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83C" w:rsidRPr="001C0A3C" w:rsidRDefault="0037083C" w:rsidP="002649B1">
      <w:pPr>
        <w:spacing w:before="120" w:after="120" w:line="240" w:lineRule="auto"/>
        <w:jc w:val="center"/>
        <w:rPr>
          <w:rFonts w:ascii="Times New Roman" w:hAnsi="Times New Roman" w:cs="Times New Roman"/>
          <w:sz w:val="28"/>
          <w:szCs w:val="28"/>
        </w:rPr>
      </w:pPr>
      <w:r w:rsidRPr="001C0A3C">
        <w:rPr>
          <w:rFonts w:ascii="Times New Roman" w:hAnsi="Times New Roman" w:cs="Times New Roman"/>
          <w:sz w:val="28"/>
          <w:szCs w:val="28"/>
        </w:rPr>
        <w:t>ỦY BAN NHÂN DÂN THÀNH PHỐ HỒ CHÍ MINH</w:t>
      </w:r>
    </w:p>
    <w:p w:rsidR="0037083C" w:rsidRPr="001C0A3C" w:rsidRDefault="0037083C" w:rsidP="001C0A3C">
      <w:pPr>
        <w:tabs>
          <w:tab w:val="left" w:pos="1350"/>
        </w:tabs>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TRƯỜNG CAO ĐẲNG LÝ TỰ TRỌNG THÀNH PHỐ HỒ CHÍ MINH</w:t>
      </w:r>
    </w:p>
    <w:p w:rsidR="0037083C" w:rsidRPr="001C0A3C" w:rsidRDefault="0037083C"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14:anchorId="4CAC3C32" wp14:editId="068E1E76">
                <wp:simplePos x="0" y="0"/>
                <wp:positionH relativeFrom="column">
                  <wp:posOffset>2204247</wp:posOffset>
                </wp:positionH>
                <wp:positionV relativeFrom="paragraph">
                  <wp:posOffset>8255</wp:posOffset>
                </wp:positionV>
                <wp:extent cx="16668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6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73.55pt;margin-top:.65pt;width:131.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"/>
            </w:pict>
          </mc:Fallback>
        </mc:AlternateContent>
      </w:r>
    </w:p>
    <w:p w:rsidR="0037083C" w:rsidRPr="001C0A3C" w:rsidRDefault="0037083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noProof/>
          <w:sz w:val="28"/>
          <w:szCs w:val="28"/>
        </w:rPr>
        <w:drawing>
          <wp:anchor distT="0" distB="0" distL="114300" distR="114300" simplePos="0" relativeHeight="251661312" behindDoc="0" locked="0" layoutInCell="1" allowOverlap="1" wp14:anchorId="1533559C" wp14:editId="6D67F2BF">
            <wp:simplePos x="0" y="0"/>
            <wp:positionH relativeFrom="column">
              <wp:posOffset>1617345</wp:posOffset>
            </wp:positionH>
            <wp:positionV relativeFrom="paragraph">
              <wp:posOffset>164465</wp:posOffset>
            </wp:positionV>
            <wp:extent cx="2891790" cy="2128520"/>
            <wp:effectExtent l="0" t="0" r="3810" b="5080"/>
            <wp:wrapSquare wrapText="bothSides"/>
            <wp:docPr id="3" name="Picture 3" descr="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18-dung"/>
                    <pic:cNvPicPr>
                      <a:picLocks noChangeAspect="1" noChangeArrowheads="1"/>
                    </pic:cNvPicPr>
                  </pic:nvPicPr>
                  <pic:blipFill>
                    <a:blip r:embed="rId9" cstate="print">
                      <a:extLst>
                        <a:ext uri="{28A0092B-C50C-407E-A947-70E740481C1C}">
                          <a14:useLocalDpi xmlns:a14="http://schemas.microsoft.com/office/drawing/2010/main" val="0"/>
                        </a:ext>
                      </a:extLst>
                    </a:blip>
                    <a:srcRect l="19113" t="7918" r="19127" b="5602"/>
                    <a:stretch>
                      <a:fillRect/>
                    </a:stretch>
                  </pic:blipFill>
                  <pic:spPr bwMode="auto">
                    <a:xfrm>
                      <a:off x="0" y="0"/>
                      <a:ext cx="2891790" cy="2128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C0A3C">
        <w:rPr>
          <w:rFonts w:ascii="Times New Roman" w:hAnsi="Times New Roman" w:cs="Times New Roman"/>
          <w:sz w:val="28"/>
          <w:szCs w:val="28"/>
        </w:rPr>
        <w:br w:type="textWrapping" w:clear="all"/>
      </w:r>
    </w:p>
    <w:p w:rsidR="008C3A5F" w:rsidRPr="001C0A3C" w:rsidRDefault="008C3A5F" w:rsidP="001C0A3C">
      <w:pPr>
        <w:tabs>
          <w:tab w:val="left" w:pos="5160"/>
        </w:tabs>
        <w:spacing w:before="120" w:after="120" w:line="240" w:lineRule="auto"/>
        <w:jc w:val="both"/>
        <w:rPr>
          <w:rFonts w:ascii="Times New Roman" w:hAnsi="Times New Roman" w:cs="Times New Roman"/>
          <w:b/>
          <w:sz w:val="28"/>
          <w:szCs w:val="28"/>
        </w:rPr>
      </w:pPr>
    </w:p>
    <w:p w:rsidR="00272448" w:rsidRPr="002649B1" w:rsidRDefault="00272448" w:rsidP="002649B1">
      <w:pPr>
        <w:tabs>
          <w:tab w:val="left" w:pos="516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DỰ ÁN</w:t>
      </w:r>
    </w:p>
    <w:p w:rsidR="00620393" w:rsidRDefault="002649B1" w:rsidP="00620393">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ĐÀO TẠO NGUỒN NHÂN LỰ</w:t>
      </w:r>
      <w:r w:rsidR="00620393">
        <w:rPr>
          <w:rFonts w:ascii="Times New Roman" w:hAnsi="Times New Roman" w:cs="Times New Roman"/>
          <w:b/>
          <w:sz w:val="34"/>
          <w:szCs w:val="34"/>
        </w:rPr>
        <w:t xml:space="preserve">C </w:t>
      </w:r>
      <w:r w:rsidRPr="002649B1">
        <w:rPr>
          <w:rFonts w:ascii="Times New Roman" w:hAnsi="Times New Roman" w:cs="Times New Roman"/>
          <w:b/>
          <w:sz w:val="34"/>
          <w:szCs w:val="34"/>
        </w:rPr>
        <w:t>ĐẠT CHUẨN NGOẠI NGỮ</w:t>
      </w:r>
    </w:p>
    <w:p w:rsidR="008C3A5F" w:rsidRPr="002649B1" w:rsidRDefault="002649B1" w:rsidP="00620393">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 xml:space="preserve"> </w:t>
      </w:r>
      <w:r w:rsidR="00620393">
        <w:rPr>
          <w:rFonts w:ascii="Times New Roman" w:hAnsi="Times New Roman" w:cs="Times New Roman"/>
          <w:b/>
          <w:sz w:val="34"/>
          <w:szCs w:val="34"/>
        </w:rPr>
        <w:t xml:space="preserve">ĐÁP ỨNG </w:t>
      </w:r>
      <w:r w:rsidRPr="002649B1">
        <w:rPr>
          <w:rFonts w:ascii="Times New Roman" w:hAnsi="Times New Roman" w:cs="Times New Roman"/>
          <w:b/>
          <w:sz w:val="34"/>
          <w:szCs w:val="34"/>
        </w:rPr>
        <w:t>TRƯỜNG CHẤT LƯỢNG CAO</w:t>
      </w:r>
    </w:p>
    <w:p w:rsidR="00272448" w:rsidRPr="002649B1" w:rsidRDefault="008C3A5F" w:rsidP="002649B1">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 xml:space="preserve">TẠI </w:t>
      </w:r>
      <w:r w:rsidR="00272448" w:rsidRPr="002649B1">
        <w:rPr>
          <w:rFonts w:ascii="Times New Roman" w:hAnsi="Times New Roman" w:cs="Times New Roman"/>
          <w:b/>
          <w:sz w:val="34"/>
          <w:szCs w:val="34"/>
        </w:rPr>
        <w:t>TRƯỜNG CAO ĐẲNG LÝ TỰ TRỌNG</w:t>
      </w:r>
    </w:p>
    <w:p w:rsidR="00272448" w:rsidRPr="002649B1" w:rsidRDefault="00272448" w:rsidP="002649B1">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TP. HỒ CHÍ MINH</w:t>
      </w:r>
    </w:p>
    <w:p w:rsidR="00272448" w:rsidRPr="001C0A3C" w:rsidRDefault="00272448" w:rsidP="001C0A3C">
      <w:pPr>
        <w:spacing w:before="120" w:after="120" w:line="240" w:lineRule="auto"/>
        <w:jc w:val="both"/>
        <w:rPr>
          <w:rFonts w:ascii="Times New Roman" w:hAnsi="Times New Roman" w:cs="Times New Roman"/>
          <w:sz w:val="28"/>
          <w:szCs w:val="28"/>
        </w:rPr>
      </w:pPr>
    </w:p>
    <w:p w:rsidR="00A32AA7" w:rsidRPr="001C0A3C" w:rsidRDefault="00A32AA7"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9253C8" w:rsidRPr="001C0A3C" w:rsidRDefault="009253C8" w:rsidP="001C0A3C">
      <w:pPr>
        <w:tabs>
          <w:tab w:val="left" w:pos="6720"/>
        </w:tabs>
        <w:spacing w:before="120" w:after="120" w:line="240" w:lineRule="auto"/>
        <w:jc w:val="both"/>
        <w:rPr>
          <w:rFonts w:ascii="Times New Roman" w:hAnsi="Times New Roman" w:cs="Times New Roman"/>
          <w:sz w:val="28"/>
          <w:szCs w:val="28"/>
        </w:rPr>
      </w:pPr>
    </w:p>
    <w:p w:rsidR="009253C8" w:rsidRDefault="009253C8"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Pr="001C0A3C" w:rsidRDefault="002649B1"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8C3A5F" w:rsidRDefault="008C3A5F" w:rsidP="002649B1">
      <w:pPr>
        <w:tabs>
          <w:tab w:val="left" w:pos="6720"/>
        </w:tabs>
        <w:spacing w:before="120" w:after="120" w:line="240" w:lineRule="auto"/>
        <w:jc w:val="center"/>
        <w:rPr>
          <w:rFonts w:ascii="Times New Roman" w:hAnsi="Times New Roman" w:cs="Times New Roman"/>
          <w:b/>
          <w:sz w:val="28"/>
          <w:szCs w:val="28"/>
        </w:rPr>
      </w:pPr>
      <w:r w:rsidRPr="002649B1">
        <w:rPr>
          <w:rFonts w:ascii="Times New Roman" w:hAnsi="Times New Roman" w:cs="Times New Roman"/>
          <w:b/>
          <w:sz w:val="28"/>
          <w:szCs w:val="28"/>
        </w:rPr>
        <w:t>Tháng 10/2018</w:t>
      </w:r>
    </w:p>
    <w:p w:rsidR="002649B1" w:rsidRPr="002649B1" w:rsidRDefault="002649B1" w:rsidP="002649B1">
      <w:pPr>
        <w:tabs>
          <w:tab w:val="left" w:pos="6720"/>
        </w:tabs>
        <w:spacing w:before="120" w:after="120" w:line="240" w:lineRule="auto"/>
        <w:jc w:val="center"/>
        <w:rPr>
          <w:rFonts w:ascii="Times New Roman" w:hAnsi="Times New Roman" w:cs="Times New Roman"/>
          <w:b/>
          <w:sz w:val="28"/>
          <w:szCs w:val="28"/>
        </w:rPr>
      </w:pPr>
    </w:p>
    <w:p w:rsidR="00D33698" w:rsidRPr="002649B1" w:rsidRDefault="00D33698" w:rsidP="002649B1">
      <w:pPr>
        <w:spacing w:before="120" w:after="120" w:line="240" w:lineRule="auto"/>
        <w:jc w:val="center"/>
        <w:rPr>
          <w:rFonts w:ascii="Times New Roman" w:hAnsi="Times New Roman" w:cs="Times New Roman"/>
          <w:b/>
          <w:sz w:val="32"/>
          <w:szCs w:val="32"/>
        </w:rPr>
      </w:pPr>
      <w:r w:rsidRPr="002649B1">
        <w:rPr>
          <w:rFonts w:ascii="Times New Roman" w:hAnsi="Times New Roman" w:cs="Times New Roman"/>
          <w:b/>
          <w:sz w:val="32"/>
          <w:szCs w:val="32"/>
        </w:rPr>
        <w:lastRenderedPageBreak/>
        <w:t xml:space="preserve">Giới thiệu </w:t>
      </w:r>
      <w:proofErr w:type="gramStart"/>
      <w:r w:rsidRPr="002649B1">
        <w:rPr>
          <w:rFonts w:ascii="Times New Roman" w:hAnsi="Times New Roman" w:cs="Times New Roman"/>
          <w:b/>
          <w:sz w:val="32"/>
          <w:szCs w:val="32"/>
        </w:rPr>
        <w:t>chung</w:t>
      </w:r>
      <w:proofErr w:type="gramEnd"/>
      <w:r w:rsidRPr="002649B1">
        <w:rPr>
          <w:rFonts w:ascii="Times New Roman" w:hAnsi="Times New Roman" w:cs="Times New Roman"/>
          <w:b/>
          <w:sz w:val="32"/>
          <w:szCs w:val="32"/>
        </w:rPr>
        <w:t xml:space="preserve"> về Dự án</w:t>
      </w:r>
    </w:p>
    <w:p w:rsidR="00D33698" w:rsidRPr="001C0A3C" w:rsidRDefault="00D33698" w:rsidP="001C0A3C">
      <w:pPr>
        <w:spacing w:before="120" w:after="120" w:line="240" w:lineRule="auto"/>
        <w:ind w:firstLine="567"/>
        <w:jc w:val="both"/>
        <w:rPr>
          <w:rFonts w:ascii="Times New Roman" w:hAnsi="Times New Roman" w:cs="Times New Roman"/>
          <w:b/>
          <w:sz w:val="28"/>
          <w:szCs w:val="28"/>
        </w:rPr>
      </w:pPr>
    </w:p>
    <w:p w:rsidR="00100AA0" w:rsidRPr="002649B1" w:rsidRDefault="00D33698" w:rsidP="002649B1">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Tên dự án:</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b/>
          <w:sz w:val="28"/>
          <w:szCs w:val="28"/>
          <w:highlight w:val="yellow"/>
          <w:shd w:val="clear" w:color="auto" w:fill="FFFFFF"/>
        </w:rPr>
        <w:t xml:space="preserve">Dự </w:t>
      </w:r>
      <w:proofErr w:type="gramStart"/>
      <w:r w:rsidR="00CC0A08" w:rsidRPr="002649B1">
        <w:rPr>
          <w:rFonts w:ascii="Times New Roman" w:hAnsi="Times New Roman" w:cs="Times New Roman"/>
          <w:b/>
          <w:sz w:val="28"/>
          <w:szCs w:val="28"/>
          <w:highlight w:val="yellow"/>
          <w:shd w:val="clear" w:color="auto" w:fill="FFFFFF"/>
        </w:rPr>
        <w:t>án</w:t>
      </w:r>
      <w:proofErr w:type="gramEnd"/>
      <w:r w:rsidR="00CC0A08" w:rsidRPr="002649B1">
        <w:rPr>
          <w:rFonts w:ascii="Times New Roman" w:hAnsi="Times New Roman" w:cs="Times New Roman"/>
          <w:b/>
          <w:sz w:val="28"/>
          <w:szCs w:val="28"/>
          <w:highlight w:val="yellow"/>
          <w:shd w:val="clear" w:color="auto" w:fill="FFFFFF"/>
        </w:rPr>
        <w:t xml:space="preserve"> </w:t>
      </w:r>
      <w:r w:rsidR="002649B1" w:rsidRPr="002649B1">
        <w:rPr>
          <w:rFonts w:ascii="Times New Roman" w:hAnsi="Times New Roman" w:cs="Times New Roman"/>
          <w:b/>
          <w:sz w:val="28"/>
          <w:szCs w:val="28"/>
          <w:highlight w:val="yellow"/>
          <w:shd w:val="clear" w:color="auto" w:fill="FFFFFF"/>
        </w:rPr>
        <w:t xml:space="preserve">Đào tạo nguồn nhân lực đạt chuẩn ngoại ngữ </w:t>
      </w:r>
      <w:r w:rsidR="00620393">
        <w:rPr>
          <w:rFonts w:ascii="Times New Roman" w:hAnsi="Times New Roman" w:cs="Times New Roman"/>
          <w:b/>
          <w:sz w:val="28"/>
          <w:szCs w:val="28"/>
          <w:highlight w:val="yellow"/>
          <w:shd w:val="clear" w:color="auto" w:fill="FFFFFF"/>
        </w:rPr>
        <w:t xml:space="preserve">đáp ứng </w:t>
      </w:r>
      <w:r w:rsidR="002649B1" w:rsidRPr="002649B1">
        <w:rPr>
          <w:rFonts w:ascii="Times New Roman" w:hAnsi="Times New Roman" w:cs="Times New Roman"/>
          <w:b/>
          <w:sz w:val="28"/>
          <w:szCs w:val="28"/>
          <w:highlight w:val="yellow"/>
          <w:shd w:val="clear" w:color="auto" w:fill="FFFFFF"/>
        </w:rPr>
        <w:t xml:space="preserve">Trường chất </w:t>
      </w:r>
      <w:r w:rsidR="00620393">
        <w:rPr>
          <w:rFonts w:ascii="Times New Roman" w:hAnsi="Times New Roman" w:cs="Times New Roman"/>
          <w:b/>
          <w:sz w:val="28"/>
          <w:szCs w:val="28"/>
          <w:highlight w:val="yellow"/>
          <w:shd w:val="clear" w:color="auto" w:fill="FFFFFF"/>
        </w:rPr>
        <w:t xml:space="preserve">lượng </w:t>
      </w:r>
      <w:r w:rsidR="002649B1" w:rsidRPr="002649B1">
        <w:rPr>
          <w:rFonts w:ascii="Times New Roman" w:hAnsi="Times New Roman" w:cs="Times New Roman"/>
          <w:b/>
          <w:sz w:val="28"/>
          <w:szCs w:val="28"/>
          <w:highlight w:val="yellow"/>
          <w:shd w:val="clear" w:color="auto" w:fill="FFFFFF"/>
        </w:rPr>
        <w:t>cao</w:t>
      </w:r>
      <w:r w:rsidR="00CC0A08" w:rsidRPr="002649B1">
        <w:rPr>
          <w:rFonts w:ascii="Times New Roman" w:hAnsi="Times New Roman" w:cs="Times New Roman"/>
          <w:b/>
          <w:sz w:val="28"/>
          <w:szCs w:val="28"/>
          <w:highlight w:val="yellow"/>
          <w:shd w:val="clear" w:color="auto" w:fill="FFFFFF"/>
        </w:rPr>
        <w:t xml:space="preserve"> tại Trường Cao đẳng Lý Tự Trọng Thành phố Hồ Chí Minh</w:t>
      </w:r>
      <w:r w:rsidR="0091586B" w:rsidRPr="002649B1">
        <w:rPr>
          <w:rFonts w:ascii="Times New Roman" w:hAnsi="Times New Roman" w:cs="Times New Roman"/>
          <w:b/>
          <w:sz w:val="28"/>
          <w:szCs w:val="28"/>
          <w:highlight w:val="yellow"/>
          <w:shd w:val="clear" w:color="auto" w:fill="FFFFFF"/>
        </w:rPr>
        <w:t>.</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 xml:space="preserve">Dự </w:t>
      </w:r>
      <w:proofErr w:type="gramStart"/>
      <w:r w:rsidRPr="002649B1">
        <w:rPr>
          <w:rFonts w:ascii="Times New Roman" w:hAnsi="Times New Roman" w:cs="Times New Roman"/>
          <w:sz w:val="28"/>
          <w:szCs w:val="28"/>
          <w:highlight w:val="yellow"/>
          <w:shd w:val="clear" w:color="auto" w:fill="FFFFFF"/>
        </w:rPr>
        <w:t>án</w:t>
      </w:r>
      <w:proofErr w:type="gramEnd"/>
      <w:r w:rsidRPr="002649B1">
        <w:rPr>
          <w:rFonts w:ascii="Times New Roman" w:hAnsi="Times New Roman" w:cs="Times New Roman"/>
          <w:sz w:val="28"/>
          <w:szCs w:val="28"/>
          <w:highlight w:val="yellow"/>
          <w:shd w:val="clear" w:color="auto" w:fill="FFFFFF"/>
        </w:rPr>
        <w:t xml:space="preserve"> nhóm</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z w:val="28"/>
          <w:szCs w:val="28"/>
          <w:highlight w:val="yellow"/>
        </w:rPr>
        <w:t>Nhóm B, thuộc lĩnh vực giáo dục.</w:t>
      </w:r>
    </w:p>
    <w:p w:rsidR="00CC0A0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Cấp quản lý</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z w:val="28"/>
          <w:szCs w:val="28"/>
          <w:highlight w:val="yellow"/>
        </w:rPr>
        <w:t>Ủy ban nhân dân Thành phố Hồ Chí Minh.</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Địa điểm đầu tư</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pacing w:val="-4"/>
          <w:sz w:val="28"/>
          <w:szCs w:val="28"/>
          <w:highlight w:val="yellow"/>
        </w:rPr>
        <w:t>390 Hoàng Văn Thụ, phường 4, quận Tân Bình, Thành phố Hồ Chí Minh</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Chủ đầu tư</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pacing w:val="-2"/>
          <w:sz w:val="28"/>
          <w:szCs w:val="28"/>
          <w:highlight w:val="yellow"/>
        </w:rPr>
        <w:t>Trường Cao đẳng Lý Tự Trọng Thành phố Hồ Chí Minh.</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Đơn vị lập dự án</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pacing w:val="-2"/>
          <w:sz w:val="28"/>
          <w:szCs w:val="28"/>
          <w:highlight w:val="yellow"/>
        </w:rPr>
        <w:t>Trường Cao đẳng Lý Tự Trọng Thành phố Hồ Chí Minh.</w:t>
      </w:r>
    </w:p>
    <w:p w:rsidR="00056889" w:rsidRPr="002649B1" w:rsidRDefault="00056889"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rPr>
      </w:pPr>
      <w:bookmarkStart w:id="0" w:name="_Toc511499574"/>
      <w:r w:rsidRPr="002649B1">
        <w:rPr>
          <w:rFonts w:ascii="Times New Roman" w:hAnsi="Times New Roman" w:cs="Times New Roman"/>
          <w:sz w:val="28"/>
          <w:szCs w:val="28"/>
          <w:highlight w:val="yellow"/>
        </w:rPr>
        <w:t>Mục tiêu tổng quát, mục tiêu cụ thể của dự án</w:t>
      </w:r>
      <w:bookmarkEnd w:id="0"/>
    </w:p>
    <w:p w:rsidR="00056889" w:rsidRPr="002649B1" w:rsidRDefault="002649B1" w:rsidP="00370286">
      <w:pPr>
        <w:pStyle w:val="Heading3"/>
        <w:keepLines w:val="0"/>
        <w:numPr>
          <w:ilvl w:val="1"/>
          <w:numId w:val="1"/>
        </w:numPr>
        <w:tabs>
          <w:tab w:val="left" w:pos="1134"/>
        </w:tabs>
        <w:spacing w:before="120" w:after="120" w:line="240" w:lineRule="auto"/>
        <w:jc w:val="both"/>
        <w:rPr>
          <w:rFonts w:ascii="Times New Roman" w:hAnsi="Times New Roman" w:cs="Times New Roman"/>
          <w:b w:val="0"/>
          <w:color w:val="auto"/>
          <w:sz w:val="28"/>
          <w:szCs w:val="28"/>
          <w:highlight w:val="yellow"/>
        </w:rPr>
      </w:pPr>
      <w:bookmarkStart w:id="1" w:name="_Toc511499575"/>
      <w:r w:rsidRPr="002649B1">
        <w:rPr>
          <w:rFonts w:ascii="Times New Roman" w:hAnsi="Times New Roman" w:cs="Times New Roman"/>
          <w:b w:val="0"/>
          <w:color w:val="auto"/>
          <w:sz w:val="28"/>
          <w:szCs w:val="28"/>
          <w:highlight w:val="yellow"/>
        </w:rPr>
        <w:t>.</w:t>
      </w:r>
      <w:r w:rsidR="00056889" w:rsidRPr="002649B1">
        <w:rPr>
          <w:rFonts w:ascii="Times New Roman" w:hAnsi="Times New Roman" w:cs="Times New Roman"/>
          <w:b w:val="0"/>
          <w:color w:val="auto"/>
          <w:sz w:val="28"/>
          <w:szCs w:val="28"/>
          <w:highlight w:val="yellow"/>
        </w:rPr>
        <w:t>Mục tiêu tổng quát:</w:t>
      </w:r>
      <w:bookmarkEnd w:id="1"/>
    </w:p>
    <w:p w:rsidR="00056889" w:rsidRPr="002649B1" w:rsidRDefault="00056889" w:rsidP="001C0A3C">
      <w:pPr>
        <w:spacing w:before="120" w:after="120" w:line="240" w:lineRule="auto"/>
        <w:ind w:firstLine="567"/>
        <w:jc w:val="both"/>
        <w:rPr>
          <w:rFonts w:ascii="Times New Roman" w:hAnsi="Times New Roman" w:cs="Times New Roman"/>
          <w:sz w:val="28"/>
          <w:szCs w:val="28"/>
          <w:highlight w:val="yellow"/>
        </w:rPr>
      </w:pPr>
      <w:r w:rsidRPr="002649B1">
        <w:rPr>
          <w:rFonts w:ascii="Times New Roman" w:hAnsi="Times New Roman" w:cs="Times New Roman"/>
          <w:sz w:val="28"/>
          <w:szCs w:val="28"/>
          <w:highlight w:val="yellow"/>
        </w:rPr>
        <w:t>Đến năm 2020, Trường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w:t>
      </w:r>
      <w:r w:rsidRPr="002649B1">
        <w:rPr>
          <w:rFonts w:ascii="Times New Roman" w:hAnsi="Times New Roman" w:cs="Times New Roman"/>
          <w:color w:val="FF0000"/>
          <w:sz w:val="28"/>
          <w:szCs w:val="28"/>
          <w:highlight w:val="yellow"/>
        </w:rPr>
        <w:t xml:space="preserve"> </w:t>
      </w:r>
      <w:r w:rsidRPr="002649B1">
        <w:rPr>
          <w:rFonts w:ascii="Times New Roman" w:hAnsi="Times New Roman" w:cs="Times New Roman"/>
          <w:color w:val="000000"/>
          <w:sz w:val="28"/>
          <w:szCs w:val="28"/>
          <w:highlight w:val="yellow"/>
        </w:rPr>
        <w:t xml:space="preserve">đến </w:t>
      </w:r>
      <w:r w:rsidRPr="002649B1">
        <w:rPr>
          <w:rFonts w:ascii="Times New Roman" w:hAnsi="Times New Roman" w:cs="Times New Roman"/>
          <w:sz w:val="28"/>
          <w:szCs w:val="28"/>
          <w:highlight w:val="yellow"/>
        </w:rPr>
        <w:t>các nước phát triển trong khu vực.</w:t>
      </w:r>
    </w:p>
    <w:p w:rsidR="00056889" w:rsidRPr="002649B1" w:rsidRDefault="002649B1" w:rsidP="00370286">
      <w:pPr>
        <w:pStyle w:val="Heading3"/>
        <w:keepLines w:val="0"/>
        <w:numPr>
          <w:ilvl w:val="1"/>
          <w:numId w:val="1"/>
        </w:numPr>
        <w:tabs>
          <w:tab w:val="left" w:pos="1134"/>
        </w:tabs>
        <w:spacing w:before="120" w:after="120" w:line="240" w:lineRule="auto"/>
        <w:jc w:val="both"/>
        <w:rPr>
          <w:rFonts w:ascii="Times New Roman" w:hAnsi="Times New Roman" w:cs="Times New Roman"/>
          <w:b w:val="0"/>
          <w:color w:val="auto"/>
          <w:sz w:val="28"/>
          <w:szCs w:val="28"/>
          <w:highlight w:val="yellow"/>
        </w:rPr>
      </w:pPr>
      <w:bookmarkStart w:id="2" w:name="_Toc511499576"/>
      <w:r w:rsidRPr="002649B1">
        <w:rPr>
          <w:rFonts w:ascii="Times New Roman" w:hAnsi="Times New Roman" w:cs="Times New Roman"/>
          <w:b w:val="0"/>
          <w:color w:val="auto"/>
          <w:sz w:val="28"/>
          <w:szCs w:val="28"/>
          <w:highlight w:val="yellow"/>
        </w:rPr>
        <w:t xml:space="preserve">. </w:t>
      </w:r>
      <w:r w:rsidR="00056889" w:rsidRPr="002649B1">
        <w:rPr>
          <w:rFonts w:ascii="Times New Roman" w:hAnsi="Times New Roman" w:cs="Times New Roman"/>
          <w:b w:val="0"/>
          <w:color w:val="auto"/>
          <w:sz w:val="28"/>
          <w:szCs w:val="28"/>
          <w:highlight w:val="yellow"/>
        </w:rPr>
        <w:t>Mục tiêu cụ thể:</w:t>
      </w:r>
      <w:bookmarkEnd w:id="2"/>
    </w:p>
    <w:p w:rsidR="008546FF" w:rsidRPr="001C0A3C" w:rsidRDefault="008546FF" w:rsidP="00370286">
      <w:pPr>
        <w:pStyle w:val="1"/>
        <w:numPr>
          <w:ilvl w:val="0"/>
          <w:numId w:val="20"/>
        </w:numPr>
        <w:tabs>
          <w:tab w:val="left" w:pos="993"/>
        </w:tabs>
        <w:spacing w:before="120" w:after="120"/>
        <w:ind w:left="0" w:firstLine="567"/>
        <w:jc w:val="both"/>
        <w:rPr>
          <w:lang w:val="pt-BR"/>
        </w:rPr>
      </w:pPr>
      <w:r w:rsidRPr="001C0A3C">
        <w:rPr>
          <w:lang w:val="pt-BR"/>
        </w:rPr>
        <w:t>Năm 2018:</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Hoàn thành công tác đánh giá ngoài, hoàn thiện và đưa vào vận hành hệ thống bảo đảm chất lượng.</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Cập nhật, biên soạn chương trình, giáo trình được công nhận cấp quốc gia.</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Hoàn thành công tác đánh giá ngoài, hoàn thiện và đưa vào vận hành hệ thống bảo đảm chất lượng.</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Cập nhật, biên soạn chương trình, giáo trình được công nhận cấp quốc gia.</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 xml:space="preserve">Trên 90% giảng viên 7 nghề trọng điểm đạt chuẩn về trình độ tin học, chứng chỉ kỹ năng nghề theo Thông tư 08/2017/TT-BLĐTBXH ngày 10 tháng 3 năm 2017 của Bộ Lao động-Thương binh và Xã hội. </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Trang bị hoàn thiện phòng học thực hành nghề trọng điểm cấp độ khu vực: Cơ điện tử.</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Trang bị hoàn thiện phòng học thực hành 02 nghề trọng điểm cấp độ quốc gia: Công nghệ Kỹ thuật Điện - Điện tử và Quản trị mạng máy tính.</w:t>
      </w:r>
    </w:p>
    <w:p w:rsidR="008546FF" w:rsidRPr="001C0A3C" w:rsidRDefault="008546FF" w:rsidP="00370286">
      <w:pPr>
        <w:pStyle w:val="1"/>
        <w:numPr>
          <w:ilvl w:val="0"/>
          <w:numId w:val="20"/>
        </w:numPr>
        <w:tabs>
          <w:tab w:val="left" w:pos="993"/>
        </w:tabs>
        <w:spacing w:before="120" w:after="120"/>
        <w:ind w:left="0" w:firstLine="567"/>
        <w:jc w:val="both"/>
        <w:rPr>
          <w:lang w:val="pt-BR"/>
        </w:rPr>
      </w:pPr>
      <w:r w:rsidRPr="001C0A3C">
        <w:rPr>
          <w:lang w:val="pt-BR"/>
        </w:rPr>
        <w:t>Năm 2019:</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lastRenderedPageBreak/>
        <w:t>Vận hành hệ thống đảm bảo chất lượng; quản lý chất lượng theo TCVN ISO 9001:2015.</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Trên 80% giảng viên 5 nghề trọng điểm đạt chuẩn nghiệp vụ cấp độ quốc gia và khu vực.</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Trang bị hoàn thiện phòng học thực hành nghề trọng điểm Cơ khí chế tạo, cấp độ quốc tế.</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Trang bị hoàn thiện phòng học thực hành 02 nghề trọng điểm cấp độ khu vực: Cơ điện tử; Điện công nghiệp.</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Trang bị hoàn thiện phòng học thực hành 03 nghề trọng điểm cấp độ quốc gia: Công nghệ kỹ thuật Cơ khí; Công nghệ Kỹ thuật Điện - Điện tử và Quản trị mạng máy tính.</w:t>
      </w:r>
    </w:p>
    <w:p w:rsidR="008546FF" w:rsidRPr="001C0A3C" w:rsidRDefault="008546FF" w:rsidP="00370286">
      <w:pPr>
        <w:pStyle w:val="1"/>
        <w:numPr>
          <w:ilvl w:val="0"/>
          <w:numId w:val="20"/>
        </w:numPr>
        <w:tabs>
          <w:tab w:val="left" w:pos="993"/>
        </w:tabs>
        <w:spacing w:before="120" w:after="120"/>
        <w:ind w:left="0" w:firstLine="567"/>
        <w:jc w:val="both"/>
        <w:rPr>
          <w:lang w:val="pt-BR"/>
        </w:rPr>
      </w:pPr>
      <w:r w:rsidRPr="001C0A3C">
        <w:rPr>
          <w:lang w:val="pt-BR"/>
        </w:rPr>
        <w:t>Đến năm 2020</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Trên 90% giảng viên 7 nghề trọng điểm đạt chuẩn nghiệp vụ cấp độ quốc gia, khu vực và quốc tế.</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 xml:space="preserve">Trang bị hoàn thiện phòng học thực hành 02 nghề trọng điểm cấp độ quốc tế: Công nghệ ô tô; Cơ khí chế tạo. </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100% chương trình đào tạo (3/3 nghề trọng điểm cấp độ quốc gia) đạt tiêu chuẩn kiểm định quốc gia.</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Gắn kết đào tạo nghề với nhu cầu của doanh nghiệp, phấn đấu đạt trên 95% học sinh - sinh viên tốt nghiệp có việc làm đúng nghề được đào tạo trong vòng 6 tháng kể từ khi ra trường.</w:t>
      </w:r>
    </w:p>
    <w:p w:rsidR="008546FF" w:rsidRPr="001C0A3C" w:rsidRDefault="008546FF" w:rsidP="00370286">
      <w:pPr>
        <w:pStyle w:val="1"/>
        <w:numPr>
          <w:ilvl w:val="0"/>
          <w:numId w:val="20"/>
        </w:numPr>
        <w:tabs>
          <w:tab w:val="left" w:pos="993"/>
        </w:tabs>
        <w:spacing w:before="120" w:after="120"/>
        <w:ind w:left="0" w:firstLine="567"/>
        <w:jc w:val="both"/>
        <w:rPr>
          <w:lang w:val="pt-BR"/>
        </w:rPr>
      </w:pPr>
      <w:r w:rsidRPr="001C0A3C">
        <w:rPr>
          <w:lang w:val="pt-BR"/>
        </w:rPr>
        <w:t>Đến năm 2021</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 xml:space="preserve">50% chương trình đào tạo (02/04 nghề trọng điểm  cấp độ khu vực, quốc tế) đạt tiêu chuẩn kiểm định ABET. </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Đào tạo nguồn nhân lực chất lượng cao cung cấp thị trường lao động khu vực ASEAN.</w:t>
      </w:r>
    </w:p>
    <w:p w:rsidR="008546FF" w:rsidRPr="001C0A3C" w:rsidRDefault="008546FF" w:rsidP="00370286">
      <w:pPr>
        <w:pStyle w:val="1"/>
        <w:numPr>
          <w:ilvl w:val="0"/>
          <w:numId w:val="21"/>
        </w:numPr>
        <w:tabs>
          <w:tab w:val="left" w:pos="993"/>
        </w:tabs>
        <w:spacing w:before="120" w:after="120"/>
        <w:jc w:val="both"/>
        <w:rPr>
          <w:lang w:val="pt-BR"/>
        </w:rPr>
      </w:pPr>
      <w:r w:rsidRPr="001C0A3C">
        <w:rPr>
          <w:lang w:val="pt-BR"/>
        </w:rPr>
        <w:t>Đến năm 2025</w:t>
      </w:r>
    </w:p>
    <w:p w:rsidR="008546FF" w:rsidRPr="001C0A3C" w:rsidRDefault="008546FF" w:rsidP="001C0A3C">
      <w:pPr>
        <w:tabs>
          <w:tab w:val="left" w:pos="993"/>
        </w:tabs>
        <w:spacing w:before="120" w:after="120" w:line="240" w:lineRule="auto"/>
        <w:ind w:left="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 Hoàn thành 100% chương trình đào tạo nghề trọng điểm  cấp độ khu vực, quốc tế đạt tiêu chuẩn kiểm định ABET.</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Đào tạo nguồn nhân lực chất lượng cao cung cấp thị trường lao động khu vực ASEAN và các nước trên thế giới.</w:t>
      </w:r>
    </w:p>
    <w:p w:rsidR="008546FF" w:rsidRPr="001C0A3C" w:rsidRDefault="008546FF"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Phạm vi dự án</w:t>
      </w:r>
      <w:r w:rsidR="006B2F6B" w:rsidRPr="001C0A3C">
        <w:rPr>
          <w:rFonts w:ascii="Times New Roman" w:hAnsi="Times New Roman" w:cs="Times New Roman"/>
          <w:sz w:val="28"/>
          <w:szCs w:val="28"/>
          <w:lang w:val="pt-BR"/>
        </w:rPr>
        <w:t xml:space="preserve"> </w:t>
      </w:r>
      <w:r w:rsidR="006B2F6B" w:rsidRPr="001C0A3C">
        <w:rPr>
          <w:rFonts w:ascii="Times New Roman" w:hAnsi="Times New Roman" w:cs="Times New Roman"/>
          <w:b/>
          <w:sz w:val="28"/>
          <w:szCs w:val="28"/>
          <w:shd w:val="clear" w:color="auto" w:fill="FFFFFF"/>
        </w:rPr>
        <w:t>Kiểm định chương trình đào tạo</w:t>
      </w:r>
      <w:r w:rsidRPr="001C0A3C">
        <w:rPr>
          <w:rFonts w:ascii="Times New Roman" w:hAnsi="Times New Roman" w:cs="Times New Roman"/>
          <w:sz w:val="28"/>
          <w:szCs w:val="28"/>
          <w:lang w:val="pt-BR"/>
        </w:rPr>
        <w:t>:</w:t>
      </w:r>
    </w:p>
    <w:p w:rsidR="008546FF" w:rsidRPr="001C0A3C" w:rsidRDefault="008546FF" w:rsidP="00370286">
      <w:pPr>
        <w:pStyle w:val="ListParagraph"/>
        <w:numPr>
          <w:ilvl w:val="1"/>
          <w:numId w:val="26"/>
        </w:numPr>
        <w:spacing w:before="120" w:after="120" w:line="240" w:lineRule="auto"/>
        <w:ind w:left="993" w:hanging="42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Chuẩn kiểm định:  ABET </w:t>
      </w:r>
      <w:r w:rsidRPr="001C0A3C">
        <w:rPr>
          <w:rFonts w:ascii="Times New Roman" w:hAnsi="Times New Roman" w:cs="Times New Roman"/>
          <w:sz w:val="28"/>
          <w:szCs w:val="28"/>
        </w:rPr>
        <w:t>(Accreditation Board for Engineering and Technology)</w:t>
      </w:r>
    </w:p>
    <w:p w:rsidR="008546FF" w:rsidRPr="001C0A3C" w:rsidRDefault="008546FF" w:rsidP="00370286">
      <w:pPr>
        <w:pStyle w:val="ListParagraph"/>
        <w:numPr>
          <w:ilvl w:val="1"/>
          <w:numId w:val="26"/>
        </w:numPr>
        <w:spacing w:before="120" w:after="120" w:line="240" w:lineRule="auto"/>
        <w:ind w:left="993" w:hanging="42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Tên chương trình đào tạo kiểm định chuẩn ABET</w:t>
      </w:r>
    </w:p>
    <w:p w:rsidR="008546FF" w:rsidRPr="001C0A3C" w:rsidRDefault="008546FF"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 đào tạo Cơ khí chế tạo</w:t>
      </w:r>
    </w:p>
    <w:p w:rsidR="008546FF" w:rsidRPr="001C0A3C" w:rsidRDefault="008546FF"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 đào tạo Điện công nghiệp</w:t>
      </w:r>
    </w:p>
    <w:p w:rsidR="00D33698" w:rsidRPr="001C0A3C"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Tổng mức đầu tư và nguồn vốn</w:t>
      </w:r>
    </w:p>
    <w:p w:rsidR="00D33698" w:rsidRPr="001C0A3C" w:rsidRDefault="00D33698" w:rsidP="001C0A3C">
      <w:pPr>
        <w:tabs>
          <w:tab w:val="left" w:pos="1134"/>
        </w:tabs>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lastRenderedPageBreak/>
        <w:t xml:space="preserve">Tổng mức đầu tư: </w:t>
      </w:r>
      <w:r w:rsidR="00CC0A08" w:rsidRPr="001C0A3C">
        <w:rPr>
          <w:rFonts w:ascii="Times New Roman" w:hAnsi="Times New Roman" w:cs="Times New Roman"/>
          <w:bCs/>
          <w:sz w:val="28"/>
          <w:szCs w:val="28"/>
        </w:rPr>
        <w:t>…………..</w:t>
      </w:r>
      <w:r w:rsidRPr="001C0A3C">
        <w:rPr>
          <w:rFonts w:ascii="Times New Roman" w:hAnsi="Times New Roman" w:cs="Times New Roman"/>
          <w:b/>
          <w:bCs/>
          <w:sz w:val="28"/>
          <w:szCs w:val="28"/>
        </w:rPr>
        <w:t xml:space="preserve"> </w:t>
      </w:r>
      <w:proofErr w:type="gramStart"/>
      <w:r w:rsidRPr="001C0A3C">
        <w:rPr>
          <w:rFonts w:ascii="Times New Roman" w:hAnsi="Times New Roman" w:cs="Times New Roman"/>
          <w:sz w:val="28"/>
          <w:szCs w:val="28"/>
        </w:rPr>
        <w:t>đồng</w:t>
      </w:r>
      <w:proofErr w:type="gramEnd"/>
      <w:r w:rsidRPr="001C0A3C">
        <w:rPr>
          <w:rFonts w:ascii="Times New Roman" w:hAnsi="Times New Roman" w:cs="Times New Roman"/>
          <w:sz w:val="28"/>
          <w:szCs w:val="28"/>
        </w:rPr>
        <w:t xml:space="preserve">, </w:t>
      </w:r>
      <w:r w:rsidR="00CC0A08" w:rsidRPr="001C0A3C">
        <w:rPr>
          <w:rFonts w:ascii="Times New Roman" w:hAnsi="Times New Roman" w:cs="Times New Roman"/>
          <w:sz w:val="28"/>
          <w:szCs w:val="28"/>
        </w:rPr>
        <w:t>dùng để ………………………………..</w:t>
      </w:r>
      <w:r w:rsidRPr="001C0A3C">
        <w:rPr>
          <w:rFonts w:ascii="Times New Roman" w:hAnsi="Times New Roman" w:cs="Times New Roman"/>
          <w:sz w:val="28"/>
          <w:szCs w:val="28"/>
        </w:rPr>
        <w:t xml:space="preserve"> </w:t>
      </w:r>
      <w:proofErr w:type="gramStart"/>
      <w:r w:rsidRPr="001C0A3C">
        <w:rPr>
          <w:rFonts w:ascii="Times New Roman" w:hAnsi="Times New Roman" w:cs="Times New Roman"/>
          <w:sz w:val="28"/>
          <w:szCs w:val="28"/>
        </w:rPr>
        <w:t>của</w:t>
      </w:r>
      <w:proofErr w:type="gramEnd"/>
      <w:r w:rsidRPr="001C0A3C">
        <w:rPr>
          <w:rFonts w:ascii="Times New Roman" w:hAnsi="Times New Roman" w:cs="Times New Roman"/>
          <w:sz w:val="28"/>
          <w:szCs w:val="28"/>
        </w:rPr>
        <w:t xml:space="preserve"> Trường Cao đẳng Lý Tự Trọng Thành phố Hồ Chí Minh.</w:t>
      </w:r>
    </w:p>
    <w:p w:rsidR="00D33698" w:rsidRPr="001C0A3C" w:rsidRDefault="00D33698" w:rsidP="00370286">
      <w:pPr>
        <w:numPr>
          <w:ilvl w:val="1"/>
          <w:numId w:val="3"/>
        </w:numPr>
        <w:tabs>
          <w:tab w:val="left" w:pos="1276"/>
        </w:tabs>
        <w:spacing w:before="120" w:after="120" w:line="240" w:lineRule="auto"/>
        <w:ind w:left="0" w:firstLine="567"/>
        <w:jc w:val="both"/>
        <w:rPr>
          <w:rFonts w:ascii="Times New Roman" w:hAnsi="Times New Roman" w:cs="Times New Roman"/>
          <w:b/>
          <w:sz w:val="28"/>
          <w:szCs w:val="28"/>
          <w:lang w:val="pt-BR"/>
        </w:rPr>
      </w:pPr>
      <w:r w:rsidRPr="001C0A3C">
        <w:rPr>
          <w:rFonts w:ascii="Times New Roman" w:hAnsi="Times New Roman" w:cs="Times New Roman"/>
          <w:b/>
          <w:sz w:val="28"/>
          <w:szCs w:val="28"/>
          <w:lang w:val="pt-BR"/>
        </w:rPr>
        <w:t>Tổng mức đầu tư</w:t>
      </w:r>
    </w:p>
    <w:tbl>
      <w:tblPr>
        <w:tblW w:w="7372"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4386"/>
        <w:gridCol w:w="2227"/>
      </w:tblGrid>
      <w:tr w:rsidR="00D33698" w:rsidRPr="001C0A3C" w:rsidTr="0049299F">
        <w:trPr>
          <w:trHeight w:val="405"/>
          <w:tblHeader/>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STT</w:t>
            </w:r>
          </w:p>
        </w:tc>
        <w:tc>
          <w:tcPr>
            <w:tcW w:w="4386" w:type="dxa"/>
            <w:noWrap/>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Hạng mục chi phí</w:t>
            </w: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Giá trị (đồng)</w:t>
            </w:r>
          </w:p>
        </w:tc>
      </w:tr>
      <w:tr w:rsidR="00D33698" w:rsidRPr="001C0A3C" w:rsidTr="0049299F">
        <w:trPr>
          <w:trHeight w:val="40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noWrap/>
            <w:vAlign w:val="center"/>
          </w:tcPr>
          <w:p w:rsidR="00D33698" w:rsidRPr="001C0A3C" w:rsidRDefault="00D33698" w:rsidP="001C0A3C">
            <w:pPr>
              <w:spacing w:before="120" w:after="120" w:line="240" w:lineRule="auto"/>
              <w:jc w:val="both"/>
              <w:rPr>
                <w:rFonts w:ascii="Times New Roman" w:hAnsi="Times New Roman" w:cs="Times New Roman"/>
                <w:color w:val="000000"/>
                <w:sz w:val="28"/>
                <w:szCs w:val="28"/>
                <w:shd w:val="clear" w:color="auto" w:fill="F5F7F9"/>
                <w:lang w:val="it-IT"/>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lang w:val="it-IT"/>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 xml:space="preserve">Tổng mức đầu tư </w:t>
            </w: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p>
        </w:tc>
      </w:tr>
    </w:tbl>
    <w:p w:rsidR="00D33698" w:rsidRPr="001C0A3C" w:rsidRDefault="00D33698" w:rsidP="00370286">
      <w:pPr>
        <w:numPr>
          <w:ilvl w:val="1"/>
          <w:numId w:val="3"/>
        </w:numPr>
        <w:tabs>
          <w:tab w:val="left" w:pos="1134"/>
        </w:tabs>
        <w:spacing w:before="120" w:after="120" w:line="240" w:lineRule="auto"/>
        <w:ind w:left="0" w:firstLine="567"/>
        <w:jc w:val="both"/>
        <w:rPr>
          <w:rFonts w:ascii="Times New Roman" w:hAnsi="Times New Roman" w:cs="Times New Roman"/>
          <w:b/>
          <w:sz w:val="28"/>
          <w:szCs w:val="28"/>
        </w:rPr>
      </w:pPr>
      <w:r w:rsidRPr="001C0A3C">
        <w:rPr>
          <w:rFonts w:ascii="Times New Roman" w:hAnsi="Times New Roman" w:cs="Times New Roman"/>
          <w:b/>
          <w:sz w:val="28"/>
          <w:szCs w:val="28"/>
          <w:lang w:val="pt-BR"/>
        </w:rPr>
        <w:t>Nguồn</w:t>
      </w:r>
      <w:r w:rsidRPr="001C0A3C">
        <w:rPr>
          <w:rFonts w:ascii="Times New Roman" w:hAnsi="Times New Roman" w:cs="Times New Roman"/>
          <w:b/>
          <w:sz w:val="28"/>
          <w:szCs w:val="28"/>
        </w:rPr>
        <w:t xml:space="preserve"> vốn đầu tư:</w:t>
      </w:r>
    </w:p>
    <w:p w:rsidR="00D33698" w:rsidRPr="001C0A3C" w:rsidRDefault="00D33698" w:rsidP="00370286">
      <w:pPr>
        <w:numPr>
          <w:ilvl w:val="4"/>
          <w:numId w:val="2"/>
        </w:numPr>
        <w:tabs>
          <w:tab w:val="left" w:pos="1134"/>
        </w:tabs>
        <w:spacing w:before="120" w:after="120" w:line="240" w:lineRule="auto"/>
        <w:ind w:left="0" w:firstLine="851"/>
        <w:jc w:val="both"/>
        <w:rPr>
          <w:rFonts w:ascii="Times New Roman" w:hAnsi="Times New Roman" w:cs="Times New Roman"/>
          <w:sz w:val="28"/>
          <w:szCs w:val="28"/>
          <w:lang w:val="nl-NL"/>
        </w:rPr>
      </w:pPr>
      <w:r w:rsidRPr="001C0A3C">
        <w:rPr>
          <w:rFonts w:ascii="Times New Roman" w:hAnsi="Times New Roman" w:cs="Times New Roman"/>
          <w:sz w:val="28"/>
          <w:szCs w:val="28"/>
          <w:lang w:val="nl-NL"/>
        </w:rPr>
        <w:t xml:space="preserve">Nguồn vốn ngân sách Thành phố: </w:t>
      </w:r>
      <w:r w:rsidR="00CC0A08" w:rsidRPr="001C0A3C">
        <w:rPr>
          <w:rFonts w:ascii="Times New Roman" w:hAnsi="Times New Roman" w:cs="Times New Roman"/>
          <w:sz w:val="28"/>
          <w:szCs w:val="28"/>
          <w:lang w:val="nl-NL"/>
        </w:rPr>
        <w:t>..............................</w:t>
      </w:r>
      <w:r w:rsidRPr="001C0A3C">
        <w:rPr>
          <w:rFonts w:ascii="Times New Roman" w:hAnsi="Times New Roman" w:cs="Times New Roman"/>
          <w:sz w:val="28"/>
          <w:szCs w:val="28"/>
          <w:lang w:val="nl-NL"/>
        </w:rPr>
        <w:t xml:space="preserve">  đồng</w:t>
      </w:r>
    </w:p>
    <w:p w:rsidR="00D33698" w:rsidRPr="001C0A3C" w:rsidRDefault="00D33698" w:rsidP="00370286">
      <w:pPr>
        <w:numPr>
          <w:ilvl w:val="4"/>
          <w:numId w:val="2"/>
        </w:numPr>
        <w:tabs>
          <w:tab w:val="left" w:pos="1134"/>
        </w:tabs>
        <w:spacing w:before="120" w:after="120" w:line="240" w:lineRule="auto"/>
        <w:ind w:left="0" w:firstLine="851"/>
        <w:jc w:val="both"/>
        <w:rPr>
          <w:rFonts w:ascii="Times New Roman" w:hAnsi="Times New Roman" w:cs="Times New Roman"/>
          <w:sz w:val="28"/>
          <w:szCs w:val="28"/>
          <w:lang w:val="nl-NL"/>
        </w:rPr>
      </w:pPr>
      <w:r w:rsidRPr="001C0A3C">
        <w:rPr>
          <w:rFonts w:ascii="Times New Roman" w:hAnsi="Times New Roman" w:cs="Times New Roman"/>
          <w:sz w:val="28"/>
          <w:szCs w:val="28"/>
          <w:lang w:val="nl-NL"/>
        </w:rPr>
        <w:t xml:space="preserve">Nguồn vốn đối ứng của Nhà trường (10%): </w:t>
      </w:r>
      <w:r w:rsidR="00CC0A08" w:rsidRPr="001C0A3C">
        <w:rPr>
          <w:rFonts w:ascii="Times New Roman" w:hAnsi="Times New Roman" w:cs="Times New Roman"/>
          <w:sz w:val="28"/>
          <w:szCs w:val="28"/>
          <w:lang w:val="nl-NL"/>
        </w:rPr>
        <w:t>......................</w:t>
      </w:r>
      <w:r w:rsidRPr="001C0A3C">
        <w:rPr>
          <w:rFonts w:ascii="Times New Roman" w:hAnsi="Times New Roman" w:cs="Times New Roman"/>
          <w:b/>
          <w:sz w:val="28"/>
          <w:szCs w:val="28"/>
          <w:lang w:val="nl-NL"/>
        </w:rPr>
        <w:t xml:space="preserve"> </w:t>
      </w:r>
      <w:r w:rsidRPr="001C0A3C">
        <w:rPr>
          <w:rFonts w:ascii="Times New Roman" w:hAnsi="Times New Roman" w:cs="Times New Roman"/>
          <w:sz w:val="28"/>
          <w:szCs w:val="28"/>
          <w:lang w:val="nl-NL"/>
        </w:rPr>
        <w:t xml:space="preserve">đồng, được sử dụng từ nguồn: </w:t>
      </w:r>
      <w:r w:rsidRPr="001C0A3C">
        <w:rPr>
          <w:rFonts w:ascii="Times New Roman" w:hAnsi="Times New Roman" w:cs="Times New Roman"/>
          <w:sz w:val="28"/>
          <w:szCs w:val="28"/>
          <w:highlight w:val="yellow"/>
          <w:lang w:val="nl-NL"/>
        </w:rPr>
        <w:t>Quỹ phát triển sự nghiệp Nhà trường</w:t>
      </w:r>
    </w:p>
    <w:p w:rsidR="009253C8" w:rsidRPr="001C0A3C" w:rsidRDefault="009253C8" w:rsidP="001C0A3C">
      <w:pPr>
        <w:tabs>
          <w:tab w:val="left" w:pos="1134"/>
        </w:tabs>
        <w:spacing w:before="120" w:after="120" w:line="240" w:lineRule="auto"/>
        <w:jc w:val="both"/>
        <w:rPr>
          <w:rFonts w:ascii="Times New Roman" w:hAnsi="Times New Roman" w:cs="Times New Roman"/>
          <w:sz w:val="28"/>
          <w:szCs w:val="28"/>
          <w:lang w:val="nl-NL"/>
        </w:rPr>
      </w:pPr>
    </w:p>
    <w:p w:rsidR="009253C8" w:rsidRPr="001C0A3C" w:rsidRDefault="009253C8" w:rsidP="001C0A3C">
      <w:pPr>
        <w:tabs>
          <w:tab w:val="left" w:pos="1134"/>
        </w:tabs>
        <w:spacing w:before="120" w:after="120" w:line="240" w:lineRule="auto"/>
        <w:jc w:val="both"/>
        <w:rPr>
          <w:rFonts w:ascii="Times New Roman" w:hAnsi="Times New Roman" w:cs="Times New Roman"/>
          <w:sz w:val="28"/>
          <w:szCs w:val="28"/>
          <w:lang w:val="nl-NL"/>
        </w:rPr>
      </w:pPr>
    </w:p>
    <w:p w:rsidR="009253C8" w:rsidRPr="001C0A3C" w:rsidRDefault="009253C8" w:rsidP="001C0A3C">
      <w:pPr>
        <w:tabs>
          <w:tab w:val="left" w:pos="1134"/>
        </w:tabs>
        <w:spacing w:before="120" w:after="120" w:line="240" w:lineRule="auto"/>
        <w:jc w:val="both"/>
        <w:rPr>
          <w:rFonts w:ascii="Times New Roman" w:hAnsi="Times New Roman" w:cs="Times New Roman"/>
          <w:sz w:val="28"/>
          <w:szCs w:val="28"/>
          <w:lang w:val="nl-NL"/>
        </w:rPr>
      </w:pPr>
    </w:p>
    <w:p w:rsidR="00D33698" w:rsidRPr="001C0A3C" w:rsidRDefault="00D33698" w:rsidP="00370286">
      <w:pPr>
        <w:pStyle w:val="ListParagraph"/>
        <w:numPr>
          <w:ilvl w:val="0"/>
          <w:numId w:val="1"/>
        </w:numPr>
        <w:spacing w:before="120" w:after="120" w:line="240" w:lineRule="auto"/>
        <w:jc w:val="both"/>
        <w:rPr>
          <w:rFonts w:ascii="Times New Roman" w:hAnsi="Times New Roman" w:cs="Times New Roman"/>
          <w:b/>
          <w:sz w:val="28"/>
          <w:szCs w:val="28"/>
          <w:lang w:val="nl-NL"/>
        </w:rPr>
      </w:pPr>
      <w:r w:rsidRPr="001C0A3C">
        <w:rPr>
          <w:rFonts w:ascii="Times New Roman" w:hAnsi="Times New Roman" w:cs="Times New Roman"/>
          <w:b/>
          <w:sz w:val="28"/>
          <w:szCs w:val="28"/>
          <w:lang w:val="nl-NL"/>
        </w:rPr>
        <w:t>Kế hoạch thực hiện – phân kỳ dự án</w:t>
      </w:r>
    </w:p>
    <w:p w:rsidR="00D33698" w:rsidRPr="001C0A3C" w:rsidRDefault="00D33698" w:rsidP="001C0A3C">
      <w:pPr>
        <w:pStyle w:val="ListParagraph"/>
        <w:tabs>
          <w:tab w:val="left" w:pos="1276"/>
        </w:tabs>
        <w:spacing w:before="120" w:after="120" w:line="240" w:lineRule="auto"/>
        <w:contextualSpacing w:val="0"/>
        <w:jc w:val="both"/>
        <w:rPr>
          <w:rFonts w:ascii="Times New Roman" w:hAnsi="Times New Roman" w:cs="Times New Roman"/>
          <w:b/>
          <w:i/>
          <w:position w:val="4"/>
          <w:sz w:val="28"/>
          <w:szCs w:val="28"/>
          <w:lang w:val="nl-NL"/>
        </w:rPr>
      </w:pPr>
      <w:r w:rsidRPr="001C0A3C">
        <w:rPr>
          <w:rFonts w:ascii="Times New Roman" w:hAnsi="Times New Roman" w:cs="Times New Roman"/>
          <w:b/>
          <w:i/>
          <w:position w:val="4"/>
          <w:sz w:val="28"/>
          <w:szCs w:val="28"/>
          <w:lang w:val="nl-NL"/>
        </w:rPr>
        <w:t xml:space="preserve">                                             (Đơn vị tính: ngàn đồng)</w:t>
      </w:r>
    </w:p>
    <w:tbl>
      <w:tblPr>
        <w:tblW w:w="8209" w:type="dxa"/>
        <w:jc w:val="center"/>
        <w:tblInd w:w="-251" w:type="dxa"/>
        <w:tblLook w:val="04A0" w:firstRow="1" w:lastRow="0" w:firstColumn="1" w:lastColumn="0" w:noHBand="0" w:noVBand="1"/>
      </w:tblPr>
      <w:tblGrid>
        <w:gridCol w:w="578"/>
        <w:gridCol w:w="1808"/>
        <w:gridCol w:w="1602"/>
        <w:gridCol w:w="1578"/>
        <w:gridCol w:w="1617"/>
        <w:gridCol w:w="1026"/>
      </w:tblGrid>
      <w:tr w:rsidR="00D33698" w:rsidRPr="001C0A3C" w:rsidTr="0049299F">
        <w:trPr>
          <w:trHeight w:val="764"/>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TT</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Giai đoạn 1</w:t>
            </w:r>
          </w:p>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Năm </w:t>
            </w:r>
            <w:r w:rsidR="00CC0A08" w:rsidRPr="001C0A3C">
              <w:rPr>
                <w:rFonts w:ascii="Times New Roman" w:hAnsi="Times New Roman" w:cs="Times New Roman"/>
                <w:sz w:val="28"/>
                <w:szCs w:val="28"/>
              </w:rPr>
              <w:t>2019</w:t>
            </w:r>
          </w:p>
        </w:tc>
        <w:tc>
          <w:tcPr>
            <w:tcW w:w="1578"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Giai đoạn 2</w:t>
            </w:r>
          </w:p>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Năm 20</w:t>
            </w:r>
            <w:r w:rsidR="00CC0A08" w:rsidRPr="001C0A3C">
              <w:rPr>
                <w:rFonts w:ascii="Times New Roman" w:hAnsi="Times New Roman" w:cs="Times New Roman"/>
                <w:sz w:val="28"/>
                <w:szCs w:val="28"/>
              </w:rPr>
              <w:t>20</w:t>
            </w:r>
          </w:p>
        </w:tc>
        <w:tc>
          <w:tcPr>
            <w:tcW w:w="1617"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Giai đoạn 3</w:t>
            </w:r>
          </w:p>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Năm 202</w:t>
            </w:r>
            <w:r w:rsidR="00CC0A08" w:rsidRPr="001C0A3C">
              <w:rPr>
                <w:rFonts w:ascii="Times New Roman" w:hAnsi="Times New Roman" w:cs="Times New Roman"/>
                <w:sz w:val="28"/>
                <w:szCs w:val="28"/>
              </w:rPr>
              <w:t>1</w:t>
            </w:r>
          </w:p>
        </w:tc>
        <w:tc>
          <w:tcPr>
            <w:tcW w:w="1026" w:type="dxa"/>
            <w:tcBorders>
              <w:top w:val="single" w:sz="4" w:space="0" w:color="auto"/>
              <w:left w:val="single" w:sz="4" w:space="0" w:color="auto"/>
              <w:bottom w:val="single" w:sz="4" w:space="0" w:color="000000"/>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Tổng</w:t>
            </w:r>
          </w:p>
        </w:tc>
      </w:tr>
      <w:tr w:rsidR="00D33698" w:rsidRPr="001C0A3C" w:rsidTr="0049299F">
        <w:trPr>
          <w:trHeight w:val="45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r w:rsidRPr="001C0A3C">
              <w:rPr>
                <w:rFonts w:ascii="Times New Roman" w:eastAsia="Times New Roman" w:hAnsi="Times New Roman" w:cs="Times New Roman"/>
                <w:bCs/>
                <w:color w:val="000000"/>
                <w:sz w:val="28"/>
                <w:szCs w:val="28"/>
              </w:rPr>
              <w:t>1</w:t>
            </w:r>
          </w:p>
        </w:tc>
        <w:tc>
          <w:tcPr>
            <w:tcW w:w="1808" w:type="dxa"/>
            <w:tcBorders>
              <w:top w:val="nil"/>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
                <w:bCs/>
                <w:color w:val="000000"/>
                <w:sz w:val="28"/>
                <w:szCs w:val="28"/>
              </w:rPr>
            </w:pPr>
          </w:p>
        </w:tc>
      </w:tr>
      <w:tr w:rsidR="00D33698" w:rsidRPr="001C0A3C" w:rsidTr="0049299F">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r w:rsidRPr="001C0A3C">
              <w:rPr>
                <w:rFonts w:ascii="Times New Roman" w:eastAsia="Times New Roman" w:hAnsi="Times New Roman" w:cs="Times New Roman"/>
                <w:bCs/>
                <w:color w:val="000000"/>
                <w:sz w:val="28"/>
                <w:szCs w:val="28"/>
              </w:rPr>
              <w:t>2</w:t>
            </w:r>
          </w:p>
        </w:tc>
        <w:tc>
          <w:tcPr>
            <w:tcW w:w="1808" w:type="dxa"/>
            <w:tcBorders>
              <w:top w:val="nil"/>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
                <w:bCs/>
                <w:color w:val="000000"/>
                <w:sz w:val="28"/>
                <w:szCs w:val="28"/>
              </w:rPr>
            </w:pPr>
          </w:p>
        </w:tc>
      </w:tr>
      <w:tr w:rsidR="00D33698" w:rsidRPr="001C0A3C" w:rsidTr="0049299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
                <w:bCs/>
                <w:color w:val="000000"/>
                <w:sz w:val="28"/>
                <w:szCs w:val="28"/>
              </w:rPr>
            </w:pPr>
          </w:p>
        </w:tc>
        <w:tc>
          <w:tcPr>
            <w:tcW w:w="1808"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578"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17"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026"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bl>
    <w:p w:rsidR="0049299F" w:rsidRDefault="0049299F" w:rsidP="001C0A3C">
      <w:pPr>
        <w:spacing w:before="120" w:after="120" w:line="240" w:lineRule="auto"/>
        <w:jc w:val="both"/>
        <w:rPr>
          <w:rFonts w:ascii="Times New Roman" w:hAnsi="Times New Roman" w:cs="Times New Roman"/>
          <w:sz w:val="28"/>
          <w:szCs w:val="28"/>
        </w:rPr>
      </w:pPr>
      <w:bookmarkStart w:id="3" w:name="_Toc514406393"/>
      <w:bookmarkStart w:id="4" w:name="_Toc514414964"/>
    </w:p>
    <w:p w:rsidR="002649B1" w:rsidRDefault="002649B1" w:rsidP="001C0A3C">
      <w:pPr>
        <w:spacing w:before="120" w:after="120" w:line="240" w:lineRule="auto"/>
        <w:jc w:val="both"/>
        <w:rPr>
          <w:rFonts w:ascii="Times New Roman" w:hAnsi="Times New Roman" w:cs="Times New Roman"/>
          <w:sz w:val="28"/>
          <w:szCs w:val="28"/>
        </w:rPr>
      </w:pPr>
    </w:p>
    <w:p w:rsidR="002649B1" w:rsidRDefault="002649B1" w:rsidP="001C0A3C">
      <w:pPr>
        <w:spacing w:before="120" w:after="120" w:line="240" w:lineRule="auto"/>
        <w:jc w:val="both"/>
        <w:rPr>
          <w:rFonts w:ascii="Times New Roman" w:hAnsi="Times New Roman" w:cs="Times New Roman"/>
          <w:sz w:val="28"/>
          <w:szCs w:val="28"/>
        </w:rPr>
      </w:pPr>
    </w:p>
    <w:p w:rsidR="002649B1" w:rsidRDefault="002649B1" w:rsidP="001C0A3C">
      <w:pPr>
        <w:spacing w:before="120" w:after="120" w:line="240" w:lineRule="auto"/>
        <w:jc w:val="both"/>
        <w:rPr>
          <w:rFonts w:ascii="Times New Roman" w:hAnsi="Times New Roman" w:cs="Times New Roman"/>
          <w:sz w:val="28"/>
          <w:szCs w:val="28"/>
        </w:rPr>
      </w:pPr>
    </w:p>
    <w:p w:rsidR="002649B1" w:rsidRDefault="002649B1" w:rsidP="001C0A3C">
      <w:pPr>
        <w:spacing w:before="120" w:after="120" w:line="240" w:lineRule="auto"/>
        <w:jc w:val="both"/>
        <w:rPr>
          <w:rFonts w:ascii="Times New Roman" w:hAnsi="Times New Roman" w:cs="Times New Roman"/>
          <w:sz w:val="28"/>
          <w:szCs w:val="28"/>
        </w:rPr>
      </w:pPr>
    </w:p>
    <w:p w:rsidR="0091586B" w:rsidRPr="001C0A3C" w:rsidRDefault="00A15AAF" w:rsidP="002649B1">
      <w:pPr>
        <w:spacing w:before="120" w:after="120" w:line="240" w:lineRule="auto"/>
        <w:jc w:val="center"/>
        <w:rPr>
          <w:rFonts w:ascii="Times New Roman" w:hAnsi="Times New Roman" w:cs="Times New Roman"/>
          <w:b/>
          <w:sz w:val="28"/>
          <w:szCs w:val="28"/>
        </w:rPr>
      </w:pPr>
      <w:r>
        <w:rPr>
          <w:rFonts w:ascii="Times New Roman" w:hAnsi="Times New Roman" w:cs="Times New Roman"/>
          <w:b/>
          <w:sz w:val="28"/>
          <w:szCs w:val="28"/>
        </w:rPr>
        <w:t>P</w:t>
      </w:r>
      <w:r w:rsidR="0091586B" w:rsidRPr="001C0A3C">
        <w:rPr>
          <w:rFonts w:ascii="Times New Roman" w:hAnsi="Times New Roman" w:cs="Times New Roman"/>
          <w:b/>
          <w:sz w:val="28"/>
          <w:szCs w:val="28"/>
        </w:rPr>
        <w:t xml:space="preserve">hần </w:t>
      </w:r>
      <w:bookmarkEnd w:id="3"/>
      <w:bookmarkEnd w:id="4"/>
      <w:r w:rsidR="0011070B" w:rsidRPr="001C0A3C">
        <w:rPr>
          <w:rFonts w:ascii="Times New Roman" w:hAnsi="Times New Roman" w:cs="Times New Roman"/>
          <w:b/>
          <w:sz w:val="28"/>
          <w:szCs w:val="28"/>
        </w:rPr>
        <w:t>1</w:t>
      </w:r>
    </w:p>
    <w:p w:rsidR="0091586B" w:rsidRPr="001C0A3C" w:rsidRDefault="0011070B" w:rsidP="002649B1">
      <w:pPr>
        <w:spacing w:before="120" w:after="120" w:line="240" w:lineRule="auto"/>
        <w:jc w:val="center"/>
        <w:rPr>
          <w:rFonts w:ascii="Times New Roman" w:hAnsi="Times New Roman" w:cs="Times New Roman"/>
          <w:b/>
          <w:sz w:val="28"/>
          <w:szCs w:val="28"/>
        </w:rPr>
      </w:pPr>
      <w:r w:rsidRPr="001C0A3C">
        <w:rPr>
          <w:rFonts w:ascii="Times New Roman" w:hAnsi="Times New Roman" w:cs="Times New Roman"/>
          <w:b/>
          <w:noProof/>
          <w:sz w:val="28"/>
          <w:szCs w:val="28"/>
        </w:rPr>
        <w:t>CƠ SỞ</w:t>
      </w:r>
      <w:r w:rsidR="00E41636" w:rsidRPr="001C0A3C">
        <w:rPr>
          <w:rFonts w:ascii="Times New Roman" w:hAnsi="Times New Roman" w:cs="Times New Roman"/>
          <w:b/>
          <w:noProof/>
          <w:sz w:val="28"/>
          <w:szCs w:val="28"/>
        </w:rPr>
        <w:t xml:space="preserve"> LẬP DỰ ÁN</w:t>
      </w:r>
    </w:p>
    <w:p w:rsidR="0091586B" w:rsidRDefault="0091586B" w:rsidP="00370286">
      <w:pPr>
        <w:pStyle w:val="ListParagraph"/>
        <w:numPr>
          <w:ilvl w:val="0"/>
          <w:numId w:val="10"/>
        </w:numPr>
        <w:tabs>
          <w:tab w:val="left" w:pos="426"/>
        </w:tabs>
        <w:spacing w:before="120" w:after="120" w:line="240" w:lineRule="auto"/>
        <w:ind w:left="0" w:firstLine="0"/>
        <w:jc w:val="both"/>
        <w:rPr>
          <w:rFonts w:ascii="Times New Roman" w:hAnsi="Times New Roman" w:cs="Times New Roman"/>
          <w:b/>
          <w:sz w:val="28"/>
          <w:szCs w:val="28"/>
        </w:rPr>
      </w:pPr>
      <w:bookmarkStart w:id="5" w:name="_Toc514406395"/>
      <w:bookmarkStart w:id="6" w:name="_Toc514414966"/>
      <w:r w:rsidRPr="001C0A3C">
        <w:rPr>
          <w:rFonts w:ascii="Times New Roman" w:hAnsi="Times New Roman" w:cs="Times New Roman"/>
          <w:b/>
          <w:sz w:val="28"/>
          <w:szCs w:val="28"/>
        </w:rPr>
        <w:t>Đặt vấn đề</w:t>
      </w:r>
      <w:bookmarkEnd w:id="5"/>
      <w:bookmarkEnd w:id="6"/>
    </w:p>
    <w:p w:rsidR="000D1FB6" w:rsidRDefault="000D1FB6" w:rsidP="000D1FB6">
      <w:pPr>
        <w:pStyle w:val="ListParagraph"/>
        <w:tabs>
          <w:tab w:val="left" w:pos="426"/>
        </w:tabs>
        <w:spacing w:before="120" w:after="120" w:line="240" w:lineRule="auto"/>
        <w:ind w:left="0"/>
        <w:jc w:val="both"/>
        <w:rPr>
          <w:rFonts w:ascii="Times New Roman" w:hAnsi="Times New Roman" w:cs="Times New Roman"/>
          <w:b/>
          <w:sz w:val="28"/>
          <w:szCs w:val="28"/>
        </w:rPr>
      </w:pPr>
    </w:p>
    <w:p w:rsidR="00A15AAF" w:rsidRPr="00C34C26" w:rsidRDefault="00A15AAF" w:rsidP="00C34C26">
      <w:pPr>
        <w:spacing w:before="120" w:after="120" w:line="240" w:lineRule="auto"/>
        <w:ind w:firstLine="720"/>
        <w:jc w:val="both"/>
        <w:rPr>
          <w:rFonts w:ascii="Times New Roman" w:hAnsi="Times New Roman" w:cs="Times New Roman"/>
          <w:color w:val="000000"/>
          <w:sz w:val="28"/>
          <w:szCs w:val="28"/>
          <w:shd w:val="clear" w:color="auto" w:fill="FFFFFF"/>
        </w:rPr>
      </w:pPr>
      <w:r w:rsidRPr="0027305F">
        <w:rPr>
          <w:rFonts w:ascii="Times New Roman" w:hAnsi="Times New Roman" w:cs="Times New Roman"/>
          <w:color w:val="000000"/>
          <w:sz w:val="28"/>
          <w:szCs w:val="28"/>
          <w:highlight w:val="yellow"/>
          <w:shd w:val="clear" w:color="auto" w:fill="FFFFFF"/>
        </w:rPr>
        <w:t xml:space="preserve">Trong bối cảnh Việt Nam đang phát triển nhanh chóng, hội nhập với khu vực và thế giới, Đảng và Nhà nước ta đã có nhiều quyết sách nhằm đổi mới căn bản, toàn diện giáo dục nói </w:t>
      </w:r>
      <w:proofErr w:type="gramStart"/>
      <w:r w:rsidRPr="0027305F">
        <w:rPr>
          <w:rFonts w:ascii="Times New Roman" w:hAnsi="Times New Roman" w:cs="Times New Roman"/>
          <w:color w:val="000000"/>
          <w:sz w:val="28"/>
          <w:szCs w:val="28"/>
          <w:highlight w:val="yellow"/>
          <w:shd w:val="clear" w:color="auto" w:fill="FFFFFF"/>
        </w:rPr>
        <w:t>chung</w:t>
      </w:r>
      <w:proofErr w:type="gramEnd"/>
      <w:r w:rsidRPr="0027305F">
        <w:rPr>
          <w:rFonts w:ascii="Times New Roman" w:hAnsi="Times New Roman" w:cs="Times New Roman"/>
          <w:color w:val="000000"/>
          <w:sz w:val="28"/>
          <w:szCs w:val="28"/>
          <w:highlight w:val="yellow"/>
          <w:shd w:val="clear" w:color="auto" w:fill="FFFFFF"/>
        </w:rPr>
        <w:t>, dạy và học ngoại ngữ nói riêng.</w:t>
      </w:r>
    </w:p>
    <w:p w:rsidR="00A15AAF" w:rsidRDefault="00A15AAF" w:rsidP="00C34C26">
      <w:pPr>
        <w:spacing w:before="120" w:after="120" w:line="240" w:lineRule="auto"/>
        <w:ind w:firstLine="720"/>
        <w:jc w:val="both"/>
        <w:rPr>
          <w:rFonts w:ascii="Times New Roman" w:hAnsi="Times New Roman" w:cs="Times New Roman"/>
          <w:bCs/>
          <w:sz w:val="28"/>
          <w:szCs w:val="28"/>
          <w:lang w:val="nb-NO"/>
        </w:rPr>
      </w:pPr>
      <w:r w:rsidRPr="0027305F">
        <w:rPr>
          <w:rFonts w:ascii="Times New Roman" w:hAnsi="Times New Roman" w:cs="Times New Roman"/>
          <w:color w:val="000000"/>
          <w:sz w:val="28"/>
          <w:szCs w:val="28"/>
          <w:highlight w:val="yellow"/>
          <w:shd w:val="clear" w:color="auto" w:fill="FFFFFF"/>
        </w:rPr>
        <w:t>Năm 2008, Thủ tướng Chính phủ phê duyệt Đề án dạy và học ngoại ngữ trong hệ thống giáo dục quốc dân giai đoạn 2008</w:t>
      </w:r>
      <w:r w:rsidR="00C34C26" w:rsidRPr="0027305F">
        <w:rPr>
          <w:rFonts w:ascii="Times New Roman" w:hAnsi="Times New Roman" w:cs="Times New Roman"/>
          <w:color w:val="000000"/>
          <w:sz w:val="28"/>
          <w:szCs w:val="28"/>
          <w:highlight w:val="yellow"/>
          <w:shd w:val="clear" w:color="auto" w:fill="FFFFFF"/>
        </w:rPr>
        <w:t>-2020 với mục tiêu “</w:t>
      </w:r>
      <w:r w:rsidR="00C34C26" w:rsidRPr="0027305F">
        <w:rPr>
          <w:rFonts w:ascii="Times New Roman" w:hAnsi="Times New Roman" w:cs="Times New Roman"/>
          <w:bCs/>
          <w:sz w:val="28"/>
          <w:szCs w:val="28"/>
          <w:highlight w:val="yellow"/>
          <w:lang w:val="nb-NO"/>
        </w:rPr>
        <w:t>Đổi mới toàn diện việc dạy và học ngoại ngữ trong hệ thống giáo dục quốc dân, triển khai chương trình dạy và học ngoại ngữ mới ở các cấp học, trình độ đào tạo, nhằm đến năm 2015 đạt được một bước tiến rõ rệt về trình độ, năng lực sử dụng ngoại ngữ của nguồn nhân lực, nhất là đối với một số lĩnh vực ưu tiên; đến năm 2020 đa số thanh niên Việt Nam tốt nghiệp trung cấp, cao đẳng và đại học có đủ năng lực ngoại ngữ sử dụng độc lập, tự tin trong giao tiếp, học tập, làm việc trong môi trường hội nhập, đa ngôn ngữ, đa văn hóa; biến ngoại ngữ trở thành thế mạnh của người dân Việt Nam, phục vụ sự nghiệp công nghiệp hoá, hiện đại hoá đất nước</w:t>
      </w:r>
      <w:r w:rsidR="00C34C26" w:rsidRPr="0027305F">
        <w:rPr>
          <w:rFonts w:ascii="Times New Roman" w:hAnsi="Times New Roman" w:cs="Times New Roman"/>
          <w:bCs/>
          <w:sz w:val="28"/>
          <w:szCs w:val="28"/>
          <w:highlight w:val="yellow"/>
          <w:lang w:val="nb-NO"/>
        </w:rPr>
        <w:t xml:space="preserve">”. Để phù hợp với sự phát triển đất nước trong giai đoạn mới, năm 2017 </w:t>
      </w:r>
      <w:r w:rsidR="00071CCA" w:rsidRPr="0027305F">
        <w:rPr>
          <w:rFonts w:ascii="Times New Roman" w:hAnsi="Times New Roman" w:cs="Times New Roman"/>
          <w:bCs/>
          <w:sz w:val="28"/>
          <w:szCs w:val="28"/>
          <w:highlight w:val="yellow"/>
          <w:lang w:val="nb-NO"/>
        </w:rPr>
        <w:t xml:space="preserve">Thủ tướng Chính phủ </w:t>
      </w:r>
      <w:r w:rsidR="0027305F" w:rsidRPr="0027305F">
        <w:rPr>
          <w:rFonts w:ascii="Times New Roman" w:hAnsi="Times New Roman" w:cs="Times New Roman"/>
          <w:bCs/>
          <w:sz w:val="28"/>
          <w:szCs w:val="28"/>
          <w:highlight w:val="yellow"/>
          <w:lang w:val="nb-NO"/>
        </w:rPr>
        <w:t xml:space="preserve">tiếp tục </w:t>
      </w:r>
      <w:r w:rsidR="00071CCA" w:rsidRPr="0027305F">
        <w:rPr>
          <w:rFonts w:ascii="Times New Roman" w:hAnsi="Times New Roman" w:cs="Times New Roman"/>
          <w:bCs/>
          <w:sz w:val="28"/>
          <w:szCs w:val="28"/>
          <w:highlight w:val="yellow"/>
          <w:lang w:val="nb-NO"/>
        </w:rPr>
        <w:t xml:space="preserve">điều chỉnh, bổ sung </w:t>
      </w:r>
      <w:r w:rsidR="00EA4627" w:rsidRPr="0027305F">
        <w:rPr>
          <w:rFonts w:ascii="Times New Roman" w:hAnsi="Times New Roman" w:cs="Times New Roman"/>
          <w:bCs/>
          <w:sz w:val="28"/>
          <w:szCs w:val="28"/>
          <w:highlight w:val="yellow"/>
          <w:lang w:val="nb-NO"/>
        </w:rPr>
        <w:t>đề án</w:t>
      </w:r>
      <w:r w:rsidR="00620393" w:rsidRPr="0027305F">
        <w:rPr>
          <w:rFonts w:ascii="Times New Roman" w:hAnsi="Times New Roman" w:cs="Times New Roman"/>
          <w:bCs/>
          <w:sz w:val="28"/>
          <w:szCs w:val="28"/>
          <w:highlight w:val="yellow"/>
          <w:lang w:val="nb-NO"/>
        </w:rPr>
        <w:t xml:space="preserve"> dạy</w:t>
      </w:r>
      <w:r w:rsidR="0027305F" w:rsidRPr="0027305F">
        <w:rPr>
          <w:rFonts w:ascii="Times New Roman" w:hAnsi="Times New Roman" w:cs="Times New Roman"/>
          <w:bCs/>
          <w:sz w:val="28"/>
          <w:szCs w:val="28"/>
          <w:highlight w:val="yellow"/>
          <w:lang w:val="nb-NO"/>
        </w:rPr>
        <w:t xml:space="preserve"> và học ngoại ngữ trong hệ thống giáo dục quốc dân giai đoạn 2017-2025 nhằm </w:t>
      </w:r>
      <w:r w:rsidR="0027305F" w:rsidRPr="0027305F">
        <w:rPr>
          <w:rFonts w:ascii="Times New Roman" w:hAnsi="Times New Roman" w:cs="Times New Roman"/>
          <w:sz w:val="28"/>
          <w:szCs w:val="28"/>
          <w:highlight w:val="yellow"/>
          <w:lang w:val="vi-VN" w:eastAsia="vi-VN"/>
        </w:rPr>
        <w:t>tăng cường năng lực cạnh tranh của nguồn nhân lực trong th</w:t>
      </w:r>
      <w:r w:rsidR="0027305F" w:rsidRPr="0027305F">
        <w:rPr>
          <w:rFonts w:ascii="Times New Roman" w:hAnsi="Times New Roman" w:cs="Times New Roman"/>
          <w:sz w:val="28"/>
          <w:szCs w:val="28"/>
          <w:highlight w:val="yellow"/>
        </w:rPr>
        <w:t xml:space="preserve">ời </w:t>
      </w:r>
      <w:r w:rsidR="0027305F" w:rsidRPr="0027305F">
        <w:rPr>
          <w:rFonts w:ascii="Times New Roman" w:hAnsi="Times New Roman" w:cs="Times New Roman"/>
          <w:sz w:val="28"/>
          <w:szCs w:val="28"/>
          <w:highlight w:val="yellow"/>
          <w:lang w:val="vi-VN" w:eastAsia="vi-VN"/>
        </w:rPr>
        <w:t>kỳ hội nhập, góp phần vào công c</w:t>
      </w:r>
      <w:r w:rsidR="0027305F" w:rsidRPr="0027305F">
        <w:rPr>
          <w:rFonts w:ascii="Times New Roman" w:hAnsi="Times New Roman" w:cs="Times New Roman"/>
          <w:sz w:val="28"/>
          <w:szCs w:val="28"/>
          <w:highlight w:val="yellow"/>
        </w:rPr>
        <w:t>u</w:t>
      </w:r>
      <w:r w:rsidR="0027305F" w:rsidRPr="0027305F">
        <w:rPr>
          <w:rFonts w:ascii="Times New Roman" w:hAnsi="Times New Roman" w:cs="Times New Roman"/>
          <w:sz w:val="28"/>
          <w:szCs w:val="28"/>
          <w:highlight w:val="yellow"/>
          <w:lang w:val="vi-VN" w:eastAsia="vi-VN"/>
        </w:rPr>
        <w:t>ộc xây dựng và phát triển đất nước</w:t>
      </w:r>
      <w:r w:rsidR="0027305F" w:rsidRPr="0027305F">
        <w:rPr>
          <w:rFonts w:ascii="Times New Roman" w:hAnsi="Times New Roman" w:cs="Times New Roman"/>
          <w:bCs/>
          <w:sz w:val="28"/>
          <w:szCs w:val="28"/>
          <w:highlight w:val="yellow"/>
          <w:lang w:val="nb-NO"/>
        </w:rPr>
        <w:t>.</w:t>
      </w:r>
    </w:p>
    <w:p w:rsidR="00A15AAF" w:rsidRDefault="00A15AAF" w:rsidP="00A15AAF">
      <w:pPr>
        <w:spacing w:before="120" w:after="120" w:line="240" w:lineRule="auto"/>
        <w:jc w:val="both"/>
        <w:rPr>
          <w:rFonts w:ascii="Times New Roman" w:hAnsi="Times New Roman" w:cs="Times New Roman"/>
          <w:sz w:val="28"/>
          <w:szCs w:val="28"/>
        </w:rPr>
      </w:pPr>
      <w:bookmarkStart w:id="7" w:name="_GoBack"/>
      <w:bookmarkEnd w:id="7"/>
    </w:p>
    <w:p w:rsidR="00A15AAF" w:rsidRPr="001C0A3C" w:rsidRDefault="00A15AAF" w:rsidP="00A15AAF">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Cũng như các trường cao đẳng, đại học khác trên cả nước, Trường Cao đẳng Lý Tự Trọng Thành phố Hồ Chí Minh chủ động xây dựng mối liên kết đào tạo với các cơ sở đào tạo nghề quốc tế để tận dụng cơ hội tiếp cận công nghệ, chương trình và phương pháp đào tạo của các trường tiên tiến trên thế giới. </w:t>
      </w:r>
    </w:p>
    <w:p w:rsidR="000D1FB6" w:rsidRDefault="000D1FB6" w:rsidP="000D1FB6">
      <w:pPr>
        <w:pStyle w:val="ListParagraph"/>
        <w:tabs>
          <w:tab w:val="left" w:pos="426"/>
        </w:tabs>
        <w:spacing w:before="120" w:after="120" w:line="240" w:lineRule="auto"/>
        <w:ind w:left="0"/>
        <w:jc w:val="both"/>
        <w:rPr>
          <w:rFonts w:ascii="Times New Roman" w:hAnsi="Times New Roman" w:cs="Times New Roman"/>
          <w:b/>
          <w:sz w:val="28"/>
          <w:szCs w:val="28"/>
        </w:rPr>
      </w:pPr>
    </w:p>
    <w:p w:rsidR="00346933" w:rsidRPr="00346933" w:rsidRDefault="00346933" w:rsidP="00346933">
      <w:pPr>
        <w:tabs>
          <w:tab w:val="left" w:pos="426"/>
        </w:tabs>
        <w:spacing w:before="120" w:after="120" w:line="240" w:lineRule="auto"/>
        <w:jc w:val="both"/>
        <w:rPr>
          <w:rFonts w:ascii="Times New Roman" w:hAnsi="Times New Roman" w:cs="Times New Roman"/>
          <w:b/>
          <w:sz w:val="28"/>
          <w:szCs w:val="28"/>
        </w:rPr>
      </w:pPr>
    </w:p>
    <w:p w:rsidR="00346933" w:rsidRDefault="00346933" w:rsidP="001C0A3C">
      <w:pPr>
        <w:spacing w:before="120" w:after="120" w:line="240" w:lineRule="auto"/>
        <w:jc w:val="both"/>
        <w:rPr>
          <w:rFonts w:ascii="Times New Roman" w:hAnsi="Times New Roman" w:cs="Times New Roman"/>
          <w:sz w:val="28"/>
          <w:szCs w:val="28"/>
        </w:rPr>
      </w:pPr>
      <w:r>
        <w:rPr>
          <w:rFonts w:ascii="Arial" w:hAnsi="Arial" w:cs="Arial"/>
          <w:color w:val="050505"/>
          <w:sz w:val="26"/>
          <w:szCs w:val="26"/>
          <w:shd w:val="clear" w:color="auto" w:fill="FFFFFF"/>
        </w:rPr>
        <w:t>Trường Đại học Thủy lợi hiện có 2 chương trình đại học đào tạo hoàn toàn bằng tiếng Anh, đó là Chương trình tiên tiến ngành Kỹ thuật xây dựng và Chương trình tiên tiến ngành Kỹ thuật Tài nguyên nước. Trình độ thạc sĩ có 4 chuyên ngành đào tạo tiếng Anh là Quản lý tổng hợp tài nguyên nước; Quản lý và giảm nhẹ thiên tai; Kỹ thuật công trình biển và Quản lý tổng hợp vùng bờ; Công trình thủy lợi bền vững. Nhà trường cũng có nhiều kinh nghiệm trong đào tạo, trao đổi giảng viên, sinh viên với các trường đối tác đến từ Hoa Kỳ, Nhật Bản, Thái Lan… cũng như nhiều hợp tác với các doanh nghiệp nước ngoài. Trong hợp tác với Hàn Quốc, Trường Đại học Thủy lợi có quan hệ thân thiết với Công ty Samsung</w:t>
      </w:r>
    </w:p>
    <w:p w:rsidR="00346933" w:rsidRDefault="00346933" w:rsidP="001C0A3C">
      <w:pPr>
        <w:spacing w:before="120" w:after="120" w:line="240" w:lineRule="auto"/>
        <w:jc w:val="both"/>
        <w:rPr>
          <w:rFonts w:ascii="Times New Roman" w:hAnsi="Times New Roman" w:cs="Times New Roman"/>
          <w:sz w:val="28"/>
          <w:szCs w:val="28"/>
        </w:rPr>
      </w:pPr>
    </w:p>
    <w:p w:rsidR="00346933" w:rsidRDefault="00346933" w:rsidP="001C0A3C">
      <w:pPr>
        <w:spacing w:before="120" w:after="120" w:line="240" w:lineRule="auto"/>
        <w:jc w:val="both"/>
      </w:pPr>
      <w:r>
        <w:lastRenderedPageBreak/>
        <w:t xml:space="preserve">Đề án Ngoại ngữ Quốc gia 2020 đến nay đã bước sang năm thứ 6 (2011-2017) và trong quãng thời gian đó Đề án đã gây ra nhiều tranh luận và nghi ngờ về tính khả thi đối với các mục tiêu đo Đề án đề ra trong cả giới chuyên môn trong và ngoài nước cũng như dư luận xã hội. </w:t>
      </w:r>
      <w:proofErr w:type="gramStart"/>
      <w:r>
        <w:t>Với mục đích giúp Bộ Giáo dục và Đào tạo có những điều chỉnh kịp thời trong thời gian còn lại của Đề án, bài viết này phân tích kinh nghiệm thực hiện đổi mới dạy, học, và đánh giá năng lực tiếng Anh của một số nước châu Á trong những năm gần đây.</w:t>
      </w:r>
      <w:proofErr w:type="gramEnd"/>
      <w:r>
        <w:t xml:space="preserve"> Trên cơ sở kết quả của sự phân tích đó, bài viết đưa ra những khuyến nghị cho việc triển khai Đề </w:t>
      </w:r>
      <w:proofErr w:type="gramStart"/>
      <w:r>
        <w:t>án</w:t>
      </w:r>
      <w:proofErr w:type="gramEnd"/>
      <w:r>
        <w:t xml:space="preserve"> Ngoại ngữ Quốc gia của Việt Nam trong những năm còn lại. Từ khoá: Đề </w:t>
      </w:r>
      <w:proofErr w:type="gramStart"/>
      <w:r>
        <w:t>án</w:t>
      </w:r>
      <w:proofErr w:type="gramEnd"/>
      <w:r>
        <w:t xml:space="preserve"> Ngoại ngữ Quốc gia 2020, kinh nghiệm, châ</w:t>
      </w:r>
    </w:p>
    <w:p w:rsidR="00397AD5" w:rsidRDefault="00397AD5" w:rsidP="001C0A3C">
      <w:pPr>
        <w:spacing w:before="120" w:after="120" w:line="240" w:lineRule="auto"/>
        <w:jc w:val="both"/>
        <w:rPr>
          <w:rFonts w:ascii="Times New Roman" w:hAnsi="Times New Roman" w:cs="Times New Roman"/>
          <w:sz w:val="28"/>
          <w:szCs w:val="28"/>
        </w:rPr>
      </w:pPr>
      <w:r>
        <w:t xml:space="preserve">Với mục tiêu “Đổi mới toàn diện việc dạy và học ngoại ngữ trong hệ thống giáo dục quốc dân, triển khai chương trình dạy và học ngoại ngữ mới ở các cấp học, trình độ đào tạo” để “biến ngoại ngữ trở thành thế mạnh của người dân Việt Nam, phục vụ sự nghiệp công nghiệp hoá, hiện đại hoá đất nước” (Thủ tướng Chính phủ, 2008), Đề án Ngoại ngữ Quốc gia 2020 ra đời. </w:t>
      </w:r>
      <w:proofErr w:type="gramStart"/>
      <w:r>
        <w:t>Có thể nói, đây là một dấu mốc quan trọng trong lịch sử giáo dục ngoại ngữ của Việt Nam.</w:t>
      </w:r>
      <w:proofErr w:type="gramEnd"/>
      <w:r>
        <w:t xml:space="preserve"> Đáng tiếc là khi triển khai, Đề </w:t>
      </w:r>
      <w:proofErr w:type="gramStart"/>
      <w:r>
        <w:t>án</w:t>
      </w:r>
      <w:proofErr w:type="gramEnd"/>
      <w:r>
        <w:t xml:space="preserve"> được xây dựng một cách vội vàng dựa vào kinh nghiệm chủ quan của các cá nhân được giao nhiệm vụ xây dựng Đề án nên những mục tiêu đặt ra vừa phi thực tế vừa thiếu cơ sở khoa học. Đến nay đã bước sang năm thứ 6 (2011-2017) và trong quãng thời gian đó, Đề </w:t>
      </w:r>
      <w:proofErr w:type="gramStart"/>
      <w:r>
        <w:t>án</w:t>
      </w:r>
      <w:proofErr w:type="gramEnd"/>
      <w:r>
        <w:t xml:space="preserve"> đã gây ra nhiều tranh luận và nghi ngờ về tính khả thi đối với các mục tiêu do Đề án đề * Tác giả liên hệ. ĐT.: 84-913563126 Email: levancanhvnu@gmail.com ra trong cả giới chuyên môn trong và ngoài nước cũng như dư luận xã hội. Trong phiên trả lời chất vấn các đại biểu Quốc hội mới đây, Bộ trưởng Bộ Giáo dục và Đào tạo đã phải thừa nhận Đề </w:t>
      </w:r>
      <w:proofErr w:type="gramStart"/>
      <w:r>
        <w:t>án</w:t>
      </w:r>
      <w:proofErr w:type="gramEnd"/>
      <w:r>
        <w:t xml:space="preserve"> không thể đạt được mục tiêu đề ra. Thất bại của Đề </w:t>
      </w:r>
      <w:proofErr w:type="gramStart"/>
      <w:r>
        <w:t>án</w:t>
      </w:r>
      <w:proofErr w:type="gramEnd"/>
      <w:r>
        <w:t xml:space="preserve"> là điều được báo trước bởi nó dựa trên một cơ sở lý luận nửa vời về giáo dục ngoại ngữ. </w:t>
      </w:r>
      <w:proofErr w:type="gramStart"/>
      <w:r>
        <w:t>Cách triển khai lại càng tùy tiện từ mục tiêu, phương pháp đến cách thực hiện.</w:t>
      </w:r>
      <w:proofErr w:type="gramEnd"/>
      <w:r>
        <w:t xml:space="preserve"> Đó là việc đầu tư tràn </w:t>
      </w:r>
      <w:proofErr w:type="gramStart"/>
      <w:r>
        <w:t>lan</w:t>
      </w:r>
      <w:proofErr w:type="gramEnd"/>
      <w:r>
        <w:t>, đánh đồng tất cả địa phương như nhau, chiến lược bồi dưỡng giáo viên không hiệu quả, mục tiêu xa vời và hoang tưởng. Với nỗ lực và quyết tâm thực hiện bằng được những mục tiêu của Đề án trong những năm còn lại, Bộ Giáo dục và Đào tạo đã đề ra một số nhiệm vụ trọng tâm như: • Tăng cường công tác bồi dưỡng thường xuyên cho đội ngũ giáo viên, giảng viên ngoại ngữ; • Xây dựng, ban hành chương trình dạy và học ngoại ngữ thống nhất trên toàn quốc, làm cơ sở để phát triển sách giáo khoa, giáo trình;</w:t>
      </w:r>
    </w:p>
    <w:p w:rsidR="00346933" w:rsidRDefault="00346933" w:rsidP="001C0A3C">
      <w:pPr>
        <w:spacing w:before="120" w:after="120" w:line="240" w:lineRule="auto"/>
        <w:jc w:val="both"/>
        <w:rPr>
          <w:rFonts w:ascii="Times New Roman" w:hAnsi="Times New Roman" w:cs="Times New Roman"/>
          <w:sz w:val="28"/>
          <w:szCs w:val="28"/>
        </w:rPr>
      </w:pPr>
    </w:p>
    <w:p w:rsidR="00346933" w:rsidRDefault="00346933" w:rsidP="001C0A3C">
      <w:pPr>
        <w:spacing w:before="120" w:after="120" w:line="240" w:lineRule="auto"/>
        <w:jc w:val="both"/>
        <w:rPr>
          <w:rFonts w:ascii="Times New Roman" w:hAnsi="Times New Roman" w:cs="Times New Roman"/>
          <w:sz w:val="28"/>
          <w:szCs w:val="28"/>
        </w:rPr>
      </w:pPr>
    </w:p>
    <w:p w:rsidR="00346933" w:rsidRDefault="00346933" w:rsidP="001C0A3C">
      <w:pPr>
        <w:spacing w:before="120" w:after="120" w:line="240" w:lineRule="auto"/>
        <w:jc w:val="both"/>
        <w:rPr>
          <w:rFonts w:ascii="Times New Roman" w:hAnsi="Times New Roman" w:cs="Times New Roman"/>
          <w:sz w:val="28"/>
          <w:szCs w:val="28"/>
        </w:rPr>
      </w:pPr>
    </w:p>
    <w:p w:rsidR="00346933" w:rsidRDefault="00346933" w:rsidP="001C0A3C">
      <w:pPr>
        <w:spacing w:before="120" w:after="120" w:line="240" w:lineRule="auto"/>
        <w:jc w:val="both"/>
        <w:rPr>
          <w:rFonts w:ascii="Times New Roman" w:hAnsi="Times New Roman" w:cs="Times New Roman"/>
          <w:sz w:val="28"/>
          <w:szCs w:val="28"/>
        </w:rPr>
      </w:pPr>
    </w:p>
    <w:p w:rsidR="00346933" w:rsidRDefault="00346933" w:rsidP="001C0A3C">
      <w:pPr>
        <w:spacing w:before="120" w:after="120" w:line="240" w:lineRule="auto"/>
        <w:jc w:val="both"/>
        <w:rPr>
          <w:rFonts w:ascii="Times New Roman" w:hAnsi="Times New Roman" w:cs="Times New Roman"/>
          <w:sz w:val="28"/>
          <w:szCs w:val="28"/>
        </w:rPr>
      </w:pPr>
    </w:p>
    <w:p w:rsidR="00346933" w:rsidRDefault="00346933" w:rsidP="001C0A3C">
      <w:pPr>
        <w:spacing w:before="120" w:after="120" w:line="240" w:lineRule="auto"/>
        <w:jc w:val="both"/>
        <w:rPr>
          <w:rFonts w:ascii="Times New Roman" w:hAnsi="Times New Roman" w:cs="Times New Roman"/>
          <w:sz w:val="28"/>
          <w:szCs w:val="28"/>
        </w:rPr>
      </w:pPr>
    </w:p>
    <w:p w:rsidR="00346933" w:rsidRDefault="00346933" w:rsidP="001C0A3C">
      <w:pPr>
        <w:spacing w:before="120" w:after="120" w:line="240" w:lineRule="auto"/>
        <w:jc w:val="both"/>
        <w:rPr>
          <w:rFonts w:ascii="Times New Roman" w:hAnsi="Times New Roman" w:cs="Times New Roman"/>
          <w:sz w:val="28"/>
          <w:szCs w:val="28"/>
        </w:rPr>
      </w:pPr>
    </w:p>
    <w:p w:rsidR="00346933" w:rsidRDefault="00346933" w:rsidP="001C0A3C">
      <w:pPr>
        <w:spacing w:before="120" w:after="120" w:line="240" w:lineRule="auto"/>
        <w:jc w:val="both"/>
        <w:rPr>
          <w:rFonts w:ascii="Times New Roman" w:hAnsi="Times New Roman" w:cs="Times New Roman"/>
          <w:sz w:val="28"/>
          <w:szCs w:val="28"/>
        </w:rPr>
      </w:pPr>
    </w:p>
    <w:p w:rsidR="00346933" w:rsidRDefault="00346933" w:rsidP="001C0A3C">
      <w:pPr>
        <w:spacing w:before="120" w:after="120" w:line="240" w:lineRule="auto"/>
        <w:jc w:val="both"/>
        <w:rPr>
          <w:rFonts w:ascii="Times New Roman" w:hAnsi="Times New Roman" w:cs="Times New Roman"/>
          <w:sz w:val="28"/>
          <w:szCs w:val="28"/>
        </w:rPr>
      </w:pPr>
    </w:p>
    <w:p w:rsidR="00346933" w:rsidRDefault="00346933" w:rsidP="001C0A3C">
      <w:pPr>
        <w:spacing w:before="120" w:after="120" w:line="240" w:lineRule="auto"/>
        <w:jc w:val="both"/>
        <w:rPr>
          <w:rFonts w:ascii="Times New Roman" w:hAnsi="Times New Roman" w:cs="Times New Roman"/>
          <w:sz w:val="28"/>
          <w:szCs w:val="28"/>
        </w:rPr>
      </w:pPr>
    </w:p>
    <w:p w:rsidR="00346933" w:rsidRDefault="00346933" w:rsidP="001C0A3C">
      <w:pPr>
        <w:spacing w:before="120" w:after="120" w:line="240" w:lineRule="auto"/>
        <w:jc w:val="both"/>
        <w:rPr>
          <w:rFonts w:ascii="Times New Roman" w:hAnsi="Times New Roman" w:cs="Times New Roman"/>
          <w:sz w:val="28"/>
          <w:szCs w:val="28"/>
        </w:rPr>
      </w:pPr>
    </w:p>
    <w:p w:rsidR="00346933" w:rsidRDefault="00346933" w:rsidP="001C0A3C">
      <w:pPr>
        <w:spacing w:before="120" w:after="120" w:line="240" w:lineRule="auto"/>
        <w:jc w:val="both"/>
        <w:rPr>
          <w:rFonts w:ascii="Times New Roman" w:hAnsi="Times New Roman" w:cs="Times New Roman"/>
          <w:sz w:val="28"/>
          <w:szCs w:val="28"/>
        </w:rPr>
      </w:pPr>
    </w:p>
    <w:p w:rsidR="00346933" w:rsidRDefault="00346933" w:rsidP="001C0A3C">
      <w:pPr>
        <w:spacing w:before="120" w:after="120" w:line="240" w:lineRule="auto"/>
        <w:jc w:val="both"/>
        <w:rPr>
          <w:rFonts w:ascii="Times New Roman" w:hAnsi="Times New Roman" w:cs="Times New Roman"/>
          <w:sz w:val="28"/>
          <w:szCs w:val="28"/>
        </w:rPr>
      </w:pPr>
    </w:p>
    <w:p w:rsidR="00346933" w:rsidRDefault="00346933" w:rsidP="001C0A3C">
      <w:pPr>
        <w:spacing w:before="120" w:after="120" w:line="240" w:lineRule="auto"/>
        <w:jc w:val="both"/>
        <w:rPr>
          <w:rFonts w:ascii="Times New Roman" w:hAnsi="Times New Roman" w:cs="Times New Roman"/>
          <w:sz w:val="28"/>
          <w:szCs w:val="28"/>
        </w:rPr>
      </w:pPr>
    </w:p>
    <w:p w:rsidR="00346933" w:rsidRDefault="00346933" w:rsidP="001C0A3C">
      <w:pPr>
        <w:spacing w:before="120" w:after="120" w:line="240" w:lineRule="auto"/>
        <w:jc w:val="both"/>
        <w:rPr>
          <w:rFonts w:ascii="Times New Roman" w:hAnsi="Times New Roman" w:cs="Times New Roman"/>
          <w:sz w:val="28"/>
          <w:szCs w:val="28"/>
        </w:rPr>
      </w:pPr>
    </w:p>
    <w:p w:rsidR="00346933" w:rsidRDefault="00346933" w:rsidP="001C0A3C">
      <w:pPr>
        <w:spacing w:before="120" w:after="120" w:line="240" w:lineRule="auto"/>
        <w:jc w:val="both"/>
        <w:rPr>
          <w:rFonts w:ascii="Times New Roman" w:hAnsi="Times New Roman" w:cs="Times New Roman"/>
          <w:sz w:val="28"/>
          <w:szCs w:val="28"/>
        </w:rPr>
      </w:pPr>
    </w:p>
    <w:p w:rsidR="00346933" w:rsidRDefault="00346933" w:rsidP="001C0A3C">
      <w:pPr>
        <w:spacing w:before="120" w:after="120" w:line="240" w:lineRule="auto"/>
        <w:jc w:val="both"/>
        <w:rPr>
          <w:rFonts w:ascii="Times New Roman" w:hAnsi="Times New Roman" w:cs="Times New Roman"/>
          <w:sz w:val="28"/>
          <w:szCs w:val="28"/>
        </w:rPr>
      </w:pPr>
    </w:p>
    <w:p w:rsidR="00346933" w:rsidRDefault="00346933" w:rsidP="001C0A3C">
      <w:pPr>
        <w:spacing w:before="120" w:after="120" w:line="240" w:lineRule="auto"/>
        <w:jc w:val="both"/>
        <w:rPr>
          <w:rFonts w:ascii="Times New Roman" w:hAnsi="Times New Roman" w:cs="Times New Roman"/>
          <w:sz w:val="28"/>
          <w:szCs w:val="28"/>
        </w:rPr>
      </w:pPr>
    </w:p>
    <w:p w:rsidR="00346933" w:rsidRDefault="00346933" w:rsidP="001C0A3C">
      <w:pPr>
        <w:spacing w:before="120" w:after="120" w:line="240" w:lineRule="auto"/>
        <w:jc w:val="both"/>
        <w:rPr>
          <w:rFonts w:ascii="Times New Roman" w:hAnsi="Times New Roman" w:cs="Times New Roman"/>
          <w:sz w:val="28"/>
          <w:szCs w:val="28"/>
        </w:rPr>
      </w:pPr>
    </w:p>
    <w:p w:rsidR="00346933" w:rsidRDefault="00346933" w:rsidP="001C0A3C">
      <w:pPr>
        <w:spacing w:before="120" w:after="120" w:line="240" w:lineRule="auto"/>
        <w:jc w:val="both"/>
        <w:rPr>
          <w:rFonts w:ascii="Times New Roman" w:hAnsi="Times New Roman" w:cs="Times New Roman"/>
          <w:sz w:val="28"/>
          <w:szCs w:val="28"/>
        </w:rPr>
      </w:pPr>
    </w:p>
    <w:p w:rsidR="00346933" w:rsidRDefault="00346933" w:rsidP="001C0A3C">
      <w:pPr>
        <w:spacing w:before="120" w:after="120" w:line="240" w:lineRule="auto"/>
        <w:jc w:val="both"/>
        <w:rPr>
          <w:rFonts w:ascii="Times New Roman" w:hAnsi="Times New Roman" w:cs="Times New Roman"/>
          <w:sz w:val="28"/>
          <w:szCs w:val="28"/>
        </w:rPr>
      </w:pPr>
    </w:p>
    <w:p w:rsidR="0091586B" w:rsidRPr="001C0A3C" w:rsidRDefault="0091586B"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Thực hiện chủ trương nâng cao chất lượng đào tạo nguồn nhân lực thành phố góp phần thực hiện thành công mục tiêu công nghiệp hóa, hiện đại hóa đất nước, thúc đẩy nhanh quá trình hội nhập quốc tế, Trường Cao đẳng Lý Tự Trọng Thành phố Hồ Chí Minh </w:t>
      </w:r>
      <w:r w:rsidR="00B52798" w:rsidRPr="001C0A3C">
        <w:rPr>
          <w:rFonts w:ascii="Times New Roman" w:hAnsi="Times New Roman" w:cs="Times New Roman"/>
          <w:sz w:val="28"/>
          <w:szCs w:val="28"/>
        </w:rPr>
        <w:t xml:space="preserve">đã </w:t>
      </w:r>
      <w:r w:rsidRPr="001C0A3C">
        <w:rPr>
          <w:rFonts w:ascii="Times New Roman" w:hAnsi="Times New Roman" w:cs="Times New Roman"/>
          <w:sz w:val="28"/>
          <w:szCs w:val="28"/>
        </w:rPr>
        <w:t xml:space="preserve">xây dựng, triển khai thực hiện kế hoạch chiến lược phát triển Nhà trường theo từng giai đoạn, đề ra các nhóm giải pháp phù hợp với điều kiện cụ thể của nhà trường và xu hướng phát triển của xã hội. </w:t>
      </w:r>
      <w:r w:rsidR="00B52798" w:rsidRPr="001C0A3C">
        <w:rPr>
          <w:rFonts w:ascii="Times New Roman" w:hAnsi="Times New Roman" w:cs="Times New Roman"/>
          <w:sz w:val="28"/>
          <w:szCs w:val="28"/>
        </w:rPr>
        <w:t>Xuất phát t</w:t>
      </w:r>
      <w:r w:rsidRPr="001C0A3C">
        <w:rPr>
          <w:rFonts w:ascii="Times New Roman" w:hAnsi="Times New Roman" w:cs="Times New Roman"/>
          <w:sz w:val="28"/>
          <w:szCs w:val="28"/>
        </w:rPr>
        <w:t xml:space="preserve">ừ việc hoạch định chiến lược phát triển đúng hướng, trong những năm qua Trường đã đạt được </w:t>
      </w:r>
      <w:r w:rsidR="00A176FF" w:rsidRPr="001C0A3C">
        <w:rPr>
          <w:rFonts w:ascii="Times New Roman" w:hAnsi="Times New Roman" w:cs="Times New Roman"/>
          <w:sz w:val="28"/>
          <w:szCs w:val="28"/>
        </w:rPr>
        <w:t>rất nhiều</w:t>
      </w:r>
      <w:r w:rsidRPr="001C0A3C">
        <w:rPr>
          <w:rFonts w:ascii="Times New Roman" w:hAnsi="Times New Roman" w:cs="Times New Roman"/>
          <w:sz w:val="28"/>
          <w:szCs w:val="28"/>
        </w:rPr>
        <w:t xml:space="preserve"> thành tích trong công tác đào tạo cung cấp nguồn nhân lực chất lượng cao cho thị trường </w:t>
      </w:r>
      <w:proofErr w:type="gramStart"/>
      <w:r w:rsidRPr="001C0A3C">
        <w:rPr>
          <w:rFonts w:ascii="Times New Roman" w:hAnsi="Times New Roman" w:cs="Times New Roman"/>
          <w:sz w:val="28"/>
          <w:szCs w:val="28"/>
        </w:rPr>
        <w:t>lao</w:t>
      </w:r>
      <w:proofErr w:type="gramEnd"/>
      <w:r w:rsidRPr="001C0A3C">
        <w:rPr>
          <w:rFonts w:ascii="Times New Roman" w:hAnsi="Times New Roman" w:cs="Times New Roman"/>
          <w:sz w:val="28"/>
          <w:szCs w:val="28"/>
        </w:rPr>
        <w:t xml:space="preserve"> động của cả nước. </w:t>
      </w:r>
    </w:p>
    <w:p w:rsidR="0091586B" w:rsidRPr="001C0A3C" w:rsidRDefault="0091586B"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Để đảm bảo chất lượng đào tạo trong quá trình hội nhập</w:t>
      </w:r>
      <w:r w:rsidR="009B3342" w:rsidRPr="001C0A3C">
        <w:rPr>
          <w:rFonts w:ascii="Times New Roman" w:hAnsi="Times New Roman" w:cs="Times New Roman"/>
          <w:sz w:val="28"/>
          <w:szCs w:val="28"/>
        </w:rPr>
        <w:t>,</w:t>
      </w:r>
      <w:r w:rsidRPr="001C0A3C">
        <w:rPr>
          <w:rFonts w:ascii="Times New Roman" w:hAnsi="Times New Roman" w:cs="Times New Roman"/>
          <w:sz w:val="28"/>
          <w:szCs w:val="28"/>
        </w:rPr>
        <w:t xml:space="preserve"> tạo điều kiện cho người học có nhiều cơ hội trong việc tìm kiếm việc làm sau quá trình học tập, cũng như việc công nhận văn bằng, chứng chỉ không chỉ ở </w:t>
      </w:r>
      <w:r w:rsidR="00E65CDC" w:rsidRPr="001C0A3C">
        <w:rPr>
          <w:rFonts w:ascii="Times New Roman" w:hAnsi="Times New Roman" w:cs="Times New Roman"/>
          <w:sz w:val="28"/>
          <w:szCs w:val="28"/>
        </w:rPr>
        <w:t xml:space="preserve">phạm vi </w:t>
      </w:r>
      <w:r w:rsidRPr="001C0A3C">
        <w:rPr>
          <w:rFonts w:ascii="Times New Roman" w:hAnsi="Times New Roman" w:cs="Times New Roman"/>
          <w:sz w:val="28"/>
          <w:szCs w:val="28"/>
        </w:rPr>
        <w:t xml:space="preserve">trong nước mà còn được công nhận </w:t>
      </w:r>
      <w:r w:rsidR="00E65CDC" w:rsidRPr="001C0A3C">
        <w:rPr>
          <w:rFonts w:ascii="Times New Roman" w:hAnsi="Times New Roman" w:cs="Times New Roman"/>
          <w:sz w:val="28"/>
          <w:szCs w:val="28"/>
        </w:rPr>
        <w:t>của</w:t>
      </w:r>
      <w:r w:rsidRPr="001C0A3C">
        <w:rPr>
          <w:rFonts w:ascii="Times New Roman" w:hAnsi="Times New Roman" w:cs="Times New Roman"/>
          <w:sz w:val="28"/>
          <w:szCs w:val="28"/>
        </w:rPr>
        <w:t xml:space="preserve"> các nước trong khu vực và các nước khác trên thế giới, Trường Cao đẳng Lý Tự Trọng Thành phố Hồ Chí Minh đã triển khai thực hiện giảng dạy theo phương pháp tiếp cận CDIO</w:t>
      </w:r>
      <w:r w:rsidR="00AF334D" w:rsidRPr="001C0A3C">
        <w:rPr>
          <w:rFonts w:ascii="Times New Roman" w:hAnsi="Times New Roman" w:cs="Times New Roman"/>
          <w:sz w:val="28"/>
          <w:szCs w:val="28"/>
        </w:rPr>
        <w:t xml:space="preserve"> </w:t>
      </w:r>
      <w:r w:rsidR="00E65CDC" w:rsidRPr="001C0A3C">
        <w:rPr>
          <w:rFonts w:ascii="Times New Roman" w:hAnsi="Times New Roman" w:cs="Times New Roman"/>
          <w:sz w:val="28"/>
          <w:szCs w:val="28"/>
        </w:rPr>
        <w:t xml:space="preserve">cho </w:t>
      </w:r>
      <w:r w:rsidR="00AF334D" w:rsidRPr="001C0A3C">
        <w:rPr>
          <w:rFonts w:ascii="Times New Roman" w:hAnsi="Times New Roman" w:cs="Times New Roman"/>
          <w:sz w:val="28"/>
          <w:szCs w:val="28"/>
        </w:rPr>
        <w:t>một số ngành nghề đào tạo mũi nhọn của nhà trường nhằm</w:t>
      </w:r>
      <w:r w:rsidRPr="001C0A3C">
        <w:rPr>
          <w:rFonts w:ascii="Times New Roman" w:hAnsi="Times New Roman" w:cs="Times New Roman"/>
          <w:sz w:val="28"/>
          <w:szCs w:val="28"/>
        </w:rPr>
        <w:t xml:space="preserve"> định hướng kiểm định </w:t>
      </w:r>
      <w:r w:rsidR="00CB13ED" w:rsidRPr="001C0A3C">
        <w:rPr>
          <w:rFonts w:ascii="Times New Roman" w:hAnsi="Times New Roman" w:cs="Times New Roman"/>
          <w:sz w:val="28"/>
          <w:szCs w:val="28"/>
        </w:rPr>
        <w:t xml:space="preserve">chương trình đào tạo </w:t>
      </w:r>
      <w:r w:rsidRPr="001C0A3C">
        <w:rPr>
          <w:rFonts w:ascii="Times New Roman" w:hAnsi="Times New Roman" w:cs="Times New Roman"/>
          <w:sz w:val="28"/>
          <w:szCs w:val="28"/>
        </w:rPr>
        <w:t>theo chuẩn ABET.</w:t>
      </w:r>
      <w:r w:rsidR="00A217AC" w:rsidRPr="001C0A3C">
        <w:rPr>
          <w:rFonts w:ascii="Times New Roman" w:eastAsia="Times New Roman" w:hAnsi="Times New Roman" w:cs="Times New Roman"/>
          <w:sz w:val="28"/>
          <w:szCs w:val="28"/>
        </w:rPr>
        <w:t xml:space="preserve"> Mục tiêu phấn đấu đạt chuẩn A</w:t>
      </w:r>
      <w:r w:rsidR="00A217AC" w:rsidRPr="001C0A3C">
        <w:rPr>
          <w:rFonts w:ascii="Times New Roman" w:eastAsia="Times New Roman" w:hAnsi="Times New Roman" w:cs="Times New Roman"/>
          <w:spacing w:val="-2"/>
          <w:sz w:val="28"/>
          <w:szCs w:val="28"/>
        </w:rPr>
        <w:t>B</w:t>
      </w:r>
      <w:r w:rsidR="00A217AC" w:rsidRPr="001C0A3C">
        <w:rPr>
          <w:rFonts w:ascii="Times New Roman" w:eastAsia="Times New Roman" w:hAnsi="Times New Roman" w:cs="Times New Roman"/>
          <w:spacing w:val="2"/>
          <w:sz w:val="28"/>
          <w:szCs w:val="28"/>
        </w:rPr>
        <w:t>E</w:t>
      </w:r>
      <w:r w:rsidR="00A217AC" w:rsidRPr="001C0A3C">
        <w:rPr>
          <w:rFonts w:ascii="Times New Roman" w:eastAsia="Times New Roman" w:hAnsi="Times New Roman" w:cs="Times New Roman"/>
          <w:sz w:val="28"/>
          <w:szCs w:val="28"/>
        </w:rPr>
        <w:t>T</w:t>
      </w:r>
      <w:r w:rsidR="00A217AC" w:rsidRPr="001C0A3C">
        <w:rPr>
          <w:rFonts w:ascii="Times New Roman" w:eastAsia="Times New Roman" w:hAnsi="Times New Roman" w:cs="Times New Roman"/>
          <w:spacing w:val="2"/>
          <w:sz w:val="28"/>
          <w:szCs w:val="28"/>
        </w:rPr>
        <w:t xml:space="preserve"> </w:t>
      </w:r>
      <w:r w:rsidR="00A217AC" w:rsidRPr="001C0A3C">
        <w:rPr>
          <w:rFonts w:ascii="Times New Roman" w:eastAsia="Times New Roman" w:hAnsi="Times New Roman" w:cs="Times New Roman"/>
          <w:spacing w:val="-1"/>
          <w:sz w:val="28"/>
          <w:szCs w:val="28"/>
        </w:rPr>
        <w:t>c</w:t>
      </w:r>
      <w:r w:rsidR="00A217AC" w:rsidRPr="001C0A3C">
        <w:rPr>
          <w:rFonts w:ascii="Times New Roman" w:eastAsia="Times New Roman" w:hAnsi="Times New Roman" w:cs="Times New Roman"/>
          <w:sz w:val="28"/>
          <w:szCs w:val="28"/>
        </w:rPr>
        <w:t>ũ</w:t>
      </w:r>
      <w:r w:rsidR="00A217AC" w:rsidRPr="001C0A3C">
        <w:rPr>
          <w:rFonts w:ascii="Times New Roman" w:eastAsia="Times New Roman" w:hAnsi="Times New Roman" w:cs="Times New Roman"/>
          <w:spacing w:val="2"/>
          <w:sz w:val="28"/>
          <w:szCs w:val="28"/>
        </w:rPr>
        <w:t>n</w:t>
      </w:r>
      <w:r w:rsidR="00A217AC" w:rsidRPr="001C0A3C">
        <w:rPr>
          <w:rFonts w:ascii="Times New Roman" w:eastAsia="Times New Roman" w:hAnsi="Times New Roman" w:cs="Times New Roman"/>
          <w:sz w:val="28"/>
          <w:szCs w:val="28"/>
        </w:rPr>
        <w:t xml:space="preserve">g </w:t>
      </w:r>
      <w:r w:rsidR="00A217AC" w:rsidRPr="001C0A3C">
        <w:rPr>
          <w:rFonts w:ascii="Times New Roman" w:eastAsia="Times New Roman" w:hAnsi="Times New Roman" w:cs="Times New Roman"/>
          <w:spacing w:val="3"/>
          <w:sz w:val="28"/>
          <w:szCs w:val="28"/>
        </w:rPr>
        <w:t>l</w:t>
      </w:r>
      <w:r w:rsidR="00A217AC" w:rsidRPr="001C0A3C">
        <w:rPr>
          <w:rFonts w:ascii="Times New Roman" w:eastAsia="Times New Roman" w:hAnsi="Times New Roman" w:cs="Times New Roman"/>
          <w:sz w:val="28"/>
          <w:szCs w:val="28"/>
        </w:rPr>
        <w:t>à</w:t>
      </w:r>
      <w:r w:rsidR="00A217AC" w:rsidRPr="001C0A3C">
        <w:rPr>
          <w:rFonts w:ascii="Times New Roman" w:eastAsia="Times New Roman" w:hAnsi="Times New Roman" w:cs="Times New Roman"/>
          <w:spacing w:val="2"/>
          <w:sz w:val="28"/>
          <w:szCs w:val="28"/>
        </w:rPr>
        <w:t xml:space="preserve"> đ</w:t>
      </w:r>
      <w:r w:rsidR="00A217AC" w:rsidRPr="001C0A3C">
        <w:rPr>
          <w:rFonts w:ascii="Times New Roman" w:eastAsia="Times New Roman" w:hAnsi="Times New Roman" w:cs="Times New Roman"/>
          <w:sz w:val="28"/>
          <w:szCs w:val="28"/>
        </w:rPr>
        <w:t>ộ</w:t>
      </w:r>
      <w:r w:rsidR="00A217AC" w:rsidRPr="001C0A3C">
        <w:rPr>
          <w:rFonts w:ascii="Times New Roman" w:eastAsia="Times New Roman" w:hAnsi="Times New Roman" w:cs="Times New Roman"/>
          <w:spacing w:val="2"/>
          <w:sz w:val="28"/>
          <w:szCs w:val="28"/>
        </w:rPr>
        <w:t>n</w:t>
      </w:r>
      <w:r w:rsidR="00A217AC" w:rsidRPr="001C0A3C">
        <w:rPr>
          <w:rFonts w:ascii="Times New Roman" w:eastAsia="Times New Roman" w:hAnsi="Times New Roman" w:cs="Times New Roman"/>
          <w:sz w:val="28"/>
          <w:szCs w:val="28"/>
        </w:rPr>
        <w:t xml:space="preserve">g </w:t>
      </w:r>
      <w:r w:rsidR="00A217AC" w:rsidRPr="001C0A3C">
        <w:rPr>
          <w:rFonts w:ascii="Times New Roman" w:eastAsia="Times New Roman" w:hAnsi="Times New Roman" w:cs="Times New Roman"/>
          <w:spacing w:val="3"/>
          <w:sz w:val="28"/>
          <w:szCs w:val="28"/>
        </w:rPr>
        <w:t>l</w:t>
      </w:r>
      <w:r w:rsidR="00A217AC" w:rsidRPr="001C0A3C">
        <w:rPr>
          <w:rFonts w:ascii="Times New Roman" w:eastAsia="Times New Roman" w:hAnsi="Times New Roman" w:cs="Times New Roman"/>
          <w:sz w:val="28"/>
          <w:szCs w:val="28"/>
        </w:rPr>
        <w:t>ực để</w:t>
      </w:r>
      <w:r w:rsidR="00A217AC" w:rsidRPr="001C0A3C">
        <w:rPr>
          <w:rFonts w:ascii="Times New Roman" w:eastAsia="Times New Roman" w:hAnsi="Times New Roman" w:cs="Times New Roman"/>
          <w:spacing w:val="2"/>
          <w:sz w:val="28"/>
          <w:szCs w:val="28"/>
        </w:rPr>
        <w:t xml:space="preserve"> </w:t>
      </w:r>
      <w:r w:rsidR="00A217AC" w:rsidRPr="001C0A3C">
        <w:rPr>
          <w:rFonts w:ascii="Times New Roman" w:eastAsia="Times New Roman" w:hAnsi="Times New Roman" w:cs="Times New Roman"/>
          <w:sz w:val="28"/>
          <w:szCs w:val="28"/>
        </w:rPr>
        <w:t>đổi</w:t>
      </w:r>
      <w:r w:rsidR="00A217AC" w:rsidRPr="001C0A3C">
        <w:rPr>
          <w:rFonts w:ascii="Times New Roman" w:eastAsia="Times New Roman" w:hAnsi="Times New Roman" w:cs="Times New Roman"/>
          <w:spacing w:val="3"/>
          <w:sz w:val="28"/>
          <w:szCs w:val="28"/>
        </w:rPr>
        <w:t xml:space="preserve"> </w:t>
      </w:r>
      <w:r w:rsidR="00A217AC" w:rsidRPr="001C0A3C">
        <w:rPr>
          <w:rFonts w:ascii="Times New Roman" w:eastAsia="Times New Roman" w:hAnsi="Times New Roman" w:cs="Times New Roman"/>
          <w:spacing w:val="1"/>
          <w:sz w:val="28"/>
          <w:szCs w:val="28"/>
        </w:rPr>
        <w:t>m</w:t>
      </w:r>
      <w:r w:rsidR="00A217AC" w:rsidRPr="001C0A3C">
        <w:rPr>
          <w:rFonts w:ascii="Times New Roman" w:eastAsia="Times New Roman" w:hAnsi="Times New Roman" w:cs="Times New Roman"/>
          <w:sz w:val="28"/>
          <w:szCs w:val="28"/>
        </w:rPr>
        <w:t>ới</w:t>
      </w:r>
      <w:r w:rsidR="00A217AC" w:rsidRPr="001C0A3C">
        <w:rPr>
          <w:rFonts w:ascii="Times New Roman" w:eastAsia="Times New Roman" w:hAnsi="Times New Roman" w:cs="Times New Roman"/>
          <w:spacing w:val="3"/>
          <w:sz w:val="28"/>
          <w:szCs w:val="28"/>
        </w:rPr>
        <w:t xml:space="preserve"> </w:t>
      </w:r>
      <w:r w:rsidR="00A217AC" w:rsidRPr="001C0A3C">
        <w:rPr>
          <w:rFonts w:ascii="Times New Roman" w:eastAsia="Times New Roman" w:hAnsi="Times New Roman" w:cs="Times New Roman"/>
          <w:spacing w:val="-1"/>
          <w:sz w:val="28"/>
          <w:szCs w:val="28"/>
        </w:rPr>
        <w:t>cá</w:t>
      </w:r>
      <w:r w:rsidR="00A217AC" w:rsidRPr="001C0A3C">
        <w:rPr>
          <w:rFonts w:ascii="Times New Roman" w:eastAsia="Times New Roman" w:hAnsi="Times New Roman" w:cs="Times New Roman"/>
          <w:sz w:val="28"/>
          <w:szCs w:val="28"/>
        </w:rPr>
        <w:t>c</w:t>
      </w:r>
      <w:r w:rsidR="00A217AC" w:rsidRPr="001C0A3C">
        <w:rPr>
          <w:rFonts w:ascii="Times New Roman" w:eastAsia="Times New Roman" w:hAnsi="Times New Roman" w:cs="Times New Roman"/>
          <w:spacing w:val="2"/>
          <w:sz w:val="28"/>
          <w:szCs w:val="28"/>
        </w:rPr>
        <w:t xml:space="preserve"> </w:t>
      </w:r>
      <w:r w:rsidR="00A217AC" w:rsidRPr="001C0A3C">
        <w:rPr>
          <w:rFonts w:ascii="Times New Roman" w:eastAsia="Times New Roman" w:hAnsi="Times New Roman" w:cs="Times New Roman"/>
          <w:spacing w:val="-1"/>
          <w:sz w:val="28"/>
          <w:szCs w:val="28"/>
        </w:rPr>
        <w:t>c</w:t>
      </w:r>
      <w:r w:rsidR="00A217AC" w:rsidRPr="001C0A3C">
        <w:rPr>
          <w:rFonts w:ascii="Times New Roman" w:eastAsia="Times New Roman" w:hAnsi="Times New Roman" w:cs="Times New Roman"/>
          <w:sz w:val="28"/>
          <w:szCs w:val="28"/>
        </w:rPr>
        <w:t>hư</w:t>
      </w:r>
      <w:r w:rsidR="00A217AC" w:rsidRPr="001C0A3C">
        <w:rPr>
          <w:rFonts w:ascii="Times New Roman" w:eastAsia="Times New Roman" w:hAnsi="Times New Roman" w:cs="Times New Roman"/>
          <w:spacing w:val="1"/>
          <w:sz w:val="28"/>
          <w:szCs w:val="28"/>
        </w:rPr>
        <w:t>ơ</w:t>
      </w:r>
      <w:r w:rsidR="00A217AC" w:rsidRPr="001C0A3C">
        <w:rPr>
          <w:rFonts w:ascii="Times New Roman" w:eastAsia="Times New Roman" w:hAnsi="Times New Roman" w:cs="Times New Roman"/>
          <w:spacing w:val="2"/>
          <w:sz w:val="28"/>
          <w:szCs w:val="28"/>
        </w:rPr>
        <w:t>n</w:t>
      </w:r>
      <w:r w:rsidR="00A217AC" w:rsidRPr="001C0A3C">
        <w:rPr>
          <w:rFonts w:ascii="Times New Roman" w:eastAsia="Times New Roman" w:hAnsi="Times New Roman" w:cs="Times New Roman"/>
          <w:sz w:val="28"/>
          <w:szCs w:val="28"/>
        </w:rPr>
        <w:t>g trình</w:t>
      </w:r>
      <w:r w:rsidR="00A217AC" w:rsidRPr="001C0A3C">
        <w:rPr>
          <w:rFonts w:ascii="Times New Roman" w:eastAsia="Times New Roman" w:hAnsi="Times New Roman" w:cs="Times New Roman"/>
          <w:spacing w:val="3"/>
          <w:sz w:val="28"/>
          <w:szCs w:val="28"/>
        </w:rPr>
        <w:t xml:space="preserve"> </w:t>
      </w:r>
      <w:r w:rsidR="00A217AC" w:rsidRPr="001C0A3C">
        <w:rPr>
          <w:rFonts w:ascii="Times New Roman" w:eastAsia="Times New Roman" w:hAnsi="Times New Roman" w:cs="Times New Roman"/>
          <w:sz w:val="28"/>
          <w:szCs w:val="28"/>
        </w:rPr>
        <w:t>đ</w:t>
      </w:r>
      <w:r w:rsidR="00A217AC" w:rsidRPr="001C0A3C">
        <w:rPr>
          <w:rFonts w:ascii="Times New Roman" w:eastAsia="Times New Roman" w:hAnsi="Times New Roman" w:cs="Times New Roman"/>
          <w:spacing w:val="-1"/>
          <w:sz w:val="28"/>
          <w:szCs w:val="28"/>
        </w:rPr>
        <w:t>à</w:t>
      </w:r>
      <w:r w:rsidR="00A217AC" w:rsidRPr="001C0A3C">
        <w:rPr>
          <w:rFonts w:ascii="Times New Roman" w:eastAsia="Times New Roman" w:hAnsi="Times New Roman" w:cs="Times New Roman"/>
          <w:sz w:val="28"/>
          <w:szCs w:val="28"/>
        </w:rPr>
        <w:t>o</w:t>
      </w:r>
      <w:r w:rsidR="00A217AC" w:rsidRPr="001C0A3C">
        <w:rPr>
          <w:rFonts w:ascii="Times New Roman" w:eastAsia="Times New Roman" w:hAnsi="Times New Roman" w:cs="Times New Roman"/>
          <w:spacing w:val="3"/>
          <w:sz w:val="28"/>
          <w:szCs w:val="28"/>
        </w:rPr>
        <w:t xml:space="preserve"> </w:t>
      </w:r>
      <w:r w:rsidR="00A217AC" w:rsidRPr="001C0A3C">
        <w:rPr>
          <w:rFonts w:ascii="Times New Roman" w:eastAsia="Times New Roman" w:hAnsi="Times New Roman" w:cs="Times New Roman"/>
          <w:spacing w:val="2"/>
          <w:sz w:val="28"/>
          <w:szCs w:val="28"/>
        </w:rPr>
        <w:t>t</w:t>
      </w:r>
      <w:r w:rsidR="00A217AC" w:rsidRPr="001C0A3C">
        <w:rPr>
          <w:rFonts w:ascii="Times New Roman" w:eastAsia="Times New Roman" w:hAnsi="Times New Roman" w:cs="Times New Roman"/>
          <w:spacing w:val="-1"/>
          <w:sz w:val="28"/>
          <w:szCs w:val="28"/>
        </w:rPr>
        <w:t>ạ</w:t>
      </w:r>
      <w:r w:rsidR="00A217AC" w:rsidRPr="001C0A3C">
        <w:rPr>
          <w:rFonts w:ascii="Times New Roman" w:eastAsia="Times New Roman" w:hAnsi="Times New Roman" w:cs="Times New Roman"/>
          <w:sz w:val="28"/>
          <w:szCs w:val="28"/>
        </w:rPr>
        <w:t>o</w:t>
      </w:r>
      <w:r w:rsidR="00A217AC" w:rsidRPr="001C0A3C">
        <w:rPr>
          <w:rFonts w:ascii="Times New Roman" w:eastAsia="Times New Roman" w:hAnsi="Times New Roman" w:cs="Times New Roman"/>
          <w:spacing w:val="3"/>
          <w:sz w:val="28"/>
          <w:szCs w:val="28"/>
        </w:rPr>
        <w:t xml:space="preserve"> </w:t>
      </w:r>
      <w:r w:rsidR="00A217AC" w:rsidRPr="001C0A3C">
        <w:rPr>
          <w:rFonts w:ascii="Times New Roman" w:eastAsia="Times New Roman" w:hAnsi="Times New Roman" w:cs="Times New Roman"/>
          <w:sz w:val="28"/>
          <w:szCs w:val="28"/>
        </w:rPr>
        <w:t>của Nhà trường trong quá trình hội nhập.</w:t>
      </w:r>
    </w:p>
    <w:p w:rsidR="002B14A3" w:rsidRPr="001C0A3C" w:rsidRDefault="002B14A3" w:rsidP="00370286">
      <w:pPr>
        <w:pStyle w:val="ListParagraph"/>
        <w:numPr>
          <w:ilvl w:val="0"/>
          <w:numId w:val="10"/>
        </w:numPr>
        <w:tabs>
          <w:tab w:val="left" w:pos="426"/>
        </w:tabs>
        <w:spacing w:before="120" w:after="120" w:line="240" w:lineRule="auto"/>
        <w:ind w:left="0" w:firstLine="0"/>
        <w:jc w:val="both"/>
        <w:rPr>
          <w:rFonts w:ascii="Times New Roman" w:hAnsi="Times New Roman" w:cs="Times New Roman"/>
          <w:b/>
          <w:sz w:val="28"/>
          <w:szCs w:val="28"/>
        </w:rPr>
      </w:pPr>
      <w:bookmarkStart w:id="8" w:name="_Toc514406396"/>
      <w:bookmarkStart w:id="9" w:name="_Toc514414967"/>
      <w:r w:rsidRPr="001C0A3C">
        <w:rPr>
          <w:rFonts w:ascii="Times New Roman" w:hAnsi="Times New Roman" w:cs="Times New Roman"/>
          <w:b/>
          <w:sz w:val="28"/>
          <w:szCs w:val="28"/>
        </w:rPr>
        <w:t>Cơ sở pháp lý và sự cần thiết của đề án</w:t>
      </w:r>
      <w:bookmarkEnd w:id="8"/>
      <w:bookmarkEnd w:id="9"/>
    </w:p>
    <w:p w:rsidR="002B14A3" w:rsidRPr="001C0A3C" w:rsidRDefault="002B14A3" w:rsidP="001C0A3C">
      <w:pPr>
        <w:spacing w:before="120" w:after="120" w:line="240" w:lineRule="auto"/>
        <w:jc w:val="both"/>
        <w:rPr>
          <w:rFonts w:ascii="Times New Roman" w:hAnsi="Times New Roman" w:cs="Times New Roman"/>
          <w:sz w:val="28"/>
          <w:szCs w:val="28"/>
        </w:rPr>
      </w:pPr>
      <w:bookmarkStart w:id="10" w:name="_Toc514406397"/>
      <w:bookmarkStart w:id="11" w:name="_Toc514414968"/>
      <w:r w:rsidRPr="001C0A3C">
        <w:rPr>
          <w:rFonts w:ascii="Times New Roman" w:hAnsi="Times New Roman" w:cs="Times New Roman"/>
          <w:sz w:val="28"/>
          <w:szCs w:val="28"/>
        </w:rPr>
        <w:t>Căn cứ pháp lý</w:t>
      </w:r>
      <w:bookmarkEnd w:id="10"/>
      <w:bookmarkEnd w:id="11"/>
      <w:r w:rsidRPr="001C0A3C">
        <w:rPr>
          <w:rFonts w:ascii="Times New Roman" w:hAnsi="Times New Roman" w:cs="Times New Roman"/>
          <w:sz w:val="28"/>
          <w:szCs w:val="28"/>
        </w:rPr>
        <w:t xml:space="preserve"> </w:t>
      </w:r>
    </w:p>
    <w:p w:rsidR="002B14A3" w:rsidRPr="001C0A3C" w:rsidRDefault="002B14A3" w:rsidP="001C0A3C">
      <w:pPr>
        <w:spacing w:before="120" w:after="120" w:line="240" w:lineRule="auto"/>
        <w:jc w:val="both"/>
        <w:rPr>
          <w:rFonts w:ascii="Times New Roman" w:hAnsi="Times New Roman" w:cs="Times New Roman"/>
          <w:sz w:val="28"/>
          <w:szCs w:val="28"/>
        </w:rPr>
      </w:pPr>
      <w:bookmarkStart w:id="12" w:name="_Toc514406398"/>
      <w:bookmarkStart w:id="13" w:name="_Toc514414969"/>
      <w:r w:rsidRPr="001C0A3C">
        <w:rPr>
          <w:rFonts w:ascii="Times New Roman" w:hAnsi="Times New Roman" w:cs="Times New Roman"/>
          <w:sz w:val="28"/>
          <w:szCs w:val="28"/>
        </w:rPr>
        <w:t>Văn bản của Đảng</w:t>
      </w:r>
      <w:bookmarkEnd w:id="12"/>
      <w:bookmarkEnd w:id="13"/>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Văn kiện Đại hội đại biểu toàn quốc của Đảng lần thứ XI, XII;</w:t>
      </w:r>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Nghị quyết số 29-NQ/TW ngày 01 tháng 11 năm 2013 của Ban chấp hành Trung ương Đảng khóa XI về đổi mới căn bản toàn diện giáo dục và đào tạo;</w:t>
      </w:r>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Chỉ thị số 37-CT/TW ngày 06 tháng 6 năm 2014 của Ban Bí </w:t>
      </w:r>
      <w:proofErr w:type="gramStart"/>
      <w:r w:rsidRPr="001C0A3C">
        <w:rPr>
          <w:rFonts w:ascii="Times New Roman" w:hAnsi="Times New Roman" w:cs="Times New Roman"/>
          <w:sz w:val="28"/>
          <w:szCs w:val="28"/>
        </w:rPr>
        <w:t>thư</w:t>
      </w:r>
      <w:proofErr w:type="gramEnd"/>
      <w:r w:rsidRPr="001C0A3C">
        <w:rPr>
          <w:rFonts w:ascii="Times New Roman" w:hAnsi="Times New Roman" w:cs="Times New Roman"/>
          <w:sz w:val="28"/>
          <w:szCs w:val="28"/>
        </w:rPr>
        <w:t xml:space="preserve"> về tăng cường sự lãnh đạo của Đảng đối với công tác đào tạo nhân lực có tay nghề cao.</w:t>
      </w:r>
    </w:p>
    <w:p w:rsidR="002B14A3" w:rsidRPr="001C0A3C" w:rsidRDefault="002B14A3" w:rsidP="001C0A3C">
      <w:pPr>
        <w:spacing w:before="120" w:after="120" w:line="240" w:lineRule="auto"/>
        <w:jc w:val="both"/>
        <w:rPr>
          <w:rFonts w:ascii="Times New Roman" w:hAnsi="Times New Roman" w:cs="Times New Roman"/>
          <w:sz w:val="28"/>
          <w:szCs w:val="28"/>
        </w:rPr>
      </w:pPr>
      <w:bookmarkStart w:id="14" w:name="_Toc514406399"/>
      <w:bookmarkStart w:id="15" w:name="_Toc514414970"/>
      <w:r w:rsidRPr="001C0A3C">
        <w:rPr>
          <w:rFonts w:ascii="Times New Roman" w:hAnsi="Times New Roman" w:cs="Times New Roman"/>
          <w:sz w:val="28"/>
          <w:szCs w:val="28"/>
        </w:rPr>
        <w:t>Văn bản của Quốc hội</w:t>
      </w:r>
      <w:bookmarkEnd w:id="14"/>
      <w:bookmarkEnd w:id="15"/>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Luật Giáo dục số 38/2005/QH11 ngày 14 tháng 6 năm 2005 và Luật sửa đổi, bổ sung một số điều của Luật Giáo dục số 38/2005/QH11 ngày 25 tháng 11 năm 2009;</w:t>
      </w:r>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Luật Giáo dục nghề nghiệp số 74/2014/QH13 ngày 27 tháng 11 năm 2014;</w:t>
      </w:r>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Luật Ngân sách nhà nước ngày 25 tháng 6 năm 2015;</w:t>
      </w:r>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Luật Đấu thầu số 43/2013/QH13 ngày 26 tháng 11 năm 2013;</w:t>
      </w:r>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lastRenderedPageBreak/>
        <w:t>Luật Đầu tư công số 49/2014/QH13 ngày 18 tháng 6 năm 2014;</w:t>
      </w:r>
    </w:p>
    <w:p w:rsidR="002B14A3" w:rsidRPr="001C0A3C" w:rsidRDefault="002B14A3" w:rsidP="001C0A3C">
      <w:pPr>
        <w:spacing w:before="120" w:after="120" w:line="240" w:lineRule="auto"/>
        <w:jc w:val="both"/>
        <w:rPr>
          <w:rFonts w:ascii="Times New Roman" w:hAnsi="Times New Roman" w:cs="Times New Roman"/>
          <w:sz w:val="28"/>
          <w:szCs w:val="28"/>
        </w:rPr>
      </w:pPr>
      <w:bookmarkStart w:id="16" w:name="_Toc514406400"/>
      <w:bookmarkStart w:id="17" w:name="_Toc514414971"/>
      <w:r w:rsidRPr="001C0A3C">
        <w:rPr>
          <w:rFonts w:ascii="Times New Roman" w:hAnsi="Times New Roman" w:cs="Times New Roman"/>
          <w:sz w:val="28"/>
          <w:szCs w:val="28"/>
        </w:rPr>
        <w:t>Văn bản của Chính phủ</w:t>
      </w:r>
      <w:bookmarkEnd w:id="16"/>
      <w:bookmarkEnd w:id="17"/>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Quyết định số 1982/QĐ-TTg ngày 31/10/2014 phê duyệt Đề án ứng dụng công nghệ thông tin trong quản lý, hoạt động dạy và học nghề đến năm 2020;</w:t>
      </w:r>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Nghị định số 59/2015/NĐ-CP ngày 18 tháng 06 năm 2015 về quản lý dự án đầu tư xây dựng;</w:t>
      </w:r>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Nghị định số 77/2017/NĐ-CP ngày 10 tháng 9 năm 2015 của Chính phủ về kế hoạch đầu tư công trung hạn và hàng năm; </w:t>
      </w:r>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Nghị định số 136/2015/NĐ-CP ngày 31 tháng 12 năm 2015 về hướng dẫn thi hành Luật đầu tư công;</w:t>
      </w:r>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Nghị định số 163/2016/NĐ-CP ngày 21 tháng 12 năm 2016 của Chính phủ qui định chi tiết thi hành một số điều của Luật ngân sách nhà nước; </w:t>
      </w:r>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Quyết định số 899/QĐ-TTg ngày 20 tháng 6 năm 2017 phê duyệt Chương trình mục tiêu Giáo dục nghề nghiệp – Việc làm và An toàn lao động giai đoạn 2016-2020.</w:t>
      </w:r>
    </w:p>
    <w:p w:rsidR="002B14A3" w:rsidRPr="001C0A3C" w:rsidRDefault="002B14A3" w:rsidP="001C0A3C">
      <w:pPr>
        <w:spacing w:before="120" w:after="120" w:line="240" w:lineRule="auto"/>
        <w:jc w:val="both"/>
        <w:rPr>
          <w:rFonts w:ascii="Times New Roman" w:hAnsi="Times New Roman" w:cs="Times New Roman"/>
          <w:sz w:val="28"/>
          <w:szCs w:val="28"/>
        </w:rPr>
      </w:pPr>
      <w:bookmarkStart w:id="18" w:name="_Toc514406401"/>
      <w:bookmarkStart w:id="19" w:name="_Toc514414972"/>
      <w:r w:rsidRPr="001C0A3C">
        <w:rPr>
          <w:rFonts w:ascii="Times New Roman" w:hAnsi="Times New Roman" w:cs="Times New Roman"/>
          <w:sz w:val="28"/>
          <w:szCs w:val="28"/>
        </w:rPr>
        <w:t>Văn bản của Bộ Lao động - Thương binh và Xã hội</w:t>
      </w:r>
      <w:bookmarkEnd w:id="18"/>
      <w:bookmarkEnd w:id="19"/>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Quyết định số 978/QĐ-LĐTBXH ngày 26 tháng 6 năm 2017 của Bộ Lao động – Thương binh và Xã hội Phê duyệt kế hoạch triển khai thực hiện Quyết đinh số 1982 QĐ-TTg ngày 31/10/2014 của Thủ tướng Chính phủ phê duyệt đề án “Ứng dụng công nghệ thông tin trong quản lý, hoạt động dạy và học nghề đến năm 2020”.</w:t>
      </w:r>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Các Thông tư hướng dẫn một số nội dung về giáo dục nghề nghiệp.</w:t>
      </w:r>
    </w:p>
    <w:p w:rsidR="002B14A3" w:rsidRPr="001C0A3C" w:rsidRDefault="002B14A3" w:rsidP="001C0A3C">
      <w:pPr>
        <w:spacing w:before="120" w:after="120" w:line="240" w:lineRule="auto"/>
        <w:jc w:val="both"/>
        <w:rPr>
          <w:rFonts w:ascii="Times New Roman" w:hAnsi="Times New Roman" w:cs="Times New Roman"/>
          <w:sz w:val="28"/>
          <w:szCs w:val="28"/>
        </w:rPr>
      </w:pPr>
      <w:bookmarkStart w:id="20" w:name="_Toc514406402"/>
      <w:bookmarkStart w:id="21" w:name="_Toc514414973"/>
      <w:r w:rsidRPr="001C0A3C">
        <w:rPr>
          <w:rFonts w:ascii="Times New Roman" w:hAnsi="Times New Roman" w:cs="Times New Roman"/>
          <w:sz w:val="28"/>
          <w:szCs w:val="28"/>
        </w:rPr>
        <w:t>Văn bản của Bộ Tài chính – Bộ Xây dựng</w:t>
      </w:r>
      <w:bookmarkEnd w:id="20"/>
      <w:bookmarkEnd w:id="21"/>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Thông tư số 209/2016/TT-BTC ngày 10 tháng 11 năm 2016 của Bộ Tài chính Quy định mức thu, chế độ thu, nộp, quản lý và sử dụng phí thẩm định dự án đầu tư xây dựng, phí thẩm định thiết kế cơ sở;</w:t>
      </w:r>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Thông tư số 19/2011/TT-BTC ngày 14 tháng 02 năm 2011 của Bộ Tài chính Quy định về quyết toán dự án hoàn thành thuộc nguồn vốn nhà nước;</w:t>
      </w:r>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Thông tư số 210/2016/TT-BTC ngày 10 tháng 11 năm 2016 của Bộ Tài chính Quy định mức thu, chế độ thu, nộp, quản lý và sử dụng phí thầm định thiết kế kỹ thuật, phí thẩm định dự toán xây dựng;</w:t>
      </w:r>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Quyết định số 79/QĐ-BXD ngày 15 tháng 02 năm 2017 của Bộ Xây dựng Công bố Định mức chi phí quản lý dự án và tư vấn đầu tư xây dựng.</w:t>
      </w:r>
    </w:p>
    <w:p w:rsidR="002B14A3" w:rsidRPr="001C0A3C" w:rsidRDefault="002B14A3" w:rsidP="001C0A3C">
      <w:pPr>
        <w:spacing w:before="120" w:after="120" w:line="240" w:lineRule="auto"/>
        <w:jc w:val="both"/>
        <w:rPr>
          <w:rFonts w:ascii="Times New Roman" w:hAnsi="Times New Roman" w:cs="Times New Roman"/>
          <w:sz w:val="28"/>
          <w:szCs w:val="28"/>
        </w:rPr>
      </w:pPr>
      <w:bookmarkStart w:id="22" w:name="_Toc514406403"/>
      <w:bookmarkStart w:id="23" w:name="_Toc514414974"/>
      <w:r w:rsidRPr="001C0A3C">
        <w:rPr>
          <w:rFonts w:ascii="Times New Roman" w:hAnsi="Times New Roman" w:cs="Times New Roman"/>
          <w:sz w:val="28"/>
          <w:szCs w:val="28"/>
        </w:rPr>
        <w:t>Văn bản của Ủy ban nhân dân Thành phố Hồ Chí Minh</w:t>
      </w:r>
      <w:bookmarkEnd w:id="22"/>
      <w:bookmarkEnd w:id="23"/>
    </w:p>
    <w:p w:rsidR="002B14A3" w:rsidRPr="001C0A3C" w:rsidRDefault="002B14A3" w:rsidP="001C0A3C">
      <w:pPr>
        <w:spacing w:before="120" w:after="120" w:line="240" w:lineRule="auto"/>
        <w:jc w:val="both"/>
        <w:rPr>
          <w:rFonts w:ascii="Times New Roman" w:hAnsi="Times New Roman" w:cs="Times New Roman"/>
          <w:sz w:val="28"/>
          <w:szCs w:val="28"/>
        </w:rPr>
      </w:pPr>
      <w:proofErr w:type="gramStart"/>
      <w:r w:rsidRPr="001C0A3C">
        <w:rPr>
          <w:rFonts w:ascii="Times New Roman" w:hAnsi="Times New Roman" w:cs="Times New Roman"/>
          <w:sz w:val="28"/>
          <w:szCs w:val="28"/>
        </w:rPr>
        <w:lastRenderedPageBreak/>
        <w:t>Nghị quyết Đại biểu Đảng bộ Thành phố Hồ Chí Minh lần thứ X nhiệm kỳ 2015 - 2020.</w:t>
      </w:r>
      <w:proofErr w:type="gramEnd"/>
    </w:p>
    <w:p w:rsidR="0049299F"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2B14A3" w:rsidRPr="001C0A3C" w:rsidRDefault="002B14A3"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100AA0" w:rsidRPr="001C0A3C" w:rsidRDefault="00E41636" w:rsidP="00370286">
      <w:pPr>
        <w:pStyle w:val="ListParagraph"/>
        <w:numPr>
          <w:ilvl w:val="0"/>
          <w:numId w:val="10"/>
        </w:numPr>
        <w:tabs>
          <w:tab w:val="left" w:pos="426"/>
        </w:tabs>
        <w:spacing w:before="120" w:after="120" w:line="240" w:lineRule="auto"/>
        <w:ind w:left="0" w:firstLine="0"/>
        <w:jc w:val="both"/>
        <w:rPr>
          <w:rFonts w:ascii="Times New Roman" w:hAnsi="Times New Roman" w:cs="Times New Roman"/>
          <w:b/>
          <w:sz w:val="28"/>
          <w:szCs w:val="28"/>
        </w:rPr>
      </w:pPr>
      <w:r w:rsidRPr="001C0A3C">
        <w:rPr>
          <w:rFonts w:ascii="Times New Roman" w:hAnsi="Times New Roman" w:cs="Times New Roman"/>
          <w:b/>
          <w:sz w:val="28"/>
          <w:szCs w:val="28"/>
        </w:rPr>
        <w:t xml:space="preserve"> </w:t>
      </w:r>
      <w:r w:rsidR="004D1E38" w:rsidRPr="001C0A3C">
        <w:rPr>
          <w:rFonts w:ascii="Times New Roman" w:hAnsi="Times New Roman" w:cs="Times New Roman"/>
          <w:b/>
          <w:sz w:val="28"/>
          <w:szCs w:val="28"/>
        </w:rPr>
        <w:t>Giới thiệu về Bộ tiêu chuẩn ABET</w:t>
      </w:r>
    </w:p>
    <w:p w:rsidR="0009642C" w:rsidRPr="001C0A3C" w:rsidRDefault="0009642C" w:rsidP="00370286">
      <w:pPr>
        <w:pStyle w:val="ListParagraph"/>
        <w:numPr>
          <w:ilvl w:val="0"/>
          <w:numId w:val="9"/>
        </w:num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Giới thiệu về ABET</w:t>
      </w:r>
    </w:p>
    <w:p w:rsidR="0049299F" w:rsidRPr="001C0A3C" w:rsidRDefault="0049299F"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ABET  (</w:t>
      </w:r>
      <w:hyperlink r:id="rId10">
        <w:r w:rsidRPr="001C0A3C">
          <w:rPr>
            <w:rFonts w:ascii="Times New Roman" w:hAnsi="Times New Roman" w:cs="Times New Roman"/>
            <w:sz w:val="28"/>
            <w:szCs w:val="28"/>
          </w:rPr>
          <w:t xml:space="preserve">Accreditation  Board  for  Engineering  and  Technology)  </w:t>
        </w:r>
      </w:hyperlink>
      <w:hyperlink>
        <w:r w:rsidRPr="001C0A3C">
          <w:rPr>
            <w:rFonts w:ascii="Times New Roman" w:hAnsi="Times New Roman" w:cs="Times New Roman"/>
            <w:sz w:val="28"/>
            <w:szCs w:val="28"/>
          </w:rPr>
          <w:t xml:space="preserve">là  tổ  chức không  lợi  nhuận  và  không  chính  phủ  được  thành  lập  năm  1932  với  tên </w:t>
        </w:r>
      </w:hyperlink>
      <w:hyperlink r:id="rId11">
        <w:r w:rsidRPr="001C0A3C">
          <w:rPr>
            <w:rFonts w:ascii="Times New Roman" w:hAnsi="Times New Roman" w:cs="Times New Roman"/>
            <w:sz w:val="28"/>
            <w:szCs w:val="28"/>
          </w:rPr>
          <w:t xml:space="preserve">Engineers' Council for Professional Development </w:t>
        </w:r>
      </w:hyperlink>
      <w:hyperlink>
        <w:r w:rsidRPr="001C0A3C">
          <w:rPr>
            <w:rFonts w:ascii="Times New Roman" w:hAnsi="Times New Roman" w:cs="Times New Roman"/>
            <w:sz w:val="28"/>
            <w:szCs w:val="28"/>
          </w:rPr>
          <w:t>(ECPD), đến năm 1982 mới đổi tên thành ABET. ABET là một tổ chức kiểm định của Mỹ có uy tín trên thế giới, tạm dịch là Hội đồng kiểm định các chương trình đào tạo khối kỹ thuật và công nghệ hoặc các trường đại học. Hội đồng này chuyên kiểm định chất lượng các chương trình giảng dạy trình độ cao đẳng, đại học và cao học các khối ngành: Khoa học ứng dụng (Applied Science – cao đẳng, đại học và cao học), Máy tính (Computing - đại học), Kỹ thuật (Engineering - đại học và cao học), Công nghệ kỹ thuật (Engineering Technology - cao đẳng và đại học). Điều kiện để trở thành kỹ sư phải được đánh qua EAC (Engineering Accreditation Commission) và TAC (Technology Accreditation Commission) của ABET. Khi một trường đại học hay một chương trình giáo dục có được sự chứng nhận của ABET thì có nghĩa là trường đại học đó hay chương trình đó đạt tiêu chuẩn chất lượng trên toàn thế giới.</w:t>
        </w:r>
      </w:hyperlink>
    </w:p>
    <w:p w:rsidR="0049299F" w:rsidRPr="001C0A3C" w:rsidRDefault="006E3D95"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ABET đưa ra 9 tiêu chuẩn kiểm định và các tiêu chuẩn này đều quan trọng như nhau. ABET nhấn mạnh Chuẩn đầu ra (Student outcomes, trước đây gọi là Learning outcomes) của các chương trình giáo dục đại học. </w:t>
      </w:r>
      <w:proofErr w:type="gramStart"/>
      <w:r w:rsidRPr="001C0A3C">
        <w:rPr>
          <w:rFonts w:ascii="Times New Roman" w:hAnsi="Times New Roman" w:cs="Times New Roman"/>
          <w:sz w:val="28"/>
          <w:szCs w:val="28"/>
        </w:rPr>
        <w:t>Chuẩn đầu ra là khâu quan trọng nhất trong việc thiết kế, xây dựng các chương trình giáo dục đại học.</w:t>
      </w:r>
      <w:proofErr w:type="gramEnd"/>
    </w:p>
    <w:p w:rsidR="006E3D95" w:rsidRPr="001C0A3C" w:rsidRDefault="006E3D95" w:rsidP="00370286">
      <w:pPr>
        <w:pStyle w:val="ListParagraph"/>
        <w:numPr>
          <w:ilvl w:val="0"/>
          <w:numId w:val="9"/>
        </w:num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Lịch sử phát triển của ABET</w:t>
      </w:r>
    </w:p>
    <w:p w:rsidR="006E3D95" w:rsidRPr="001C0A3C" w:rsidRDefault="006E3D95"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Tiền thân của ABET là Hội đồng phát triển nghề nghiệp kỹ thuật (Engineers</w:t>
      </w:r>
    </w:p>
    <w:p w:rsidR="0049299F" w:rsidRPr="001C0A3C" w:rsidRDefault="006E3D95"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Council for Professional Development - ECPD) được thành lập năm 1932,</w:t>
      </w:r>
    </w:p>
    <w:p w:rsidR="0009642C" w:rsidRPr="001C0A3C" w:rsidRDefault="0009642C" w:rsidP="001C0A3C">
      <w:pPr>
        <w:spacing w:before="120" w:after="120" w:line="240" w:lineRule="auto"/>
        <w:jc w:val="both"/>
        <w:rPr>
          <w:rFonts w:ascii="Times New Roman" w:hAnsi="Times New Roman" w:cs="Times New Roman"/>
          <w:sz w:val="28"/>
          <w:szCs w:val="28"/>
        </w:rPr>
      </w:pPr>
      <w:proofErr w:type="gramStart"/>
      <w:r w:rsidRPr="001C0A3C">
        <w:rPr>
          <w:rFonts w:ascii="Times New Roman" w:hAnsi="Times New Roman" w:cs="Times New Roman"/>
          <w:sz w:val="28"/>
          <w:szCs w:val="28"/>
        </w:rPr>
        <w:t>gồm</w:t>
      </w:r>
      <w:proofErr w:type="gramEnd"/>
      <w:r w:rsidRPr="001C0A3C">
        <w:rPr>
          <w:rFonts w:ascii="Times New Roman" w:hAnsi="Times New Roman" w:cs="Times New Roman"/>
          <w:sz w:val="28"/>
          <w:szCs w:val="28"/>
        </w:rPr>
        <w:t xml:space="preserve"> có 7 thành viên, bao gồm:</w:t>
      </w:r>
    </w:p>
    <w:p w:rsidR="0009642C" w:rsidRPr="001C0A3C" w:rsidRDefault="00D345FF"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 </w:t>
      </w:r>
      <w:r w:rsidR="0009642C" w:rsidRPr="001C0A3C">
        <w:rPr>
          <w:rFonts w:ascii="Times New Roman" w:hAnsi="Times New Roman" w:cs="Times New Roman"/>
          <w:sz w:val="28"/>
          <w:szCs w:val="28"/>
        </w:rPr>
        <w:t xml:space="preserve"> Hội kỹ sư Xây dựng Hoa Kỳ (American Society of Civil Engineers);</w:t>
      </w:r>
    </w:p>
    <w:p w:rsidR="0009642C" w:rsidRPr="001C0A3C" w:rsidRDefault="00D345FF"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lastRenderedPageBreak/>
        <w:t xml:space="preserve">- </w:t>
      </w:r>
      <w:r w:rsidR="0009642C" w:rsidRPr="001C0A3C">
        <w:rPr>
          <w:rFonts w:ascii="Times New Roman" w:hAnsi="Times New Roman" w:cs="Times New Roman"/>
          <w:sz w:val="28"/>
          <w:szCs w:val="28"/>
        </w:rPr>
        <w:t>Viện Kỹ sư mỏ và luyện kim Hoa Kỳ (American Institute of Mining and Metallurgical Engineers, nay là American  Institute of Mining, Metallurgical, and Petroleum Engineers tức Viện Kỹ thuật mỏ, luyện kim và dầu khí Hoa Kỳ);</w:t>
      </w:r>
    </w:p>
    <w:p w:rsidR="0009642C" w:rsidRPr="001C0A3C" w:rsidRDefault="00D345FF"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 </w:t>
      </w:r>
      <w:r w:rsidR="0009642C" w:rsidRPr="001C0A3C">
        <w:rPr>
          <w:rFonts w:ascii="Times New Roman" w:hAnsi="Times New Roman" w:cs="Times New Roman"/>
          <w:sz w:val="28"/>
          <w:szCs w:val="28"/>
        </w:rPr>
        <w:t xml:space="preserve"> Hội Kỹ sư cơ khí Hoa Kỳ (American Society of Mechanical Engineers);</w:t>
      </w:r>
    </w:p>
    <w:p w:rsidR="0009642C" w:rsidRPr="001C0A3C" w:rsidRDefault="00D345FF"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 </w:t>
      </w:r>
      <w:r w:rsidR="0009642C" w:rsidRPr="001C0A3C">
        <w:rPr>
          <w:rFonts w:ascii="Times New Roman" w:hAnsi="Times New Roman" w:cs="Times New Roman"/>
          <w:sz w:val="28"/>
          <w:szCs w:val="28"/>
        </w:rPr>
        <w:t>Viện Kỹ sư điện Hoa Kỳ (American Institute of Electrical Engineers);</w:t>
      </w:r>
    </w:p>
    <w:p w:rsidR="0009642C" w:rsidRPr="001C0A3C" w:rsidRDefault="00D345FF"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 </w:t>
      </w:r>
      <w:r w:rsidR="0009642C" w:rsidRPr="001C0A3C">
        <w:rPr>
          <w:rFonts w:ascii="Times New Roman" w:hAnsi="Times New Roman" w:cs="Times New Roman"/>
          <w:sz w:val="28"/>
          <w:szCs w:val="28"/>
        </w:rPr>
        <w:t xml:space="preserve"> Hội  Phát  triển  Giáo  dục  kỹ  thuật  (Society  for  the  Promotion  of Engineering Education, nay là American Society for Engineering Education tức Hội giáo dục kỹ thuật);</w:t>
      </w:r>
    </w:p>
    <w:p w:rsidR="0009642C" w:rsidRPr="001C0A3C" w:rsidRDefault="00D345FF"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 </w:t>
      </w:r>
      <w:r w:rsidR="0009642C" w:rsidRPr="001C0A3C">
        <w:rPr>
          <w:rFonts w:ascii="Times New Roman" w:hAnsi="Times New Roman" w:cs="Times New Roman"/>
          <w:sz w:val="28"/>
          <w:szCs w:val="28"/>
        </w:rPr>
        <w:t xml:space="preserve"> Viện Kỹ sư hóa học Hoa Kỳ (American Institute of Chemical Engineers)</w:t>
      </w:r>
    </w:p>
    <w:p w:rsidR="0009642C" w:rsidRPr="001C0A3C" w:rsidRDefault="00D345FF"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 </w:t>
      </w:r>
      <w:r w:rsidR="0009642C" w:rsidRPr="001C0A3C">
        <w:rPr>
          <w:rFonts w:ascii="Times New Roman" w:hAnsi="Times New Roman" w:cs="Times New Roman"/>
          <w:sz w:val="28"/>
          <w:szCs w:val="28"/>
        </w:rPr>
        <w:t xml:space="preserve"> Hội đồng quốc gia các Ban khảo thí kỹ thuật (National Council of</w:t>
      </w:r>
    </w:p>
    <w:p w:rsidR="0009642C" w:rsidRPr="001C0A3C" w:rsidRDefault="0009642C" w:rsidP="001C0A3C">
      <w:pPr>
        <w:spacing w:before="120" w:after="120" w:line="240" w:lineRule="auto"/>
        <w:jc w:val="both"/>
        <w:rPr>
          <w:rFonts w:ascii="Times New Roman" w:hAnsi="Times New Roman" w:cs="Times New Roman"/>
          <w:sz w:val="28"/>
          <w:szCs w:val="28"/>
        </w:rPr>
      </w:pPr>
      <w:proofErr w:type="gramStart"/>
      <w:r w:rsidRPr="001C0A3C">
        <w:rPr>
          <w:rFonts w:ascii="Times New Roman" w:hAnsi="Times New Roman" w:cs="Times New Roman"/>
          <w:sz w:val="28"/>
          <w:szCs w:val="28"/>
        </w:rPr>
        <w:t>State Boards of Engineering Examiners).</w:t>
      </w:r>
      <w:proofErr w:type="gramEnd"/>
    </w:p>
    <w:p w:rsidR="0009642C" w:rsidRPr="001C0A3C" w:rsidRDefault="0009642C" w:rsidP="001C0A3C">
      <w:pPr>
        <w:spacing w:before="120" w:after="120" w:line="240" w:lineRule="auto"/>
        <w:jc w:val="both"/>
        <w:rPr>
          <w:rFonts w:ascii="Times New Roman" w:hAnsi="Times New Roman" w:cs="Times New Roman"/>
          <w:sz w:val="28"/>
          <w:szCs w:val="28"/>
        </w:rPr>
      </w:pPr>
      <w:proofErr w:type="gramStart"/>
      <w:r w:rsidRPr="001C0A3C">
        <w:rPr>
          <w:rFonts w:ascii="Times New Roman" w:hAnsi="Times New Roman" w:cs="Times New Roman"/>
          <w:sz w:val="28"/>
          <w:szCs w:val="28"/>
        </w:rPr>
        <w:t>Ngay sau khi thành lập, ECPD đã phát triển mạnh các hoạt động đánh giá và công nhận chương trình giáo dục.</w:t>
      </w:r>
      <w:proofErr w:type="gramEnd"/>
      <w:r w:rsidRPr="001C0A3C">
        <w:rPr>
          <w:rFonts w:ascii="Times New Roman" w:hAnsi="Times New Roman" w:cs="Times New Roman"/>
          <w:sz w:val="28"/>
          <w:szCs w:val="28"/>
        </w:rPr>
        <w:t xml:space="preserve"> </w:t>
      </w:r>
      <w:proofErr w:type="gramStart"/>
      <w:r w:rsidRPr="001C0A3C">
        <w:rPr>
          <w:rFonts w:ascii="Times New Roman" w:hAnsi="Times New Roman" w:cs="Times New Roman"/>
          <w:sz w:val="28"/>
          <w:szCs w:val="28"/>
        </w:rPr>
        <w:t>Năm 1936 lần đầu tiên, ECPD thực hiện đánh giá chương trình giáo dục khối kỹ thuật.</w:t>
      </w:r>
      <w:proofErr w:type="gramEnd"/>
      <w:r w:rsidRPr="001C0A3C">
        <w:rPr>
          <w:rFonts w:ascii="Times New Roman" w:hAnsi="Times New Roman" w:cs="Times New Roman"/>
          <w:sz w:val="28"/>
          <w:szCs w:val="28"/>
        </w:rPr>
        <w:t xml:space="preserve"> </w:t>
      </w:r>
      <w:proofErr w:type="gramStart"/>
      <w:r w:rsidRPr="001C0A3C">
        <w:rPr>
          <w:rFonts w:ascii="Times New Roman" w:hAnsi="Times New Roman" w:cs="Times New Roman"/>
          <w:sz w:val="28"/>
          <w:szCs w:val="28"/>
        </w:rPr>
        <w:t>Mười năm sau, năm 1946, ECPD thực hiện đánh giá các chương trình giáo dục khối kỹ thuật công nghệ.</w:t>
      </w:r>
      <w:proofErr w:type="gramEnd"/>
      <w:r w:rsidRPr="001C0A3C">
        <w:rPr>
          <w:rFonts w:ascii="Times New Roman" w:hAnsi="Times New Roman" w:cs="Times New Roman"/>
          <w:sz w:val="28"/>
          <w:szCs w:val="28"/>
        </w:rPr>
        <w:t xml:space="preserve"> </w:t>
      </w:r>
      <w:proofErr w:type="gramStart"/>
      <w:r w:rsidRPr="001C0A3C">
        <w:rPr>
          <w:rFonts w:ascii="Times New Roman" w:hAnsi="Times New Roman" w:cs="Times New Roman"/>
          <w:sz w:val="28"/>
          <w:szCs w:val="28"/>
        </w:rPr>
        <w:t>Tính đến năm 1947, ECPD đã đánh giá 580 chương trình khối kỹ thuật ở 133 cơ sở giáo dục.</w:t>
      </w:r>
      <w:proofErr w:type="gramEnd"/>
      <w:r w:rsidRPr="001C0A3C">
        <w:rPr>
          <w:rFonts w:ascii="Times New Roman" w:hAnsi="Times New Roman" w:cs="Times New Roman"/>
          <w:sz w:val="28"/>
          <w:szCs w:val="28"/>
        </w:rPr>
        <w:t xml:space="preserve"> </w:t>
      </w:r>
      <w:proofErr w:type="gramStart"/>
      <w:r w:rsidRPr="001C0A3C">
        <w:rPr>
          <w:rFonts w:ascii="Times New Roman" w:hAnsi="Times New Roman" w:cs="Times New Roman"/>
          <w:sz w:val="28"/>
          <w:szCs w:val="28"/>
        </w:rPr>
        <w:t>Điều này làm cho EPCD trở thành một tổ chức kiểm định chuyên nghiệp cho khối ngành kỹ thuật và công nghệ.</w:t>
      </w:r>
      <w:proofErr w:type="gramEnd"/>
    </w:p>
    <w:p w:rsidR="0009642C" w:rsidRPr="001C0A3C" w:rsidRDefault="0009642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Năm  1980,  tổ  chức  này đổi  tên  thành  ABET  (Accreditation  Board  for Engineering and Technology) để tập trung vào hoạt động chính của mình là kiểm định chất lượng giáo dục, mặc dù ngoài kiểm định, ABET vẫn tiếp tục thực hiện các hoạt động khác nhằm thúc đẩy việc nâng cao chất lượng giáo dục cho khối ngành kỹ thuật và công nghệ. Từ năm 2005, tên gọi ABET được chính thức sử dụng. Đến thời điểm tháng 8 năm 2013 ABET kiểm định trên 3100 chương trình Khoa học ứng dụng, máy tính, kỹ thuật và Kỹ thuật công nghệ cho hơn 670 trường Đại học và Cao đẳng, trong đó 324 chương trình của 64 trường đại học thuộc 23 Quốc gia ngoài Mỹ.</w:t>
      </w:r>
    </w:p>
    <w:p w:rsidR="0009642C" w:rsidRPr="001C0A3C" w:rsidRDefault="0009642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Trước đây, ABET không thực hiện kiểm định các chương trình đào tạo ở ngoài nước Mỹ. Đến năm 2005, ABET bắt đầu tiến hành lập kế hoạch kiểm định các chương trình quốc tế. </w:t>
      </w:r>
      <w:proofErr w:type="gramStart"/>
      <w:r w:rsidRPr="001C0A3C">
        <w:rPr>
          <w:rFonts w:ascii="Times New Roman" w:hAnsi="Times New Roman" w:cs="Times New Roman"/>
          <w:sz w:val="28"/>
          <w:szCs w:val="28"/>
        </w:rPr>
        <w:t>Các chuyến</w:t>
      </w:r>
      <w:r w:rsidR="006E3D95" w:rsidRPr="001C0A3C">
        <w:rPr>
          <w:rFonts w:ascii="Times New Roman" w:hAnsi="Times New Roman" w:cs="Times New Roman"/>
          <w:sz w:val="28"/>
          <w:szCs w:val="28"/>
        </w:rPr>
        <w:t xml:space="preserve"> </w:t>
      </w:r>
      <w:r w:rsidRPr="001C0A3C">
        <w:rPr>
          <w:rFonts w:ascii="Times New Roman" w:hAnsi="Times New Roman" w:cs="Times New Roman"/>
          <w:sz w:val="28"/>
          <w:szCs w:val="28"/>
        </w:rPr>
        <w:t>kiểm định quốc tế đầu tiên diễn</w:t>
      </w:r>
      <w:r w:rsidR="006E3D95" w:rsidRPr="001C0A3C">
        <w:rPr>
          <w:rFonts w:ascii="Times New Roman" w:hAnsi="Times New Roman" w:cs="Times New Roman"/>
          <w:sz w:val="28"/>
          <w:szCs w:val="28"/>
        </w:rPr>
        <w:t xml:space="preserve"> </w:t>
      </w:r>
      <w:r w:rsidRPr="001C0A3C">
        <w:rPr>
          <w:rFonts w:ascii="Times New Roman" w:hAnsi="Times New Roman" w:cs="Times New Roman"/>
          <w:sz w:val="28"/>
          <w:szCs w:val="28"/>
        </w:rPr>
        <w:t>ra từ năm 2007.</w:t>
      </w:r>
      <w:proofErr w:type="gramEnd"/>
    </w:p>
    <w:p w:rsidR="0009642C" w:rsidRPr="001C0A3C" w:rsidRDefault="0009642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Theo Washington Accord (Engineering) - Thoả ước Washington kiểm định chương trình các nước sau được công nhận lẫ</w:t>
      </w:r>
      <w:r w:rsidR="006E3D95" w:rsidRPr="001C0A3C">
        <w:rPr>
          <w:rFonts w:ascii="Times New Roman" w:hAnsi="Times New Roman" w:cs="Times New Roman"/>
          <w:sz w:val="28"/>
          <w:szCs w:val="28"/>
        </w:rPr>
        <w:t>n nhau:</w:t>
      </w:r>
    </w:p>
    <w:p w:rsidR="0009642C" w:rsidRPr="001C0A3C" w:rsidRDefault="0009642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noProof/>
          <w:sz w:val="28"/>
          <w:szCs w:val="28"/>
        </w:rPr>
        <w:drawing>
          <wp:anchor distT="0" distB="0" distL="114300" distR="114300" simplePos="0" relativeHeight="251688960" behindDoc="1" locked="0" layoutInCell="1" allowOverlap="1" wp14:anchorId="47D8889D" wp14:editId="58FDD935">
            <wp:simplePos x="0" y="0"/>
            <wp:positionH relativeFrom="page">
              <wp:posOffset>719455</wp:posOffset>
            </wp:positionH>
            <wp:positionV relativeFrom="paragraph">
              <wp:posOffset>5715</wp:posOffset>
            </wp:positionV>
            <wp:extent cx="240030" cy="155575"/>
            <wp:effectExtent l="0" t="0" r="0" b="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1C0A3C">
        <w:rPr>
          <w:rFonts w:ascii="Times New Roman" w:hAnsi="Times New Roman" w:cs="Times New Roman"/>
          <w:sz w:val="28"/>
          <w:szCs w:val="28"/>
        </w:rPr>
        <w:t xml:space="preserve">Australia – Đại diện </w:t>
      </w:r>
      <w:proofErr w:type="gramStart"/>
      <w:r w:rsidRPr="001C0A3C">
        <w:rPr>
          <w:rFonts w:ascii="Times New Roman" w:hAnsi="Times New Roman" w:cs="Times New Roman"/>
          <w:sz w:val="28"/>
          <w:szCs w:val="28"/>
        </w:rPr>
        <w:t xml:space="preserve">bởi  </w:t>
      </w:r>
      <w:proofErr w:type="gramEnd"/>
      <w:r w:rsidR="000524B2" w:rsidRPr="001C0A3C">
        <w:rPr>
          <w:rFonts w:ascii="Times New Roman" w:hAnsi="Times New Roman" w:cs="Times New Roman"/>
          <w:sz w:val="28"/>
          <w:szCs w:val="28"/>
        </w:rPr>
        <w:fldChar w:fldCharType="begin"/>
      </w:r>
      <w:r w:rsidR="000524B2" w:rsidRPr="001C0A3C">
        <w:rPr>
          <w:rFonts w:ascii="Times New Roman" w:hAnsi="Times New Roman" w:cs="Times New Roman"/>
          <w:sz w:val="28"/>
          <w:szCs w:val="28"/>
        </w:rPr>
        <w:instrText xml:space="preserve"> HYPERLINK "http://www.engineersaustralia.org.au/" \h </w:instrText>
      </w:r>
      <w:r w:rsidR="000524B2" w:rsidRPr="001C0A3C">
        <w:rPr>
          <w:rFonts w:ascii="Times New Roman" w:hAnsi="Times New Roman" w:cs="Times New Roman"/>
          <w:sz w:val="28"/>
          <w:szCs w:val="28"/>
        </w:rPr>
        <w:fldChar w:fldCharType="separate"/>
      </w:r>
      <w:r w:rsidRPr="001C0A3C">
        <w:rPr>
          <w:rFonts w:ascii="Times New Roman" w:hAnsi="Times New Roman" w:cs="Times New Roman"/>
          <w:sz w:val="28"/>
          <w:szCs w:val="28"/>
        </w:rPr>
        <w:t>Engineers Australia (1989</w:t>
      </w:r>
      <w:r w:rsidR="000524B2" w:rsidRPr="001C0A3C">
        <w:rPr>
          <w:rFonts w:ascii="Times New Roman" w:hAnsi="Times New Roman" w:cs="Times New Roman"/>
          <w:sz w:val="28"/>
          <w:szCs w:val="28"/>
        </w:rPr>
        <w:fldChar w:fldCharType="end"/>
      </w:r>
      <w:hyperlink>
        <w:r w:rsidRPr="001C0A3C">
          <w:rPr>
            <w:rFonts w:ascii="Times New Roman" w:hAnsi="Times New Roman" w:cs="Times New Roman"/>
            <w:sz w:val="28"/>
            <w:szCs w:val="28"/>
          </w:rPr>
          <w:t>)</w:t>
        </w:r>
      </w:hyperlink>
    </w:p>
    <w:p w:rsidR="0009642C" w:rsidRPr="001C0A3C" w:rsidRDefault="0009642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noProof/>
          <w:sz w:val="28"/>
          <w:szCs w:val="28"/>
        </w:rPr>
        <w:drawing>
          <wp:anchor distT="0" distB="0" distL="114300" distR="114300" simplePos="0" relativeHeight="251689984" behindDoc="1" locked="0" layoutInCell="1" allowOverlap="1" wp14:anchorId="1D82AEDB" wp14:editId="397AD0EA">
            <wp:simplePos x="0" y="0"/>
            <wp:positionH relativeFrom="page">
              <wp:posOffset>719455</wp:posOffset>
            </wp:positionH>
            <wp:positionV relativeFrom="paragraph">
              <wp:posOffset>5715</wp:posOffset>
            </wp:positionV>
            <wp:extent cx="240030" cy="155575"/>
            <wp:effectExtent l="0" t="0" r="0" b="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1C0A3C">
        <w:rPr>
          <w:rFonts w:ascii="Times New Roman" w:hAnsi="Times New Roman" w:cs="Times New Roman"/>
          <w:sz w:val="28"/>
          <w:szCs w:val="28"/>
        </w:rPr>
        <w:t xml:space="preserve">Canada - Đại diện bởi </w:t>
      </w:r>
      <w:hyperlink r:id="rId13">
        <w:r w:rsidRPr="001C0A3C">
          <w:rPr>
            <w:rFonts w:ascii="Times New Roman" w:hAnsi="Times New Roman" w:cs="Times New Roman"/>
            <w:sz w:val="28"/>
            <w:szCs w:val="28"/>
          </w:rPr>
          <w:t>Engineers Canada (1989</w:t>
        </w:r>
      </w:hyperlink>
      <w:hyperlink>
        <w:r w:rsidRPr="001C0A3C">
          <w:rPr>
            <w:rFonts w:ascii="Times New Roman" w:hAnsi="Times New Roman" w:cs="Times New Roman"/>
            <w:sz w:val="28"/>
            <w:szCs w:val="28"/>
          </w:rPr>
          <w:t>)</w:t>
        </w:r>
      </w:hyperlink>
    </w:p>
    <w:p w:rsidR="0009642C" w:rsidRPr="001C0A3C" w:rsidRDefault="0009642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noProof/>
          <w:sz w:val="28"/>
          <w:szCs w:val="28"/>
        </w:rPr>
        <w:drawing>
          <wp:anchor distT="0" distB="0" distL="114300" distR="114300" simplePos="0" relativeHeight="251691008" behindDoc="1" locked="0" layoutInCell="1" allowOverlap="1" wp14:anchorId="37AD742E" wp14:editId="144ED404">
            <wp:simplePos x="0" y="0"/>
            <wp:positionH relativeFrom="page">
              <wp:posOffset>719455</wp:posOffset>
            </wp:positionH>
            <wp:positionV relativeFrom="paragraph">
              <wp:posOffset>5715</wp:posOffset>
            </wp:positionV>
            <wp:extent cx="217170" cy="155575"/>
            <wp:effectExtent l="0" t="0" r="0" b="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7170" cy="155575"/>
                    </a:xfrm>
                    <a:prstGeom prst="rect">
                      <a:avLst/>
                    </a:prstGeom>
                    <a:noFill/>
                  </pic:spPr>
                </pic:pic>
              </a:graphicData>
            </a:graphic>
            <wp14:sizeRelH relativeFrom="page">
              <wp14:pctWidth>0</wp14:pctWidth>
            </wp14:sizeRelH>
            <wp14:sizeRelV relativeFrom="page">
              <wp14:pctHeight>0</wp14:pctHeight>
            </wp14:sizeRelV>
          </wp:anchor>
        </w:drawing>
      </w:r>
      <w:r w:rsidRPr="001C0A3C">
        <w:rPr>
          <w:rFonts w:ascii="Times New Roman" w:hAnsi="Times New Roman" w:cs="Times New Roman"/>
          <w:noProof/>
          <w:sz w:val="28"/>
          <w:szCs w:val="28"/>
        </w:rPr>
        <w:drawing>
          <wp:anchor distT="0" distB="0" distL="114300" distR="114300" simplePos="0" relativeHeight="251692032" behindDoc="1" locked="0" layoutInCell="1" allowOverlap="1" wp14:anchorId="2F2865FC" wp14:editId="3BDD47CB">
            <wp:simplePos x="0" y="0"/>
            <wp:positionH relativeFrom="page">
              <wp:posOffset>719455</wp:posOffset>
            </wp:positionH>
            <wp:positionV relativeFrom="paragraph">
              <wp:posOffset>243205</wp:posOffset>
            </wp:positionV>
            <wp:extent cx="240030" cy="155575"/>
            <wp:effectExtent l="0" t="0" r="0" b="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1C0A3C">
        <w:rPr>
          <w:rFonts w:ascii="Times New Roman" w:hAnsi="Times New Roman" w:cs="Times New Roman"/>
          <w:noProof/>
          <w:sz w:val="28"/>
          <w:szCs w:val="28"/>
        </w:rPr>
        <w:drawing>
          <wp:anchor distT="0" distB="0" distL="114300" distR="114300" simplePos="0" relativeHeight="251693056" behindDoc="1" locked="0" layoutInCell="1" allowOverlap="1" wp14:anchorId="33180905" wp14:editId="3C1EC93A">
            <wp:simplePos x="0" y="0"/>
            <wp:positionH relativeFrom="page">
              <wp:posOffset>719455</wp:posOffset>
            </wp:positionH>
            <wp:positionV relativeFrom="paragraph">
              <wp:posOffset>479425</wp:posOffset>
            </wp:positionV>
            <wp:extent cx="240030" cy="155575"/>
            <wp:effectExtent l="0" t="0" r="0" b="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1C0A3C">
        <w:rPr>
          <w:rFonts w:ascii="Times New Roman" w:hAnsi="Times New Roman" w:cs="Times New Roman"/>
          <w:sz w:val="28"/>
          <w:szCs w:val="28"/>
        </w:rPr>
        <w:t xml:space="preserve">Chinese Taipei - Đại diện </w:t>
      </w:r>
      <w:proofErr w:type="gramStart"/>
      <w:r w:rsidRPr="001C0A3C">
        <w:rPr>
          <w:rFonts w:ascii="Times New Roman" w:hAnsi="Times New Roman" w:cs="Times New Roman"/>
          <w:sz w:val="28"/>
          <w:szCs w:val="28"/>
        </w:rPr>
        <w:t xml:space="preserve">bởi  </w:t>
      </w:r>
      <w:proofErr w:type="gramEnd"/>
      <w:r w:rsidR="000524B2" w:rsidRPr="001C0A3C">
        <w:rPr>
          <w:rFonts w:ascii="Times New Roman" w:hAnsi="Times New Roman" w:cs="Times New Roman"/>
          <w:sz w:val="28"/>
          <w:szCs w:val="28"/>
        </w:rPr>
        <w:fldChar w:fldCharType="begin"/>
      </w:r>
      <w:r w:rsidR="000524B2" w:rsidRPr="001C0A3C">
        <w:rPr>
          <w:rFonts w:ascii="Times New Roman" w:hAnsi="Times New Roman" w:cs="Times New Roman"/>
          <w:sz w:val="28"/>
          <w:szCs w:val="28"/>
        </w:rPr>
        <w:instrText xml:space="preserve"> HYPERLINK "http://www.ieet.org.tw/" \h </w:instrText>
      </w:r>
      <w:r w:rsidR="000524B2" w:rsidRPr="001C0A3C">
        <w:rPr>
          <w:rFonts w:ascii="Times New Roman" w:hAnsi="Times New Roman" w:cs="Times New Roman"/>
          <w:sz w:val="28"/>
          <w:szCs w:val="28"/>
        </w:rPr>
        <w:fldChar w:fldCharType="separate"/>
      </w:r>
      <w:r w:rsidRPr="001C0A3C">
        <w:rPr>
          <w:rFonts w:ascii="Times New Roman" w:hAnsi="Times New Roman" w:cs="Times New Roman"/>
          <w:sz w:val="28"/>
          <w:szCs w:val="28"/>
        </w:rPr>
        <w:t>Institute of Engineering Education Taiwan (2007</w:t>
      </w:r>
      <w:r w:rsidR="000524B2" w:rsidRPr="001C0A3C">
        <w:rPr>
          <w:rFonts w:ascii="Times New Roman" w:hAnsi="Times New Roman" w:cs="Times New Roman"/>
          <w:sz w:val="28"/>
          <w:szCs w:val="28"/>
        </w:rPr>
        <w:fldChar w:fldCharType="end"/>
      </w:r>
      <w:hyperlink>
        <w:r w:rsidRPr="001C0A3C">
          <w:rPr>
            <w:rFonts w:ascii="Times New Roman" w:hAnsi="Times New Roman" w:cs="Times New Roman"/>
            <w:sz w:val="28"/>
            <w:szCs w:val="28"/>
          </w:rPr>
          <w:t xml:space="preserve">) Hong Kong China - Đại diện bởi </w:t>
        </w:r>
      </w:hyperlink>
      <w:hyperlink r:id="rId15">
        <w:r w:rsidRPr="001C0A3C">
          <w:rPr>
            <w:rFonts w:ascii="Times New Roman" w:hAnsi="Times New Roman" w:cs="Times New Roman"/>
            <w:sz w:val="28"/>
            <w:szCs w:val="28"/>
          </w:rPr>
          <w:t>The Hong Kong Institution of Engineers (1995</w:t>
        </w:r>
      </w:hyperlink>
      <w:hyperlink>
        <w:r w:rsidRPr="001C0A3C">
          <w:rPr>
            <w:rFonts w:ascii="Times New Roman" w:hAnsi="Times New Roman" w:cs="Times New Roman"/>
            <w:sz w:val="28"/>
            <w:szCs w:val="28"/>
          </w:rPr>
          <w:t xml:space="preserve">) Ireland - Đại diện bởi  </w:t>
        </w:r>
      </w:hyperlink>
      <w:hyperlink r:id="rId16">
        <w:r w:rsidRPr="001C0A3C">
          <w:rPr>
            <w:rFonts w:ascii="Times New Roman" w:hAnsi="Times New Roman" w:cs="Times New Roman"/>
            <w:sz w:val="28"/>
            <w:szCs w:val="28"/>
          </w:rPr>
          <w:t>Engineers Ireland (1989</w:t>
        </w:r>
      </w:hyperlink>
      <w:hyperlink>
        <w:r w:rsidRPr="001C0A3C">
          <w:rPr>
            <w:rFonts w:ascii="Times New Roman" w:hAnsi="Times New Roman" w:cs="Times New Roman"/>
            <w:sz w:val="28"/>
            <w:szCs w:val="28"/>
          </w:rPr>
          <w:t>)</w:t>
        </w:r>
      </w:hyperlink>
    </w:p>
    <w:p w:rsidR="0009642C" w:rsidRPr="001C0A3C" w:rsidRDefault="0009642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noProof/>
          <w:sz w:val="28"/>
          <w:szCs w:val="28"/>
        </w:rPr>
        <w:drawing>
          <wp:anchor distT="0" distB="0" distL="114300" distR="114300" simplePos="0" relativeHeight="251694080" behindDoc="1" locked="0" layoutInCell="1" allowOverlap="1" wp14:anchorId="041A89B2" wp14:editId="09211A0E">
            <wp:simplePos x="0" y="0"/>
            <wp:positionH relativeFrom="page">
              <wp:posOffset>719455</wp:posOffset>
            </wp:positionH>
            <wp:positionV relativeFrom="paragraph">
              <wp:posOffset>8255</wp:posOffset>
            </wp:positionV>
            <wp:extent cx="240030" cy="155575"/>
            <wp:effectExtent l="0" t="0" r="0" b="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1C0A3C">
        <w:rPr>
          <w:rFonts w:ascii="Times New Roman" w:hAnsi="Times New Roman" w:cs="Times New Roman"/>
          <w:noProof/>
          <w:sz w:val="28"/>
          <w:szCs w:val="28"/>
        </w:rPr>
        <w:drawing>
          <wp:anchor distT="0" distB="0" distL="114300" distR="114300" simplePos="0" relativeHeight="251695104" behindDoc="1" locked="0" layoutInCell="1" allowOverlap="1" wp14:anchorId="55F13AE4" wp14:editId="226D1253">
            <wp:simplePos x="0" y="0"/>
            <wp:positionH relativeFrom="page">
              <wp:posOffset>719455</wp:posOffset>
            </wp:positionH>
            <wp:positionV relativeFrom="paragraph">
              <wp:posOffset>245745</wp:posOffset>
            </wp:positionV>
            <wp:extent cx="237490" cy="155575"/>
            <wp:effectExtent l="0" t="0" r="0" b="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7490" cy="155575"/>
                    </a:xfrm>
                    <a:prstGeom prst="rect">
                      <a:avLst/>
                    </a:prstGeom>
                    <a:noFill/>
                  </pic:spPr>
                </pic:pic>
              </a:graphicData>
            </a:graphic>
            <wp14:sizeRelH relativeFrom="page">
              <wp14:pctWidth>0</wp14:pctWidth>
            </wp14:sizeRelH>
            <wp14:sizeRelV relativeFrom="page">
              <wp14:pctHeight>0</wp14:pctHeight>
            </wp14:sizeRelV>
          </wp:anchor>
        </w:drawing>
      </w:r>
      <w:r w:rsidRPr="001C0A3C">
        <w:rPr>
          <w:rFonts w:ascii="Times New Roman" w:hAnsi="Times New Roman" w:cs="Times New Roman"/>
          <w:noProof/>
          <w:sz w:val="28"/>
          <w:szCs w:val="28"/>
        </w:rPr>
        <w:drawing>
          <wp:anchor distT="0" distB="0" distL="114300" distR="114300" simplePos="0" relativeHeight="251696128" behindDoc="1" locked="0" layoutInCell="1" allowOverlap="1" wp14:anchorId="4D64B74B" wp14:editId="2BD89A7B">
            <wp:simplePos x="0" y="0"/>
            <wp:positionH relativeFrom="page">
              <wp:posOffset>719455</wp:posOffset>
            </wp:positionH>
            <wp:positionV relativeFrom="paragraph">
              <wp:posOffset>481965</wp:posOffset>
            </wp:positionV>
            <wp:extent cx="240030" cy="155575"/>
            <wp:effectExtent l="0" t="0" r="0" b="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1C0A3C">
        <w:rPr>
          <w:rFonts w:ascii="Times New Roman" w:hAnsi="Times New Roman" w:cs="Times New Roman"/>
          <w:sz w:val="28"/>
          <w:szCs w:val="28"/>
        </w:rPr>
        <w:t xml:space="preserve">Japan - Đại diện </w:t>
      </w:r>
      <w:proofErr w:type="gramStart"/>
      <w:r w:rsidRPr="001C0A3C">
        <w:rPr>
          <w:rFonts w:ascii="Times New Roman" w:hAnsi="Times New Roman" w:cs="Times New Roman"/>
          <w:sz w:val="28"/>
          <w:szCs w:val="28"/>
        </w:rPr>
        <w:t xml:space="preserve">bởi  </w:t>
      </w:r>
      <w:proofErr w:type="gramEnd"/>
      <w:r w:rsidR="000524B2" w:rsidRPr="001C0A3C">
        <w:rPr>
          <w:rFonts w:ascii="Times New Roman" w:hAnsi="Times New Roman" w:cs="Times New Roman"/>
          <w:sz w:val="28"/>
          <w:szCs w:val="28"/>
        </w:rPr>
        <w:fldChar w:fldCharType="begin"/>
      </w:r>
      <w:r w:rsidR="000524B2" w:rsidRPr="001C0A3C">
        <w:rPr>
          <w:rFonts w:ascii="Times New Roman" w:hAnsi="Times New Roman" w:cs="Times New Roman"/>
          <w:sz w:val="28"/>
          <w:szCs w:val="28"/>
        </w:rPr>
        <w:instrText xml:space="preserve"> HYPERLINK "http://www.jabee.org/" \h </w:instrText>
      </w:r>
      <w:r w:rsidR="000524B2" w:rsidRPr="001C0A3C">
        <w:rPr>
          <w:rFonts w:ascii="Times New Roman" w:hAnsi="Times New Roman" w:cs="Times New Roman"/>
          <w:sz w:val="28"/>
          <w:szCs w:val="28"/>
        </w:rPr>
        <w:fldChar w:fldCharType="separate"/>
      </w:r>
      <w:r w:rsidRPr="001C0A3C">
        <w:rPr>
          <w:rFonts w:ascii="Times New Roman" w:hAnsi="Times New Roman" w:cs="Times New Roman"/>
          <w:sz w:val="28"/>
          <w:szCs w:val="28"/>
        </w:rPr>
        <w:t>Japan Accreditation Board for Engineering Education (2005</w:t>
      </w:r>
      <w:r w:rsidR="000524B2" w:rsidRPr="001C0A3C">
        <w:rPr>
          <w:rFonts w:ascii="Times New Roman" w:hAnsi="Times New Roman" w:cs="Times New Roman"/>
          <w:sz w:val="28"/>
          <w:szCs w:val="28"/>
        </w:rPr>
        <w:fldChar w:fldCharType="end"/>
      </w:r>
      <w:hyperlink>
        <w:r w:rsidRPr="001C0A3C">
          <w:rPr>
            <w:rFonts w:ascii="Times New Roman" w:hAnsi="Times New Roman" w:cs="Times New Roman"/>
            <w:sz w:val="28"/>
            <w:szCs w:val="28"/>
          </w:rPr>
          <w:t xml:space="preserve">) Korea - Đại diện bởi  </w:t>
        </w:r>
      </w:hyperlink>
      <w:hyperlink r:id="rId18">
        <w:r w:rsidRPr="001C0A3C">
          <w:rPr>
            <w:rFonts w:ascii="Times New Roman" w:hAnsi="Times New Roman" w:cs="Times New Roman"/>
            <w:sz w:val="28"/>
            <w:szCs w:val="28"/>
          </w:rPr>
          <w:t>Accreditation Board for Engineering Education of Korea (2007</w:t>
        </w:r>
      </w:hyperlink>
      <w:hyperlink>
        <w:r w:rsidRPr="001C0A3C">
          <w:rPr>
            <w:rFonts w:ascii="Times New Roman" w:hAnsi="Times New Roman" w:cs="Times New Roman"/>
            <w:sz w:val="28"/>
            <w:szCs w:val="28"/>
          </w:rPr>
          <w:t xml:space="preserve">) Malaysia - Đại diện bởi </w:t>
        </w:r>
      </w:hyperlink>
      <w:hyperlink r:id="rId19">
        <w:r w:rsidRPr="001C0A3C">
          <w:rPr>
            <w:rFonts w:ascii="Times New Roman" w:hAnsi="Times New Roman" w:cs="Times New Roman"/>
            <w:sz w:val="28"/>
            <w:szCs w:val="28"/>
          </w:rPr>
          <w:t>Board of Engineers Malaysia (2009</w:t>
        </w:r>
      </w:hyperlink>
      <w:hyperlink>
        <w:r w:rsidRPr="001C0A3C">
          <w:rPr>
            <w:rFonts w:ascii="Times New Roman" w:hAnsi="Times New Roman" w:cs="Times New Roman"/>
            <w:sz w:val="28"/>
            <w:szCs w:val="28"/>
          </w:rPr>
          <w:t>)</w:t>
        </w:r>
      </w:hyperlink>
    </w:p>
    <w:p w:rsidR="0009642C" w:rsidRPr="001C0A3C" w:rsidRDefault="0009642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noProof/>
          <w:sz w:val="28"/>
          <w:szCs w:val="28"/>
        </w:rPr>
        <w:lastRenderedPageBreak/>
        <w:drawing>
          <wp:anchor distT="0" distB="0" distL="114300" distR="114300" simplePos="0" relativeHeight="251697152" behindDoc="1" locked="0" layoutInCell="1" allowOverlap="1" wp14:anchorId="2FAB192E" wp14:editId="51F1D1E7">
            <wp:simplePos x="0" y="0"/>
            <wp:positionH relativeFrom="page">
              <wp:posOffset>719455</wp:posOffset>
            </wp:positionH>
            <wp:positionV relativeFrom="paragraph">
              <wp:posOffset>8890</wp:posOffset>
            </wp:positionV>
            <wp:extent cx="240030" cy="155575"/>
            <wp:effectExtent l="0" t="0" r="0" b="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1C0A3C">
        <w:rPr>
          <w:rFonts w:ascii="Times New Roman" w:hAnsi="Times New Roman" w:cs="Times New Roman"/>
          <w:noProof/>
          <w:sz w:val="28"/>
          <w:szCs w:val="28"/>
        </w:rPr>
        <w:drawing>
          <wp:anchor distT="0" distB="0" distL="114300" distR="114300" simplePos="0" relativeHeight="251698176" behindDoc="1" locked="0" layoutInCell="1" allowOverlap="1" wp14:anchorId="450E5CBD" wp14:editId="5308A5FC">
            <wp:simplePos x="0" y="0"/>
            <wp:positionH relativeFrom="page">
              <wp:posOffset>719455</wp:posOffset>
            </wp:positionH>
            <wp:positionV relativeFrom="paragraph">
              <wp:posOffset>245110</wp:posOffset>
            </wp:positionV>
            <wp:extent cx="240030" cy="155575"/>
            <wp:effectExtent l="0" t="0" r="0" b="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1C0A3C">
        <w:rPr>
          <w:rFonts w:ascii="Times New Roman" w:hAnsi="Times New Roman" w:cs="Times New Roman"/>
          <w:noProof/>
          <w:sz w:val="28"/>
          <w:szCs w:val="28"/>
        </w:rPr>
        <w:drawing>
          <wp:anchor distT="0" distB="0" distL="114300" distR="114300" simplePos="0" relativeHeight="251699200" behindDoc="1" locked="0" layoutInCell="1" allowOverlap="1" wp14:anchorId="0DD4A0E6" wp14:editId="312D3DB2">
            <wp:simplePos x="0" y="0"/>
            <wp:positionH relativeFrom="page">
              <wp:posOffset>719455</wp:posOffset>
            </wp:positionH>
            <wp:positionV relativeFrom="paragraph">
              <wp:posOffset>481330</wp:posOffset>
            </wp:positionV>
            <wp:extent cx="240030" cy="155575"/>
            <wp:effectExtent l="0" t="0" r="0" b="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1C0A3C">
        <w:rPr>
          <w:rFonts w:ascii="Times New Roman" w:hAnsi="Times New Roman" w:cs="Times New Roman"/>
          <w:sz w:val="28"/>
          <w:szCs w:val="28"/>
        </w:rPr>
        <w:t xml:space="preserve">New Zealand - Đại diện bởi  </w:t>
      </w:r>
      <w:hyperlink r:id="rId20">
        <w:r w:rsidRPr="001C0A3C">
          <w:rPr>
            <w:rFonts w:ascii="Times New Roman" w:hAnsi="Times New Roman" w:cs="Times New Roman"/>
            <w:sz w:val="28"/>
            <w:szCs w:val="28"/>
          </w:rPr>
          <w:t>Institution of Professional Engineers NZ (1989</w:t>
        </w:r>
      </w:hyperlink>
      <w:hyperlink>
        <w:r w:rsidRPr="001C0A3C">
          <w:rPr>
            <w:rFonts w:ascii="Times New Roman" w:hAnsi="Times New Roman" w:cs="Times New Roman"/>
            <w:sz w:val="28"/>
            <w:szCs w:val="28"/>
          </w:rPr>
          <w:t xml:space="preserve">) Russia - Đại diện bởi  </w:t>
        </w:r>
      </w:hyperlink>
      <w:hyperlink r:id="rId21">
        <w:r w:rsidRPr="001C0A3C">
          <w:rPr>
            <w:rFonts w:ascii="Times New Roman" w:hAnsi="Times New Roman" w:cs="Times New Roman"/>
            <w:sz w:val="28"/>
            <w:szCs w:val="28"/>
          </w:rPr>
          <w:t>Association for Engineering Education of Russia (2012</w:t>
        </w:r>
      </w:hyperlink>
      <w:hyperlink>
        <w:r w:rsidRPr="001C0A3C">
          <w:rPr>
            <w:rFonts w:ascii="Times New Roman" w:hAnsi="Times New Roman" w:cs="Times New Roman"/>
            <w:sz w:val="28"/>
            <w:szCs w:val="28"/>
          </w:rPr>
          <w:t xml:space="preserve">) Singapore - Đại diện bởi  </w:t>
        </w:r>
      </w:hyperlink>
      <w:hyperlink r:id="rId22">
        <w:r w:rsidRPr="001C0A3C">
          <w:rPr>
            <w:rFonts w:ascii="Times New Roman" w:hAnsi="Times New Roman" w:cs="Times New Roman"/>
            <w:sz w:val="28"/>
            <w:szCs w:val="28"/>
          </w:rPr>
          <w:t>Institution of Engineers Singapore (2006</w:t>
        </w:r>
      </w:hyperlink>
      <w:hyperlink>
        <w:r w:rsidRPr="001C0A3C">
          <w:rPr>
            <w:rFonts w:ascii="Times New Roman" w:hAnsi="Times New Roman" w:cs="Times New Roman"/>
            <w:sz w:val="28"/>
            <w:szCs w:val="28"/>
          </w:rPr>
          <w:t>)</w:t>
        </w:r>
      </w:hyperlink>
    </w:p>
    <w:p w:rsidR="0009642C" w:rsidRPr="001C0A3C" w:rsidRDefault="0009642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noProof/>
          <w:sz w:val="28"/>
          <w:szCs w:val="28"/>
        </w:rPr>
        <w:drawing>
          <wp:anchor distT="0" distB="0" distL="114300" distR="114300" simplePos="0" relativeHeight="251700224" behindDoc="1" locked="0" layoutInCell="1" allowOverlap="1" wp14:anchorId="2FA49A99" wp14:editId="58CBBD9E">
            <wp:simplePos x="0" y="0"/>
            <wp:positionH relativeFrom="page">
              <wp:posOffset>719455</wp:posOffset>
            </wp:positionH>
            <wp:positionV relativeFrom="paragraph">
              <wp:posOffset>10160</wp:posOffset>
            </wp:positionV>
            <wp:extent cx="240030" cy="155575"/>
            <wp:effectExtent l="0" t="0" r="0" b="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1C0A3C">
        <w:rPr>
          <w:rFonts w:ascii="Times New Roman" w:hAnsi="Times New Roman" w:cs="Times New Roman"/>
          <w:sz w:val="28"/>
          <w:szCs w:val="28"/>
        </w:rPr>
        <w:t xml:space="preserve">South Africa - Đại diện </w:t>
      </w:r>
      <w:proofErr w:type="gramStart"/>
      <w:r w:rsidRPr="001C0A3C">
        <w:rPr>
          <w:rFonts w:ascii="Times New Roman" w:hAnsi="Times New Roman" w:cs="Times New Roman"/>
          <w:sz w:val="28"/>
          <w:szCs w:val="28"/>
        </w:rPr>
        <w:t xml:space="preserve">bởi  </w:t>
      </w:r>
      <w:proofErr w:type="gramEnd"/>
      <w:r w:rsidR="000524B2" w:rsidRPr="001C0A3C">
        <w:rPr>
          <w:rFonts w:ascii="Times New Roman" w:hAnsi="Times New Roman" w:cs="Times New Roman"/>
          <w:sz w:val="28"/>
          <w:szCs w:val="28"/>
        </w:rPr>
        <w:fldChar w:fldCharType="begin"/>
      </w:r>
      <w:r w:rsidR="000524B2" w:rsidRPr="001C0A3C">
        <w:rPr>
          <w:rFonts w:ascii="Times New Roman" w:hAnsi="Times New Roman" w:cs="Times New Roman"/>
          <w:sz w:val="28"/>
          <w:szCs w:val="28"/>
        </w:rPr>
        <w:instrText xml:space="preserve"> HYPERLINK "http://www.ecsa.co.za/" \h </w:instrText>
      </w:r>
      <w:r w:rsidR="000524B2" w:rsidRPr="001C0A3C">
        <w:rPr>
          <w:rFonts w:ascii="Times New Roman" w:hAnsi="Times New Roman" w:cs="Times New Roman"/>
          <w:sz w:val="28"/>
          <w:szCs w:val="28"/>
        </w:rPr>
        <w:fldChar w:fldCharType="separate"/>
      </w:r>
      <w:r w:rsidRPr="001C0A3C">
        <w:rPr>
          <w:rFonts w:ascii="Times New Roman" w:hAnsi="Times New Roman" w:cs="Times New Roman"/>
          <w:sz w:val="28"/>
          <w:szCs w:val="28"/>
        </w:rPr>
        <w:t>Engineering Council of South Africa (1999</w:t>
      </w:r>
      <w:r w:rsidR="000524B2" w:rsidRPr="001C0A3C">
        <w:rPr>
          <w:rFonts w:ascii="Times New Roman" w:hAnsi="Times New Roman" w:cs="Times New Roman"/>
          <w:sz w:val="28"/>
          <w:szCs w:val="28"/>
        </w:rPr>
        <w:fldChar w:fldCharType="end"/>
      </w:r>
      <w:hyperlink>
        <w:r w:rsidRPr="001C0A3C">
          <w:rPr>
            <w:rFonts w:ascii="Times New Roman" w:hAnsi="Times New Roman" w:cs="Times New Roman"/>
            <w:sz w:val="28"/>
            <w:szCs w:val="28"/>
          </w:rPr>
          <w:t>)</w:t>
        </w:r>
      </w:hyperlink>
    </w:p>
    <w:p w:rsidR="0009642C" w:rsidRPr="001C0A3C" w:rsidRDefault="0009642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noProof/>
          <w:sz w:val="28"/>
          <w:szCs w:val="28"/>
        </w:rPr>
        <w:drawing>
          <wp:anchor distT="0" distB="0" distL="114300" distR="114300" simplePos="0" relativeHeight="251701248" behindDoc="1" locked="0" layoutInCell="1" allowOverlap="1" wp14:anchorId="1B362EAB" wp14:editId="08A9088D">
            <wp:simplePos x="0" y="0"/>
            <wp:positionH relativeFrom="page">
              <wp:posOffset>719455</wp:posOffset>
            </wp:positionH>
            <wp:positionV relativeFrom="paragraph">
              <wp:posOffset>5715</wp:posOffset>
            </wp:positionV>
            <wp:extent cx="240030" cy="155575"/>
            <wp:effectExtent l="0" t="0" r="0" b="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1C0A3C">
        <w:rPr>
          <w:rFonts w:ascii="Times New Roman" w:hAnsi="Times New Roman" w:cs="Times New Roman"/>
          <w:sz w:val="28"/>
          <w:szCs w:val="28"/>
        </w:rPr>
        <w:t xml:space="preserve">Turkey - Đại diện bởi </w:t>
      </w:r>
      <w:hyperlink r:id="rId23">
        <w:r w:rsidRPr="001C0A3C">
          <w:rPr>
            <w:rFonts w:ascii="Times New Roman" w:hAnsi="Times New Roman" w:cs="Times New Roman"/>
            <w:sz w:val="28"/>
            <w:szCs w:val="28"/>
          </w:rPr>
          <w:t>MUDEK (2011</w:t>
        </w:r>
      </w:hyperlink>
      <w:hyperlink>
        <w:r w:rsidRPr="001C0A3C">
          <w:rPr>
            <w:rFonts w:ascii="Times New Roman" w:hAnsi="Times New Roman" w:cs="Times New Roman"/>
            <w:sz w:val="28"/>
            <w:szCs w:val="28"/>
          </w:rPr>
          <w:t>)</w:t>
        </w:r>
      </w:hyperlink>
    </w:p>
    <w:p w:rsidR="0009642C" w:rsidRPr="001C0A3C" w:rsidRDefault="0009642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noProof/>
          <w:sz w:val="28"/>
          <w:szCs w:val="28"/>
        </w:rPr>
        <w:drawing>
          <wp:anchor distT="0" distB="0" distL="114300" distR="114300" simplePos="0" relativeHeight="251702272" behindDoc="1" locked="0" layoutInCell="1" allowOverlap="1" wp14:anchorId="57B9C610" wp14:editId="0CF04089">
            <wp:simplePos x="0" y="0"/>
            <wp:positionH relativeFrom="page">
              <wp:posOffset>719455</wp:posOffset>
            </wp:positionH>
            <wp:positionV relativeFrom="paragraph">
              <wp:posOffset>5715</wp:posOffset>
            </wp:positionV>
            <wp:extent cx="240030" cy="155575"/>
            <wp:effectExtent l="0" t="0" r="0" b="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1C0A3C">
        <w:rPr>
          <w:rFonts w:ascii="Times New Roman" w:hAnsi="Times New Roman" w:cs="Times New Roman"/>
          <w:sz w:val="28"/>
          <w:szCs w:val="28"/>
        </w:rPr>
        <w:t xml:space="preserve">United Kingdom - Đại diện </w:t>
      </w:r>
      <w:proofErr w:type="gramStart"/>
      <w:r w:rsidRPr="001C0A3C">
        <w:rPr>
          <w:rFonts w:ascii="Times New Roman" w:hAnsi="Times New Roman" w:cs="Times New Roman"/>
          <w:sz w:val="28"/>
          <w:szCs w:val="28"/>
        </w:rPr>
        <w:t xml:space="preserve">bởi  </w:t>
      </w:r>
      <w:proofErr w:type="gramEnd"/>
      <w:r w:rsidR="000524B2" w:rsidRPr="001C0A3C">
        <w:rPr>
          <w:rFonts w:ascii="Times New Roman" w:hAnsi="Times New Roman" w:cs="Times New Roman"/>
          <w:sz w:val="28"/>
          <w:szCs w:val="28"/>
        </w:rPr>
        <w:fldChar w:fldCharType="begin"/>
      </w:r>
      <w:r w:rsidR="000524B2" w:rsidRPr="001C0A3C">
        <w:rPr>
          <w:rFonts w:ascii="Times New Roman" w:hAnsi="Times New Roman" w:cs="Times New Roman"/>
          <w:sz w:val="28"/>
          <w:szCs w:val="28"/>
        </w:rPr>
        <w:instrText xml:space="preserve"> HYPERLINK "http://www.engc.org.uk/" \h </w:instrText>
      </w:r>
      <w:r w:rsidR="000524B2" w:rsidRPr="001C0A3C">
        <w:rPr>
          <w:rFonts w:ascii="Times New Roman" w:hAnsi="Times New Roman" w:cs="Times New Roman"/>
          <w:sz w:val="28"/>
          <w:szCs w:val="28"/>
        </w:rPr>
        <w:fldChar w:fldCharType="separate"/>
      </w:r>
      <w:r w:rsidRPr="001C0A3C">
        <w:rPr>
          <w:rFonts w:ascii="Times New Roman" w:hAnsi="Times New Roman" w:cs="Times New Roman"/>
          <w:sz w:val="28"/>
          <w:szCs w:val="28"/>
        </w:rPr>
        <w:t>Engineering Council UK (1989</w:t>
      </w:r>
      <w:r w:rsidR="000524B2" w:rsidRPr="001C0A3C">
        <w:rPr>
          <w:rFonts w:ascii="Times New Roman" w:hAnsi="Times New Roman" w:cs="Times New Roman"/>
          <w:sz w:val="28"/>
          <w:szCs w:val="28"/>
        </w:rPr>
        <w:fldChar w:fldCharType="end"/>
      </w:r>
      <w:hyperlink>
        <w:r w:rsidRPr="001C0A3C">
          <w:rPr>
            <w:rFonts w:ascii="Times New Roman" w:hAnsi="Times New Roman" w:cs="Times New Roman"/>
            <w:sz w:val="28"/>
            <w:szCs w:val="28"/>
          </w:rPr>
          <w:t>)</w:t>
        </w:r>
      </w:hyperlink>
    </w:p>
    <w:p w:rsidR="0009642C" w:rsidRPr="001C0A3C" w:rsidRDefault="00D345FF" w:rsidP="00370286">
      <w:pPr>
        <w:pStyle w:val="ListParagraph"/>
        <w:numPr>
          <w:ilvl w:val="0"/>
          <w:numId w:val="9"/>
        </w:num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Qui trình kiểm định theo</w:t>
      </w:r>
      <w:r w:rsidR="0009642C" w:rsidRPr="001C0A3C">
        <w:rPr>
          <w:rFonts w:ascii="Times New Roman" w:hAnsi="Times New Roman" w:cs="Times New Roman"/>
          <w:b/>
          <w:sz w:val="28"/>
          <w:szCs w:val="28"/>
        </w:rPr>
        <w:t xml:space="preserve"> ABET</w:t>
      </w:r>
    </w:p>
    <w:p w:rsidR="0009642C" w:rsidRPr="001C0A3C" w:rsidRDefault="0009642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w:t>
      </w:r>
      <w:r w:rsidRPr="001C0A3C">
        <w:rPr>
          <w:rFonts w:ascii="Times New Roman" w:hAnsi="Times New Roman" w:cs="Times New Roman"/>
          <w:sz w:val="28"/>
          <w:szCs w:val="28"/>
        </w:rPr>
        <w:tab/>
        <w:t>Các chuyên viên tư vấn về ABET xem xét báo cáo tự đánh giá của cơ sở đào tạo có chươ</w:t>
      </w:r>
      <w:r w:rsidR="00A014B6" w:rsidRPr="001C0A3C">
        <w:rPr>
          <w:rFonts w:ascii="Times New Roman" w:hAnsi="Times New Roman" w:cs="Times New Roman"/>
          <w:sz w:val="28"/>
          <w:szCs w:val="28"/>
        </w:rPr>
        <w:t>n</w:t>
      </w:r>
      <w:r w:rsidRPr="001C0A3C">
        <w:rPr>
          <w:rFonts w:ascii="Times New Roman" w:hAnsi="Times New Roman" w:cs="Times New Roman"/>
          <w:sz w:val="28"/>
          <w:szCs w:val="28"/>
        </w:rPr>
        <w:t>g trình được kiểm định.</w:t>
      </w:r>
    </w:p>
    <w:p w:rsidR="0009642C" w:rsidRPr="001C0A3C" w:rsidRDefault="0009642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   Các chuyên viên ABET tiến hành chuyến thăm kiểm tra thử tại cơ sở đào tạo, rà soát tất cả tài liệu, các môn học, phòng thí nghiệm, và gặp gỡ </w:t>
      </w:r>
      <w:r w:rsidR="00A014B6" w:rsidRPr="001C0A3C">
        <w:rPr>
          <w:rFonts w:ascii="Times New Roman" w:hAnsi="Times New Roman" w:cs="Times New Roman"/>
          <w:sz w:val="28"/>
          <w:szCs w:val="28"/>
        </w:rPr>
        <w:t>những đối tượng liên quan</w:t>
      </w:r>
      <w:r w:rsidRPr="001C0A3C">
        <w:rPr>
          <w:rFonts w:ascii="Times New Roman" w:hAnsi="Times New Roman" w:cs="Times New Roman"/>
          <w:sz w:val="28"/>
          <w:szCs w:val="28"/>
        </w:rPr>
        <w:t xml:space="preserve"> </w:t>
      </w:r>
      <w:r w:rsidR="00A014B6" w:rsidRPr="001C0A3C">
        <w:rPr>
          <w:rFonts w:ascii="Times New Roman" w:hAnsi="Times New Roman" w:cs="Times New Roman"/>
          <w:sz w:val="28"/>
          <w:szCs w:val="28"/>
        </w:rPr>
        <w:t xml:space="preserve">như </w:t>
      </w:r>
      <w:r w:rsidRPr="001C0A3C">
        <w:rPr>
          <w:rFonts w:ascii="Times New Roman" w:hAnsi="Times New Roman" w:cs="Times New Roman"/>
          <w:sz w:val="28"/>
          <w:szCs w:val="28"/>
        </w:rPr>
        <w:t>quản lý, giảng viên, sinh viên, …</w:t>
      </w:r>
    </w:p>
    <w:p w:rsidR="0009642C" w:rsidRPr="001C0A3C" w:rsidRDefault="0009642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Một nhóm chuyên viên ABET đến cơ sở đào tạo kiểm định chính thức chương trình.</w:t>
      </w:r>
    </w:p>
    <w:p w:rsidR="0009642C" w:rsidRPr="001C0A3C" w:rsidRDefault="0009642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   Sau khi chứng nhận kiểm định của ABET được cấp nếu cơ sở đào tạo </w:t>
      </w:r>
      <w:r w:rsidR="00AA2DBB" w:rsidRPr="001C0A3C">
        <w:rPr>
          <w:rFonts w:ascii="Times New Roman" w:hAnsi="Times New Roman" w:cs="Times New Roman"/>
          <w:sz w:val="28"/>
          <w:szCs w:val="28"/>
        </w:rPr>
        <w:t>có nhu cầu</w:t>
      </w:r>
      <w:r w:rsidRPr="001C0A3C">
        <w:rPr>
          <w:rFonts w:ascii="Times New Roman" w:hAnsi="Times New Roman" w:cs="Times New Roman"/>
          <w:sz w:val="28"/>
          <w:szCs w:val="28"/>
        </w:rPr>
        <w:t xml:space="preserve">, thì ABET sẽ duy trì </w:t>
      </w:r>
      <w:proofErr w:type="gramStart"/>
      <w:r w:rsidRPr="001C0A3C">
        <w:rPr>
          <w:rFonts w:ascii="Times New Roman" w:hAnsi="Times New Roman" w:cs="Times New Roman"/>
          <w:sz w:val="28"/>
          <w:szCs w:val="28"/>
        </w:rPr>
        <w:t>theo</w:t>
      </w:r>
      <w:proofErr w:type="gramEnd"/>
      <w:r w:rsidRPr="001C0A3C">
        <w:rPr>
          <w:rFonts w:ascii="Times New Roman" w:hAnsi="Times New Roman" w:cs="Times New Roman"/>
          <w:sz w:val="28"/>
          <w:szCs w:val="28"/>
        </w:rPr>
        <w:t xml:space="preserve"> dõi ở các năm tiếp theo.</w:t>
      </w:r>
      <w:r w:rsidRPr="001C0A3C">
        <w:rPr>
          <w:rFonts w:ascii="Times New Roman" w:hAnsi="Times New Roman" w:cs="Times New Roman"/>
          <w:sz w:val="28"/>
          <w:szCs w:val="28"/>
        </w:rPr>
        <w:footnoteReference w:id="1"/>
      </w:r>
    </w:p>
    <w:p w:rsidR="0009642C" w:rsidRPr="001C0A3C" w:rsidRDefault="00D345FF" w:rsidP="00370286">
      <w:pPr>
        <w:pStyle w:val="ListParagraph"/>
        <w:numPr>
          <w:ilvl w:val="0"/>
          <w:numId w:val="9"/>
        </w:num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Nội dung kiểm định của</w:t>
      </w:r>
      <w:r w:rsidR="0009642C" w:rsidRPr="001C0A3C">
        <w:rPr>
          <w:rFonts w:ascii="Times New Roman" w:hAnsi="Times New Roman" w:cs="Times New Roman"/>
          <w:b/>
          <w:sz w:val="28"/>
          <w:szCs w:val="28"/>
        </w:rPr>
        <w:t xml:space="preserve"> ABET</w:t>
      </w:r>
    </w:p>
    <w:p w:rsidR="0009642C" w:rsidRPr="001C0A3C" w:rsidRDefault="0009642C" w:rsidP="001C0A3C">
      <w:pPr>
        <w:spacing w:before="120" w:after="120" w:line="240" w:lineRule="auto"/>
        <w:ind w:firstLine="360"/>
        <w:jc w:val="both"/>
        <w:rPr>
          <w:rFonts w:ascii="Times New Roman" w:hAnsi="Times New Roman" w:cs="Times New Roman"/>
          <w:sz w:val="28"/>
          <w:szCs w:val="28"/>
        </w:rPr>
      </w:pPr>
      <w:r w:rsidRPr="001C0A3C">
        <w:rPr>
          <w:rFonts w:ascii="Times New Roman" w:hAnsi="Times New Roman" w:cs="Times New Roman"/>
          <w:sz w:val="28"/>
          <w:szCs w:val="28"/>
        </w:rPr>
        <w:t>Các Ủy ban kiểm định:</w:t>
      </w:r>
    </w:p>
    <w:p w:rsidR="0009642C" w:rsidRPr="001C0A3C" w:rsidRDefault="0009642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   </w:t>
      </w:r>
      <w:proofErr w:type="gramStart"/>
      <w:r w:rsidRPr="001C0A3C">
        <w:rPr>
          <w:rFonts w:ascii="Times New Roman" w:hAnsi="Times New Roman" w:cs="Times New Roman"/>
          <w:sz w:val="28"/>
          <w:szCs w:val="28"/>
        </w:rPr>
        <w:t>EAC  (</w:t>
      </w:r>
      <w:proofErr w:type="gramEnd"/>
      <w:r w:rsidRPr="001C0A3C">
        <w:rPr>
          <w:rFonts w:ascii="Times New Roman" w:hAnsi="Times New Roman" w:cs="Times New Roman"/>
          <w:sz w:val="28"/>
          <w:szCs w:val="28"/>
        </w:rPr>
        <w:t>Engineering  Accreditation  Commission)  -  Kiểm  định  nhóm</w:t>
      </w:r>
      <w:r w:rsidR="006E3D95" w:rsidRPr="001C0A3C">
        <w:rPr>
          <w:rFonts w:ascii="Times New Roman" w:hAnsi="Times New Roman" w:cs="Times New Roman"/>
          <w:sz w:val="28"/>
          <w:szCs w:val="28"/>
        </w:rPr>
        <w:t xml:space="preserve"> </w:t>
      </w:r>
      <w:r w:rsidRPr="001C0A3C">
        <w:rPr>
          <w:rFonts w:ascii="Times New Roman" w:hAnsi="Times New Roman" w:cs="Times New Roman"/>
          <w:sz w:val="28"/>
          <w:szCs w:val="28"/>
        </w:rPr>
        <w:t>ngành Kỹ thuật (Engineering)</w:t>
      </w:r>
    </w:p>
    <w:p w:rsidR="0009642C" w:rsidRPr="001C0A3C" w:rsidRDefault="0009642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   </w:t>
      </w:r>
      <w:proofErr w:type="gramStart"/>
      <w:r w:rsidRPr="001C0A3C">
        <w:rPr>
          <w:rFonts w:ascii="Times New Roman" w:hAnsi="Times New Roman" w:cs="Times New Roman"/>
          <w:sz w:val="28"/>
          <w:szCs w:val="28"/>
        </w:rPr>
        <w:t>TAC  (</w:t>
      </w:r>
      <w:proofErr w:type="gramEnd"/>
      <w:r w:rsidRPr="001C0A3C">
        <w:rPr>
          <w:rFonts w:ascii="Times New Roman" w:hAnsi="Times New Roman" w:cs="Times New Roman"/>
          <w:sz w:val="28"/>
          <w:szCs w:val="28"/>
        </w:rPr>
        <w:t>Technology  Accreditation  Commission)  -  Kiểm  định  nhóm</w:t>
      </w:r>
      <w:r w:rsidR="006E3D95" w:rsidRPr="001C0A3C">
        <w:rPr>
          <w:rFonts w:ascii="Times New Roman" w:hAnsi="Times New Roman" w:cs="Times New Roman"/>
          <w:sz w:val="28"/>
          <w:szCs w:val="28"/>
        </w:rPr>
        <w:t xml:space="preserve"> </w:t>
      </w:r>
      <w:r w:rsidRPr="001C0A3C">
        <w:rPr>
          <w:rFonts w:ascii="Times New Roman" w:hAnsi="Times New Roman" w:cs="Times New Roman"/>
          <w:sz w:val="28"/>
          <w:szCs w:val="28"/>
        </w:rPr>
        <w:t>ngành Công nghệ kỹ thuật (Engineering Technology)</w:t>
      </w:r>
    </w:p>
    <w:p w:rsidR="0009642C" w:rsidRPr="001C0A3C" w:rsidRDefault="0009642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   </w:t>
      </w:r>
      <w:proofErr w:type="gramStart"/>
      <w:r w:rsidRPr="001C0A3C">
        <w:rPr>
          <w:rFonts w:ascii="Times New Roman" w:hAnsi="Times New Roman" w:cs="Times New Roman"/>
          <w:sz w:val="28"/>
          <w:szCs w:val="28"/>
        </w:rPr>
        <w:t>CAC  (</w:t>
      </w:r>
      <w:proofErr w:type="gramEnd"/>
      <w:r w:rsidRPr="001C0A3C">
        <w:rPr>
          <w:rFonts w:ascii="Times New Roman" w:hAnsi="Times New Roman" w:cs="Times New Roman"/>
          <w:sz w:val="28"/>
          <w:szCs w:val="28"/>
        </w:rPr>
        <w:t>Computing  Accreditation  Commission)  -  Kiểm  định  nhóm</w:t>
      </w:r>
      <w:r w:rsidR="006E3D95" w:rsidRPr="001C0A3C">
        <w:rPr>
          <w:rFonts w:ascii="Times New Roman" w:hAnsi="Times New Roman" w:cs="Times New Roman"/>
          <w:sz w:val="28"/>
          <w:szCs w:val="28"/>
        </w:rPr>
        <w:t xml:space="preserve"> </w:t>
      </w:r>
      <w:r w:rsidRPr="001C0A3C">
        <w:rPr>
          <w:rFonts w:ascii="Times New Roman" w:hAnsi="Times New Roman" w:cs="Times New Roman"/>
          <w:sz w:val="28"/>
          <w:szCs w:val="28"/>
        </w:rPr>
        <w:t>ngành Điện toán (Computing)</w:t>
      </w:r>
    </w:p>
    <w:p w:rsidR="006E3D95" w:rsidRPr="001C0A3C" w:rsidRDefault="0009642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   </w:t>
      </w:r>
      <w:proofErr w:type="gramStart"/>
      <w:r w:rsidRPr="001C0A3C">
        <w:rPr>
          <w:rFonts w:ascii="Times New Roman" w:hAnsi="Times New Roman" w:cs="Times New Roman"/>
          <w:sz w:val="28"/>
          <w:szCs w:val="28"/>
        </w:rPr>
        <w:t>ASAC  (</w:t>
      </w:r>
      <w:proofErr w:type="gramEnd"/>
      <w:r w:rsidRPr="001C0A3C">
        <w:rPr>
          <w:rFonts w:ascii="Times New Roman" w:hAnsi="Times New Roman" w:cs="Times New Roman"/>
          <w:sz w:val="28"/>
          <w:szCs w:val="28"/>
        </w:rPr>
        <w:t>Applied  Science  Accreditation  Commission)  -  Kiểm  định</w:t>
      </w:r>
      <w:r w:rsidR="006E3D95" w:rsidRPr="001C0A3C">
        <w:rPr>
          <w:rFonts w:ascii="Times New Roman" w:hAnsi="Times New Roman" w:cs="Times New Roman"/>
          <w:sz w:val="28"/>
          <w:szCs w:val="28"/>
        </w:rPr>
        <w:t xml:space="preserve"> </w:t>
      </w:r>
      <w:r w:rsidRPr="001C0A3C">
        <w:rPr>
          <w:rFonts w:ascii="Times New Roman" w:hAnsi="Times New Roman" w:cs="Times New Roman"/>
          <w:sz w:val="28"/>
          <w:szCs w:val="28"/>
        </w:rPr>
        <w:t>ngành Khoa học ứng dụng (Applied sciences)</w:t>
      </w:r>
    </w:p>
    <w:p w:rsidR="00E537A8" w:rsidRPr="001C0A3C" w:rsidRDefault="0099030B" w:rsidP="00370286">
      <w:pPr>
        <w:pStyle w:val="ListParagraph"/>
        <w:numPr>
          <w:ilvl w:val="0"/>
          <w:numId w:val="9"/>
        </w:numPr>
        <w:spacing w:before="120" w:after="120" w:line="240" w:lineRule="auto"/>
        <w:jc w:val="both"/>
        <w:rPr>
          <w:rFonts w:ascii="Times New Roman" w:hAnsi="Times New Roman" w:cs="Times New Roman"/>
          <w:b/>
          <w:color w:val="000000" w:themeColor="text1"/>
          <w:sz w:val="28"/>
          <w:szCs w:val="28"/>
        </w:rPr>
      </w:pPr>
      <w:r w:rsidRPr="001C0A3C">
        <w:rPr>
          <w:rFonts w:ascii="Times New Roman" w:hAnsi="Times New Roman" w:cs="Times New Roman"/>
          <w:b/>
          <w:color w:val="000000" w:themeColor="text1"/>
          <w:sz w:val="28"/>
          <w:szCs w:val="28"/>
        </w:rPr>
        <w:t xml:space="preserve">Khái niệm - </w:t>
      </w:r>
      <w:r w:rsidR="00E537A8" w:rsidRPr="001C0A3C">
        <w:rPr>
          <w:rFonts w:ascii="Times New Roman" w:hAnsi="Times New Roman" w:cs="Times New Roman"/>
          <w:b/>
          <w:color w:val="000000" w:themeColor="text1"/>
          <w:sz w:val="28"/>
          <w:szCs w:val="28"/>
        </w:rPr>
        <w:t>Các thuật ngữ</w:t>
      </w:r>
      <w:r w:rsidRPr="001C0A3C">
        <w:rPr>
          <w:rFonts w:ascii="Times New Roman" w:hAnsi="Times New Roman" w:cs="Times New Roman"/>
          <w:b/>
          <w:color w:val="000000" w:themeColor="text1"/>
          <w:sz w:val="28"/>
          <w:szCs w:val="28"/>
        </w:rPr>
        <w:t xml:space="preserve"> </w:t>
      </w:r>
    </w:p>
    <w:p w:rsidR="0099030B" w:rsidRPr="001C0A3C" w:rsidRDefault="000F7742" w:rsidP="00370286">
      <w:pPr>
        <w:pStyle w:val="ListParagraph"/>
        <w:numPr>
          <w:ilvl w:val="0"/>
          <w:numId w:val="7"/>
        </w:numPr>
        <w:spacing w:before="120" w:after="120" w:line="240" w:lineRule="auto"/>
        <w:ind w:left="0" w:firstLine="567"/>
        <w:contextualSpacing w:val="0"/>
        <w:jc w:val="both"/>
        <w:rPr>
          <w:rFonts w:ascii="Times New Roman" w:hAnsi="Times New Roman" w:cs="Times New Roman"/>
          <w:color w:val="000000" w:themeColor="text1"/>
          <w:sz w:val="28"/>
          <w:szCs w:val="28"/>
        </w:rPr>
      </w:pPr>
      <w:r w:rsidRPr="001C0A3C">
        <w:rPr>
          <w:rFonts w:ascii="Times New Roman" w:hAnsi="Times New Roman" w:cs="Times New Roman"/>
          <w:b/>
          <w:color w:val="000000" w:themeColor="text1"/>
          <w:sz w:val="28"/>
          <w:szCs w:val="28"/>
        </w:rPr>
        <w:t xml:space="preserve"> </w:t>
      </w:r>
      <w:r w:rsidR="0099030B" w:rsidRPr="001C0A3C">
        <w:rPr>
          <w:rFonts w:ascii="Times New Roman" w:hAnsi="Times New Roman" w:cs="Times New Roman"/>
          <w:b/>
          <w:color w:val="000000" w:themeColor="text1"/>
          <w:sz w:val="28"/>
          <w:szCs w:val="28"/>
        </w:rPr>
        <w:t xml:space="preserve">Đào tạo </w:t>
      </w:r>
      <w:r w:rsidR="0099030B" w:rsidRPr="001C0A3C">
        <w:rPr>
          <w:rFonts w:ascii="Times New Roman" w:hAnsi="Times New Roman" w:cs="Times New Roman"/>
          <w:color w:val="000000" w:themeColor="text1"/>
          <w:sz w:val="28"/>
          <w:szCs w:val="28"/>
        </w:rPr>
        <w:t>là các hoạt động truyền tải thông tin và dữ liệu từ người này (giảng viên) sang người khác (sinh viên). Kết quả là có sự thay đổi về kiến thức, kỹ năng và thái độ cuả sinh viên từ mức độ thấp đến mức độ cao.</w:t>
      </w:r>
    </w:p>
    <w:p w:rsidR="0099030B" w:rsidRPr="001C0A3C" w:rsidRDefault="000F7742" w:rsidP="00370286">
      <w:pPr>
        <w:pStyle w:val="ListParagraph"/>
        <w:numPr>
          <w:ilvl w:val="0"/>
          <w:numId w:val="7"/>
        </w:numPr>
        <w:spacing w:before="120" w:after="120" w:line="240" w:lineRule="auto"/>
        <w:ind w:left="0" w:firstLine="567"/>
        <w:contextualSpacing w:val="0"/>
        <w:jc w:val="both"/>
        <w:rPr>
          <w:rFonts w:ascii="Times New Roman" w:hAnsi="Times New Roman" w:cs="Times New Roman"/>
          <w:color w:val="000000" w:themeColor="text1"/>
          <w:sz w:val="28"/>
          <w:szCs w:val="28"/>
        </w:rPr>
      </w:pPr>
      <w:r w:rsidRPr="001C0A3C">
        <w:rPr>
          <w:rFonts w:ascii="Times New Roman" w:hAnsi="Times New Roman" w:cs="Times New Roman"/>
          <w:b/>
          <w:color w:val="000000" w:themeColor="text1"/>
          <w:sz w:val="28"/>
          <w:szCs w:val="28"/>
        </w:rPr>
        <w:t xml:space="preserve"> </w:t>
      </w:r>
      <w:r w:rsidR="0099030B" w:rsidRPr="001C0A3C">
        <w:rPr>
          <w:rFonts w:ascii="Times New Roman" w:hAnsi="Times New Roman" w:cs="Times New Roman"/>
          <w:b/>
          <w:color w:val="000000" w:themeColor="text1"/>
          <w:sz w:val="28"/>
          <w:szCs w:val="28"/>
        </w:rPr>
        <w:t xml:space="preserve">Chương trình đào tạo </w:t>
      </w:r>
      <w:r w:rsidR="0099030B" w:rsidRPr="001C0A3C">
        <w:rPr>
          <w:rFonts w:ascii="Times New Roman" w:hAnsi="Times New Roman" w:cs="Times New Roman"/>
          <w:color w:val="000000" w:themeColor="text1"/>
          <w:sz w:val="28"/>
          <w:szCs w:val="28"/>
        </w:rPr>
        <w:t xml:space="preserve">là một bản thiết kế tổng thể </w:t>
      </w:r>
      <w:r w:rsidR="004B5798" w:rsidRPr="001C0A3C">
        <w:rPr>
          <w:rFonts w:ascii="Times New Roman" w:hAnsi="Times New Roman" w:cs="Times New Roman"/>
          <w:color w:val="000000" w:themeColor="text1"/>
          <w:sz w:val="28"/>
          <w:szCs w:val="28"/>
        </w:rPr>
        <w:t>cho một hoạt động đào tạo (khoá đào tạo) cho biết nội dung cần đào tạo, chỉ rõ những gì có thể trông đợi ở người học sau khóa đào tạo, phác thảo ra quy trình cần thiết để thực hiện nội dung đào tạo</w:t>
      </w:r>
      <w:proofErr w:type="gramStart"/>
      <w:r w:rsidR="004B5798" w:rsidRPr="001C0A3C">
        <w:rPr>
          <w:rFonts w:ascii="Times New Roman" w:hAnsi="Times New Roman" w:cs="Times New Roman"/>
          <w:color w:val="000000" w:themeColor="text1"/>
          <w:sz w:val="28"/>
          <w:szCs w:val="28"/>
        </w:rPr>
        <w:t>,các</w:t>
      </w:r>
      <w:proofErr w:type="gramEnd"/>
      <w:r w:rsidR="004B5798" w:rsidRPr="001C0A3C">
        <w:rPr>
          <w:rFonts w:ascii="Times New Roman" w:hAnsi="Times New Roman" w:cs="Times New Roman"/>
          <w:color w:val="000000" w:themeColor="text1"/>
          <w:sz w:val="28"/>
          <w:szCs w:val="28"/>
        </w:rPr>
        <w:t xml:space="preserve"> phương pháp đào tạo và cách thức kiểm tra, đánh giá kết quả học tập và tất cả những cái đó được sắp xếp theo một thời gian biểu chặt chẽ.</w:t>
      </w:r>
    </w:p>
    <w:p w:rsidR="00E537A8" w:rsidRPr="001C0A3C" w:rsidRDefault="00447E16" w:rsidP="00370286">
      <w:pPr>
        <w:pStyle w:val="ListParagraph"/>
        <w:numPr>
          <w:ilvl w:val="0"/>
          <w:numId w:val="7"/>
        </w:numPr>
        <w:spacing w:before="120" w:after="120" w:line="240" w:lineRule="auto"/>
        <w:ind w:left="0" w:firstLine="567"/>
        <w:contextualSpacing w:val="0"/>
        <w:jc w:val="both"/>
        <w:rPr>
          <w:rFonts w:ascii="Times New Roman" w:hAnsi="Times New Roman" w:cs="Times New Roman"/>
          <w:color w:val="000000" w:themeColor="text1"/>
          <w:sz w:val="28"/>
          <w:szCs w:val="28"/>
        </w:rPr>
      </w:pPr>
      <w:r w:rsidRPr="001C0A3C">
        <w:rPr>
          <w:rFonts w:ascii="Times New Roman" w:hAnsi="Times New Roman" w:cs="Times New Roman"/>
          <w:b/>
          <w:color w:val="000000" w:themeColor="text1"/>
          <w:sz w:val="28"/>
          <w:szCs w:val="28"/>
        </w:rPr>
        <w:lastRenderedPageBreak/>
        <w:t xml:space="preserve"> </w:t>
      </w:r>
      <w:r w:rsidR="00E537A8" w:rsidRPr="001C0A3C">
        <w:rPr>
          <w:rFonts w:ascii="Times New Roman" w:hAnsi="Times New Roman" w:cs="Times New Roman"/>
          <w:b/>
          <w:color w:val="000000" w:themeColor="text1"/>
          <w:sz w:val="28"/>
          <w:szCs w:val="28"/>
        </w:rPr>
        <w:t>PEO</w:t>
      </w:r>
      <w:r w:rsidR="00E537A8" w:rsidRPr="001C0A3C">
        <w:rPr>
          <w:rFonts w:ascii="Times New Roman" w:hAnsi="Times New Roman" w:cs="Times New Roman"/>
          <w:color w:val="000000" w:themeColor="text1"/>
          <w:sz w:val="28"/>
          <w:szCs w:val="28"/>
        </w:rPr>
        <w:t xml:space="preserve"> (</w:t>
      </w:r>
      <w:r w:rsidR="00E537A8" w:rsidRPr="001C0A3C">
        <w:rPr>
          <w:rFonts w:ascii="Times New Roman" w:hAnsi="Times New Roman" w:cs="Times New Roman"/>
          <w:b/>
          <w:color w:val="000000" w:themeColor="text1"/>
          <w:sz w:val="28"/>
          <w:szCs w:val="28"/>
        </w:rPr>
        <w:t>P</w:t>
      </w:r>
      <w:r w:rsidR="00E537A8" w:rsidRPr="001C0A3C">
        <w:rPr>
          <w:rFonts w:ascii="Times New Roman" w:hAnsi="Times New Roman" w:cs="Times New Roman"/>
          <w:color w:val="000000" w:themeColor="text1"/>
          <w:sz w:val="28"/>
          <w:szCs w:val="28"/>
        </w:rPr>
        <w:t xml:space="preserve">rogram </w:t>
      </w:r>
      <w:r w:rsidR="00E537A8" w:rsidRPr="001C0A3C">
        <w:rPr>
          <w:rFonts w:ascii="Times New Roman" w:hAnsi="Times New Roman" w:cs="Times New Roman"/>
          <w:b/>
          <w:color w:val="000000" w:themeColor="text1"/>
          <w:sz w:val="28"/>
          <w:szCs w:val="28"/>
        </w:rPr>
        <w:t>E</w:t>
      </w:r>
      <w:r w:rsidR="00E537A8" w:rsidRPr="001C0A3C">
        <w:rPr>
          <w:rFonts w:ascii="Times New Roman" w:hAnsi="Times New Roman" w:cs="Times New Roman"/>
          <w:color w:val="000000" w:themeColor="text1"/>
          <w:sz w:val="28"/>
          <w:szCs w:val="28"/>
        </w:rPr>
        <w:t xml:space="preserve">ducational </w:t>
      </w:r>
      <w:r w:rsidR="00E537A8" w:rsidRPr="001C0A3C">
        <w:rPr>
          <w:rFonts w:ascii="Times New Roman" w:hAnsi="Times New Roman" w:cs="Times New Roman"/>
          <w:b/>
          <w:color w:val="000000" w:themeColor="text1"/>
          <w:sz w:val="28"/>
          <w:szCs w:val="28"/>
        </w:rPr>
        <w:t>O</w:t>
      </w:r>
      <w:r w:rsidR="00E537A8" w:rsidRPr="001C0A3C">
        <w:rPr>
          <w:rFonts w:ascii="Times New Roman" w:hAnsi="Times New Roman" w:cs="Times New Roman"/>
          <w:color w:val="000000" w:themeColor="text1"/>
          <w:sz w:val="28"/>
          <w:szCs w:val="28"/>
        </w:rPr>
        <w:t xml:space="preserve">bjective): </w:t>
      </w:r>
      <w:r w:rsidR="00E537A8" w:rsidRPr="001C0A3C">
        <w:rPr>
          <w:rFonts w:ascii="Times New Roman" w:hAnsi="Times New Roman" w:cs="Times New Roman"/>
          <w:b/>
          <w:color w:val="000000" w:themeColor="text1"/>
          <w:sz w:val="28"/>
          <w:szCs w:val="28"/>
        </w:rPr>
        <w:t>Mục tiêu chương trình đào tạo</w:t>
      </w:r>
      <w:r w:rsidR="00E537A8" w:rsidRPr="001C0A3C">
        <w:rPr>
          <w:rFonts w:ascii="Times New Roman" w:hAnsi="Times New Roman" w:cs="Times New Roman"/>
          <w:color w:val="000000" w:themeColor="text1"/>
          <w:sz w:val="28"/>
          <w:szCs w:val="28"/>
        </w:rPr>
        <w:t>, là những gì sinh viên có thể đạt được khi làm việc từ 2 đến 3 năm sau khi ra trường.</w:t>
      </w:r>
    </w:p>
    <w:p w:rsidR="00E537A8" w:rsidRPr="001C0A3C" w:rsidRDefault="00447E16" w:rsidP="00370286">
      <w:pPr>
        <w:pStyle w:val="ListParagraph"/>
        <w:numPr>
          <w:ilvl w:val="0"/>
          <w:numId w:val="7"/>
        </w:numPr>
        <w:spacing w:before="120" w:after="120" w:line="240" w:lineRule="auto"/>
        <w:ind w:left="0" w:firstLine="567"/>
        <w:contextualSpacing w:val="0"/>
        <w:jc w:val="both"/>
        <w:rPr>
          <w:rFonts w:ascii="Times New Roman" w:hAnsi="Times New Roman" w:cs="Times New Roman"/>
          <w:color w:val="000000" w:themeColor="text1"/>
          <w:sz w:val="28"/>
          <w:szCs w:val="28"/>
        </w:rPr>
      </w:pPr>
      <w:r w:rsidRPr="001C0A3C">
        <w:rPr>
          <w:rFonts w:ascii="Times New Roman" w:hAnsi="Times New Roman" w:cs="Times New Roman"/>
          <w:b/>
          <w:color w:val="000000" w:themeColor="text1"/>
          <w:sz w:val="28"/>
          <w:szCs w:val="28"/>
        </w:rPr>
        <w:t xml:space="preserve"> </w:t>
      </w:r>
      <w:r w:rsidR="00E537A8" w:rsidRPr="001C0A3C">
        <w:rPr>
          <w:rFonts w:ascii="Times New Roman" w:hAnsi="Times New Roman" w:cs="Times New Roman"/>
          <w:b/>
          <w:color w:val="000000" w:themeColor="text1"/>
          <w:sz w:val="28"/>
          <w:szCs w:val="28"/>
        </w:rPr>
        <w:t>SO (Student Outcome): Chuẩn đầu ra, là những gì sinh viên đạt</w:t>
      </w:r>
      <w:r w:rsidR="00E537A8" w:rsidRPr="001C0A3C">
        <w:rPr>
          <w:rFonts w:ascii="Times New Roman" w:hAnsi="Times New Roman" w:cs="Times New Roman"/>
          <w:color w:val="000000" w:themeColor="text1"/>
          <w:sz w:val="28"/>
          <w:szCs w:val="28"/>
        </w:rPr>
        <w:t xml:space="preserve"> được ngay khi tốt nghiệp. Liên quan đến kiến thức, kỹ năng và thái độ mà sinh viên đạt được khi họ học trong chương trình.</w:t>
      </w:r>
    </w:p>
    <w:p w:rsidR="00E537A8" w:rsidRPr="001C0A3C" w:rsidRDefault="00447E16" w:rsidP="00370286">
      <w:pPr>
        <w:pStyle w:val="ListParagraph"/>
        <w:numPr>
          <w:ilvl w:val="0"/>
          <w:numId w:val="7"/>
        </w:numPr>
        <w:spacing w:before="120" w:after="120" w:line="240" w:lineRule="auto"/>
        <w:ind w:left="0" w:firstLine="567"/>
        <w:contextualSpacing w:val="0"/>
        <w:jc w:val="both"/>
        <w:rPr>
          <w:rFonts w:ascii="Times New Roman" w:hAnsi="Times New Roman" w:cs="Times New Roman"/>
          <w:color w:val="000000" w:themeColor="text1"/>
          <w:sz w:val="28"/>
          <w:szCs w:val="28"/>
        </w:rPr>
      </w:pPr>
      <w:r w:rsidRPr="001C0A3C">
        <w:rPr>
          <w:rFonts w:ascii="Times New Roman" w:hAnsi="Times New Roman" w:cs="Times New Roman"/>
          <w:b/>
          <w:color w:val="000000" w:themeColor="text1"/>
          <w:sz w:val="28"/>
          <w:szCs w:val="28"/>
        </w:rPr>
        <w:t xml:space="preserve"> </w:t>
      </w:r>
      <w:r w:rsidR="00E537A8" w:rsidRPr="001C0A3C">
        <w:rPr>
          <w:rFonts w:ascii="Times New Roman" w:hAnsi="Times New Roman" w:cs="Times New Roman"/>
          <w:b/>
          <w:color w:val="000000" w:themeColor="text1"/>
          <w:sz w:val="28"/>
          <w:szCs w:val="28"/>
        </w:rPr>
        <w:t xml:space="preserve">PI </w:t>
      </w:r>
      <w:r w:rsidR="00E537A8" w:rsidRPr="001C0A3C">
        <w:rPr>
          <w:rFonts w:ascii="Times New Roman" w:hAnsi="Times New Roman" w:cs="Times New Roman"/>
          <w:color w:val="000000" w:themeColor="text1"/>
          <w:sz w:val="28"/>
          <w:szCs w:val="28"/>
        </w:rPr>
        <w:t>(</w:t>
      </w:r>
      <w:r w:rsidR="00E537A8" w:rsidRPr="001C0A3C">
        <w:rPr>
          <w:rFonts w:ascii="Times New Roman" w:hAnsi="Times New Roman" w:cs="Times New Roman"/>
          <w:b/>
          <w:color w:val="000000" w:themeColor="text1"/>
          <w:sz w:val="28"/>
          <w:szCs w:val="28"/>
        </w:rPr>
        <w:t>P</w:t>
      </w:r>
      <w:r w:rsidR="00E537A8" w:rsidRPr="001C0A3C">
        <w:rPr>
          <w:rFonts w:ascii="Times New Roman" w:hAnsi="Times New Roman" w:cs="Times New Roman"/>
          <w:color w:val="000000" w:themeColor="text1"/>
          <w:sz w:val="28"/>
          <w:szCs w:val="28"/>
        </w:rPr>
        <w:t xml:space="preserve">erformance </w:t>
      </w:r>
      <w:r w:rsidR="00E537A8" w:rsidRPr="001C0A3C">
        <w:rPr>
          <w:rFonts w:ascii="Times New Roman" w:hAnsi="Times New Roman" w:cs="Times New Roman"/>
          <w:b/>
          <w:color w:val="000000" w:themeColor="text1"/>
          <w:sz w:val="28"/>
          <w:szCs w:val="28"/>
        </w:rPr>
        <w:t>I</w:t>
      </w:r>
      <w:r w:rsidR="00E537A8" w:rsidRPr="001C0A3C">
        <w:rPr>
          <w:rFonts w:ascii="Times New Roman" w:hAnsi="Times New Roman" w:cs="Times New Roman"/>
          <w:color w:val="000000" w:themeColor="text1"/>
          <w:sz w:val="28"/>
          <w:szCs w:val="28"/>
        </w:rPr>
        <w:t xml:space="preserve">ndicator): </w:t>
      </w:r>
      <w:r w:rsidR="00E537A8" w:rsidRPr="001C0A3C">
        <w:rPr>
          <w:rFonts w:ascii="Times New Roman" w:hAnsi="Times New Roman" w:cs="Times New Roman"/>
          <w:b/>
          <w:color w:val="000000" w:themeColor="text1"/>
          <w:sz w:val="28"/>
          <w:szCs w:val="28"/>
        </w:rPr>
        <w:t>Chỉ tiêu đánh giá</w:t>
      </w:r>
      <w:r w:rsidR="00E537A8" w:rsidRPr="001C0A3C">
        <w:rPr>
          <w:rFonts w:ascii="Times New Roman" w:hAnsi="Times New Roman" w:cs="Times New Roman"/>
          <w:color w:val="000000" w:themeColor="text1"/>
          <w:sz w:val="28"/>
          <w:szCs w:val="28"/>
        </w:rPr>
        <w:t xml:space="preserve">, là những chỉ tiêu làm rõ hơn nội dung của Chuẩn đầu ra, và được dùng để đo lường đánh giá. Nếu Chuẩn đầu ra là những kiến thức, kỹ năng, thái độ SV cần đạt được sau khi học xong chương trình, thì Chỉ tiêu đánh giá chính là những nội dung kiểm tra, đo lường, và đánh giá xem SV có đạt Chuẩn đầu ra hay chưa. Trong mỗi SO sẽ có một vài PI. </w:t>
      </w:r>
    </w:p>
    <w:p w:rsidR="00E537A8" w:rsidRPr="001C0A3C" w:rsidRDefault="00E537A8" w:rsidP="00370286">
      <w:pPr>
        <w:pStyle w:val="ListParagraph"/>
        <w:numPr>
          <w:ilvl w:val="0"/>
          <w:numId w:val="9"/>
        </w:numPr>
        <w:spacing w:before="120" w:after="120" w:line="240" w:lineRule="auto"/>
        <w:jc w:val="both"/>
        <w:rPr>
          <w:rFonts w:ascii="Times New Roman" w:hAnsi="Times New Roman" w:cs="Times New Roman"/>
          <w:b/>
          <w:color w:val="000000" w:themeColor="text1"/>
          <w:sz w:val="28"/>
          <w:szCs w:val="28"/>
        </w:rPr>
      </w:pPr>
      <w:r w:rsidRPr="001C0A3C">
        <w:rPr>
          <w:rFonts w:ascii="Times New Roman" w:hAnsi="Times New Roman" w:cs="Times New Roman"/>
          <w:b/>
          <w:color w:val="000000" w:themeColor="text1"/>
          <w:sz w:val="28"/>
          <w:szCs w:val="28"/>
        </w:rPr>
        <w:t>Các bên liên quan đến chương trình đào tạo</w:t>
      </w:r>
    </w:p>
    <w:p w:rsidR="00F03CCC" w:rsidRPr="001C0A3C" w:rsidRDefault="00F03CCC" w:rsidP="001C0A3C">
      <w:pPr>
        <w:spacing w:before="120" w:after="120" w:line="240" w:lineRule="auto"/>
        <w:ind w:left="360" w:firstLine="567"/>
        <w:jc w:val="both"/>
        <w:rPr>
          <w:rFonts w:ascii="Times New Roman" w:hAnsi="Times New Roman" w:cs="Times New Roman"/>
          <w:color w:val="000000" w:themeColor="text1"/>
          <w:sz w:val="28"/>
          <w:szCs w:val="28"/>
        </w:rPr>
      </w:pPr>
      <w:r w:rsidRPr="001C0A3C">
        <w:rPr>
          <w:rFonts w:ascii="Times New Roman" w:hAnsi="Times New Roman" w:cs="Times New Roman"/>
          <w:color w:val="000000" w:themeColor="text1"/>
          <w:sz w:val="28"/>
          <w:szCs w:val="28"/>
        </w:rPr>
        <w:t>Một chương trình đào tạo được gắn liền với 5 đối tượng</w:t>
      </w:r>
    </w:p>
    <w:p w:rsidR="00F03CCC" w:rsidRPr="001C0A3C" w:rsidRDefault="00F03CCC" w:rsidP="00370286">
      <w:pPr>
        <w:pStyle w:val="ListParagraph"/>
        <w:numPr>
          <w:ilvl w:val="0"/>
          <w:numId w:val="8"/>
        </w:numPr>
        <w:tabs>
          <w:tab w:val="left" w:pos="990"/>
        </w:tabs>
        <w:spacing w:before="120" w:after="120" w:line="240" w:lineRule="auto"/>
        <w:ind w:left="90" w:firstLine="567"/>
        <w:contextualSpacing w:val="0"/>
        <w:jc w:val="both"/>
        <w:rPr>
          <w:rFonts w:ascii="Times New Roman" w:hAnsi="Times New Roman" w:cs="Times New Roman"/>
          <w:color w:val="000000" w:themeColor="text1"/>
          <w:sz w:val="28"/>
          <w:szCs w:val="28"/>
        </w:rPr>
      </w:pPr>
      <w:r w:rsidRPr="001C0A3C">
        <w:rPr>
          <w:rFonts w:ascii="Times New Roman" w:hAnsi="Times New Roman" w:cs="Times New Roman"/>
          <w:b/>
          <w:color w:val="000000" w:themeColor="text1"/>
          <w:sz w:val="28"/>
          <w:szCs w:val="28"/>
        </w:rPr>
        <w:t>Ban tư vấn công nghiệp</w:t>
      </w:r>
      <w:r w:rsidRPr="001C0A3C">
        <w:rPr>
          <w:rFonts w:ascii="Times New Roman" w:hAnsi="Times New Roman" w:cs="Times New Roman"/>
          <w:color w:val="000000" w:themeColor="text1"/>
          <w:sz w:val="28"/>
          <w:szCs w:val="28"/>
        </w:rPr>
        <w:t xml:space="preserve"> (</w:t>
      </w:r>
      <w:r w:rsidRPr="001C0A3C">
        <w:rPr>
          <w:rFonts w:ascii="Times New Roman" w:hAnsi="Times New Roman" w:cs="Times New Roman"/>
          <w:b/>
          <w:color w:val="000000" w:themeColor="text1"/>
          <w:sz w:val="28"/>
          <w:szCs w:val="28"/>
        </w:rPr>
        <w:t>IAB</w:t>
      </w:r>
      <w:r w:rsidRPr="001C0A3C">
        <w:rPr>
          <w:rFonts w:ascii="Times New Roman" w:hAnsi="Times New Roman" w:cs="Times New Roman"/>
          <w:color w:val="000000" w:themeColor="text1"/>
          <w:sz w:val="28"/>
          <w:szCs w:val="28"/>
        </w:rPr>
        <w:t>:</w:t>
      </w:r>
      <w:r w:rsidRPr="001C0A3C">
        <w:rPr>
          <w:rFonts w:ascii="Times New Roman" w:hAnsi="Times New Roman" w:cs="Times New Roman"/>
          <w:sz w:val="28"/>
          <w:szCs w:val="28"/>
        </w:rPr>
        <w:t xml:space="preserve"> </w:t>
      </w:r>
      <w:r w:rsidRPr="001C0A3C">
        <w:rPr>
          <w:rFonts w:ascii="Times New Roman" w:hAnsi="Times New Roman" w:cs="Times New Roman"/>
          <w:b/>
          <w:color w:val="000000" w:themeColor="text1"/>
          <w:sz w:val="28"/>
          <w:szCs w:val="28"/>
        </w:rPr>
        <w:t>I</w:t>
      </w:r>
      <w:r w:rsidRPr="001C0A3C">
        <w:rPr>
          <w:rFonts w:ascii="Times New Roman" w:hAnsi="Times New Roman" w:cs="Times New Roman"/>
          <w:color w:val="000000" w:themeColor="text1"/>
          <w:sz w:val="28"/>
          <w:szCs w:val="28"/>
        </w:rPr>
        <w:t xml:space="preserve">ndustrial </w:t>
      </w:r>
      <w:r w:rsidRPr="001C0A3C">
        <w:rPr>
          <w:rFonts w:ascii="Times New Roman" w:hAnsi="Times New Roman" w:cs="Times New Roman"/>
          <w:b/>
          <w:color w:val="000000" w:themeColor="text1"/>
          <w:sz w:val="28"/>
          <w:szCs w:val="28"/>
        </w:rPr>
        <w:t>A</w:t>
      </w:r>
      <w:r w:rsidRPr="001C0A3C">
        <w:rPr>
          <w:rFonts w:ascii="Times New Roman" w:hAnsi="Times New Roman" w:cs="Times New Roman"/>
          <w:color w:val="000000" w:themeColor="text1"/>
          <w:sz w:val="28"/>
          <w:szCs w:val="28"/>
        </w:rPr>
        <w:t xml:space="preserve">dvisory </w:t>
      </w:r>
      <w:r w:rsidRPr="001C0A3C">
        <w:rPr>
          <w:rFonts w:ascii="Times New Roman" w:hAnsi="Times New Roman" w:cs="Times New Roman"/>
          <w:b/>
          <w:color w:val="000000" w:themeColor="text1"/>
          <w:sz w:val="28"/>
          <w:szCs w:val="28"/>
        </w:rPr>
        <w:t>B</w:t>
      </w:r>
      <w:r w:rsidRPr="001C0A3C">
        <w:rPr>
          <w:rFonts w:ascii="Times New Roman" w:hAnsi="Times New Roman" w:cs="Times New Roman"/>
          <w:color w:val="000000" w:themeColor="text1"/>
          <w:sz w:val="28"/>
          <w:szCs w:val="28"/>
        </w:rPr>
        <w:t>oard) gồm những thành viên là những chuyên gia trong ngành, những người quản lý tại các công ty, xí nghiệp liên quan đến ngành, được mời để trở thành cố vấn cho chương trình đào tạo.</w:t>
      </w:r>
      <w:r w:rsidRPr="001C0A3C">
        <w:rPr>
          <w:rFonts w:ascii="Times New Roman" w:hAnsi="Times New Roman" w:cs="Times New Roman"/>
          <w:b/>
          <w:color w:val="000000" w:themeColor="text1"/>
          <w:sz w:val="28"/>
          <w:szCs w:val="28"/>
          <w:lang w:val="vi-VN"/>
        </w:rPr>
        <w:tab/>
      </w:r>
    </w:p>
    <w:p w:rsidR="00F03CCC" w:rsidRPr="001C0A3C" w:rsidRDefault="00F03CCC" w:rsidP="00370286">
      <w:pPr>
        <w:pStyle w:val="ListParagraph"/>
        <w:numPr>
          <w:ilvl w:val="0"/>
          <w:numId w:val="8"/>
        </w:numPr>
        <w:tabs>
          <w:tab w:val="left" w:pos="990"/>
        </w:tabs>
        <w:spacing w:before="120" w:after="120" w:line="240" w:lineRule="auto"/>
        <w:ind w:left="90" w:firstLine="567"/>
        <w:contextualSpacing w:val="0"/>
        <w:jc w:val="both"/>
        <w:rPr>
          <w:rFonts w:ascii="Times New Roman" w:hAnsi="Times New Roman" w:cs="Times New Roman"/>
          <w:color w:val="000000" w:themeColor="text1"/>
          <w:sz w:val="28"/>
          <w:szCs w:val="28"/>
        </w:rPr>
      </w:pPr>
      <w:r w:rsidRPr="001C0A3C">
        <w:rPr>
          <w:rFonts w:ascii="Times New Roman" w:hAnsi="Times New Roman" w:cs="Times New Roman"/>
          <w:b/>
          <w:color w:val="000000" w:themeColor="text1"/>
          <w:sz w:val="28"/>
          <w:szCs w:val="28"/>
        </w:rPr>
        <w:t>Nhà tuyển dụng</w:t>
      </w:r>
      <w:r w:rsidRPr="001C0A3C">
        <w:rPr>
          <w:rFonts w:ascii="Times New Roman" w:hAnsi="Times New Roman" w:cs="Times New Roman"/>
          <w:color w:val="000000" w:themeColor="text1"/>
          <w:sz w:val="28"/>
          <w:szCs w:val="28"/>
        </w:rPr>
        <w:t xml:space="preserve">: các công ty sử dụng </w:t>
      </w:r>
      <w:proofErr w:type="gramStart"/>
      <w:r w:rsidRPr="001C0A3C">
        <w:rPr>
          <w:rFonts w:ascii="Times New Roman" w:hAnsi="Times New Roman" w:cs="Times New Roman"/>
          <w:color w:val="000000" w:themeColor="text1"/>
          <w:sz w:val="28"/>
          <w:szCs w:val="28"/>
        </w:rPr>
        <w:t>lao</w:t>
      </w:r>
      <w:proofErr w:type="gramEnd"/>
      <w:r w:rsidRPr="001C0A3C">
        <w:rPr>
          <w:rFonts w:ascii="Times New Roman" w:hAnsi="Times New Roman" w:cs="Times New Roman"/>
          <w:color w:val="000000" w:themeColor="text1"/>
          <w:sz w:val="28"/>
          <w:szCs w:val="28"/>
        </w:rPr>
        <w:t xml:space="preserve"> động là sinh viên từ chương trình đào tạo</w:t>
      </w:r>
      <w:r w:rsidRPr="001C0A3C">
        <w:rPr>
          <w:rFonts w:ascii="Times New Roman" w:hAnsi="Times New Roman" w:cs="Times New Roman"/>
          <w:color w:val="000000" w:themeColor="text1"/>
          <w:sz w:val="28"/>
          <w:szCs w:val="28"/>
          <w:lang w:val="vi-VN"/>
        </w:rPr>
        <w:t>.</w:t>
      </w:r>
    </w:p>
    <w:p w:rsidR="00F03CCC" w:rsidRPr="001C0A3C" w:rsidRDefault="00F03CCC" w:rsidP="00370286">
      <w:pPr>
        <w:pStyle w:val="ListParagraph"/>
        <w:numPr>
          <w:ilvl w:val="0"/>
          <w:numId w:val="8"/>
        </w:numPr>
        <w:tabs>
          <w:tab w:val="left" w:pos="990"/>
        </w:tabs>
        <w:spacing w:before="120" w:after="120" w:line="240" w:lineRule="auto"/>
        <w:ind w:left="90" w:firstLine="567"/>
        <w:contextualSpacing w:val="0"/>
        <w:jc w:val="both"/>
        <w:rPr>
          <w:rFonts w:ascii="Times New Roman" w:hAnsi="Times New Roman" w:cs="Times New Roman"/>
          <w:b/>
          <w:color w:val="000000" w:themeColor="text1"/>
          <w:sz w:val="28"/>
          <w:szCs w:val="28"/>
        </w:rPr>
      </w:pPr>
      <w:r w:rsidRPr="001C0A3C">
        <w:rPr>
          <w:rFonts w:ascii="Times New Roman" w:hAnsi="Times New Roman" w:cs="Times New Roman"/>
          <w:b/>
          <w:color w:val="000000" w:themeColor="text1"/>
          <w:sz w:val="28"/>
          <w:szCs w:val="28"/>
        </w:rPr>
        <w:t>Cựu sinh viên</w:t>
      </w:r>
    </w:p>
    <w:p w:rsidR="00F03CCC" w:rsidRPr="001C0A3C" w:rsidRDefault="00F03CCC" w:rsidP="00370286">
      <w:pPr>
        <w:pStyle w:val="ListParagraph"/>
        <w:numPr>
          <w:ilvl w:val="0"/>
          <w:numId w:val="8"/>
        </w:numPr>
        <w:tabs>
          <w:tab w:val="left" w:pos="990"/>
        </w:tabs>
        <w:spacing w:before="120" w:after="120" w:line="240" w:lineRule="auto"/>
        <w:ind w:left="90" w:firstLine="567"/>
        <w:contextualSpacing w:val="0"/>
        <w:jc w:val="both"/>
        <w:rPr>
          <w:rFonts w:ascii="Times New Roman" w:hAnsi="Times New Roman" w:cs="Times New Roman"/>
          <w:b/>
          <w:color w:val="000000" w:themeColor="text1"/>
          <w:sz w:val="28"/>
          <w:szCs w:val="28"/>
        </w:rPr>
      </w:pPr>
      <w:r w:rsidRPr="001C0A3C">
        <w:rPr>
          <w:rFonts w:ascii="Times New Roman" w:hAnsi="Times New Roman" w:cs="Times New Roman"/>
          <w:b/>
          <w:color w:val="000000" w:themeColor="text1"/>
          <w:sz w:val="28"/>
          <w:szCs w:val="28"/>
        </w:rPr>
        <w:t>Sinh viên</w:t>
      </w:r>
    </w:p>
    <w:p w:rsidR="00F03CCC" w:rsidRPr="001C0A3C" w:rsidRDefault="00F03CCC" w:rsidP="00370286">
      <w:pPr>
        <w:pStyle w:val="ListParagraph"/>
        <w:numPr>
          <w:ilvl w:val="0"/>
          <w:numId w:val="8"/>
        </w:numPr>
        <w:tabs>
          <w:tab w:val="left" w:pos="990"/>
        </w:tabs>
        <w:spacing w:before="120" w:after="120" w:line="240" w:lineRule="auto"/>
        <w:ind w:left="90" w:firstLine="567"/>
        <w:contextualSpacing w:val="0"/>
        <w:jc w:val="both"/>
        <w:rPr>
          <w:rFonts w:ascii="Times New Roman" w:hAnsi="Times New Roman" w:cs="Times New Roman"/>
          <w:color w:val="000000" w:themeColor="text1"/>
          <w:sz w:val="28"/>
          <w:szCs w:val="28"/>
        </w:rPr>
      </w:pPr>
      <w:r w:rsidRPr="001C0A3C">
        <w:rPr>
          <w:rFonts w:ascii="Times New Roman" w:hAnsi="Times New Roman" w:cs="Times New Roman"/>
          <w:b/>
          <w:color w:val="000000" w:themeColor="text1"/>
          <w:sz w:val="28"/>
          <w:szCs w:val="28"/>
        </w:rPr>
        <w:t>Giảng viên</w:t>
      </w:r>
    </w:p>
    <w:p w:rsidR="00F03CCC" w:rsidRPr="001C0A3C" w:rsidRDefault="00F03CCC" w:rsidP="001C0A3C">
      <w:pPr>
        <w:spacing w:before="120" w:after="120" w:line="240" w:lineRule="auto"/>
        <w:ind w:firstLine="709"/>
        <w:jc w:val="both"/>
        <w:rPr>
          <w:rFonts w:ascii="Times New Roman" w:hAnsi="Times New Roman" w:cs="Times New Roman"/>
          <w:color w:val="000000" w:themeColor="text1"/>
          <w:sz w:val="28"/>
          <w:szCs w:val="28"/>
        </w:rPr>
      </w:pPr>
      <w:proofErr w:type="gramStart"/>
      <w:r w:rsidRPr="001C0A3C">
        <w:rPr>
          <w:rFonts w:ascii="Times New Roman" w:hAnsi="Times New Roman" w:cs="Times New Roman"/>
          <w:color w:val="000000" w:themeColor="text1"/>
          <w:sz w:val="28"/>
          <w:szCs w:val="28"/>
        </w:rPr>
        <w:t>Năm đối tượng này phải được công bố PEO</w:t>
      </w:r>
      <w:r w:rsidRPr="001C0A3C">
        <w:rPr>
          <w:rFonts w:ascii="Times New Roman" w:hAnsi="Times New Roman" w:cs="Times New Roman"/>
          <w:color w:val="000000" w:themeColor="text1"/>
          <w:sz w:val="28"/>
          <w:szCs w:val="28"/>
          <w:lang w:val="vi-VN"/>
        </w:rPr>
        <w:t>s</w:t>
      </w:r>
      <w:r w:rsidRPr="001C0A3C">
        <w:rPr>
          <w:rFonts w:ascii="Times New Roman" w:hAnsi="Times New Roman" w:cs="Times New Roman"/>
          <w:color w:val="000000" w:themeColor="text1"/>
          <w:sz w:val="28"/>
          <w:szCs w:val="28"/>
        </w:rPr>
        <w:t>, SO</w:t>
      </w:r>
      <w:r w:rsidRPr="001C0A3C">
        <w:rPr>
          <w:rFonts w:ascii="Times New Roman" w:hAnsi="Times New Roman" w:cs="Times New Roman"/>
          <w:color w:val="000000" w:themeColor="text1"/>
          <w:sz w:val="28"/>
          <w:szCs w:val="28"/>
          <w:lang w:val="vi-VN"/>
        </w:rPr>
        <w:t>s</w:t>
      </w:r>
      <w:r w:rsidRPr="001C0A3C">
        <w:rPr>
          <w:rFonts w:ascii="Times New Roman" w:hAnsi="Times New Roman" w:cs="Times New Roman"/>
          <w:color w:val="000000" w:themeColor="text1"/>
          <w:sz w:val="28"/>
          <w:szCs w:val="28"/>
        </w:rPr>
        <w:t>, và được tham gia vào quá trình xem xét, góp ý xây dựng và điều chỉnh PEO</w:t>
      </w:r>
      <w:r w:rsidRPr="001C0A3C">
        <w:rPr>
          <w:rFonts w:ascii="Times New Roman" w:hAnsi="Times New Roman" w:cs="Times New Roman"/>
          <w:color w:val="000000" w:themeColor="text1"/>
          <w:sz w:val="28"/>
          <w:szCs w:val="28"/>
          <w:lang w:val="vi-VN"/>
        </w:rPr>
        <w:t>s</w:t>
      </w:r>
      <w:r w:rsidRPr="001C0A3C">
        <w:rPr>
          <w:rFonts w:ascii="Times New Roman" w:hAnsi="Times New Roman" w:cs="Times New Roman"/>
          <w:color w:val="000000" w:themeColor="text1"/>
          <w:sz w:val="28"/>
          <w:szCs w:val="28"/>
        </w:rPr>
        <w:t>, và SO</w:t>
      </w:r>
      <w:r w:rsidRPr="001C0A3C">
        <w:rPr>
          <w:rFonts w:ascii="Times New Roman" w:hAnsi="Times New Roman" w:cs="Times New Roman"/>
          <w:color w:val="000000" w:themeColor="text1"/>
          <w:sz w:val="28"/>
          <w:szCs w:val="28"/>
          <w:lang w:val="vi-VN"/>
        </w:rPr>
        <w:t>s</w:t>
      </w:r>
      <w:r w:rsidRPr="001C0A3C">
        <w:rPr>
          <w:rFonts w:ascii="Times New Roman" w:hAnsi="Times New Roman" w:cs="Times New Roman"/>
          <w:color w:val="000000" w:themeColor="text1"/>
          <w:sz w:val="28"/>
          <w:szCs w:val="28"/>
        </w:rPr>
        <w:t>.</w:t>
      </w:r>
      <w:proofErr w:type="gramEnd"/>
      <w:r w:rsidRPr="001C0A3C">
        <w:rPr>
          <w:rFonts w:ascii="Times New Roman" w:hAnsi="Times New Roman" w:cs="Times New Roman"/>
          <w:color w:val="000000" w:themeColor="text1"/>
          <w:sz w:val="28"/>
          <w:szCs w:val="28"/>
        </w:rPr>
        <w:t xml:space="preserve"> </w:t>
      </w:r>
    </w:p>
    <w:p w:rsidR="00F03CCC" w:rsidRPr="001C0A3C" w:rsidRDefault="00F03CCC" w:rsidP="001C0A3C">
      <w:pPr>
        <w:spacing w:before="120" w:after="120" w:line="240" w:lineRule="auto"/>
        <w:ind w:firstLine="567"/>
        <w:jc w:val="both"/>
        <w:rPr>
          <w:rFonts w:ascii="Times New Roman" w:hAnsi="Times New Roman" w:cs="Times New Roman"/>
          <w:color w:val="000000" w:themeColor="text1"/>
          <w:sz w:val="28"/>
          <w:szCs w:val="28"/>
        </w:rPr>
      </w:pPr>
      <w:r w:rsidRPr="001C0A3C">
        <w:rPr>
          <w:rFonts w:ascii="Times New Roman" w:hAnsi="Times New Roman" w:cs="Times New Roman"/>
          <w:color w:val="000000" w:themeColor="text1"/>
          <w:sz w:val="28"/>
          <w:szCs w:val="28"/>
        </w:rPr>
        <w:t xml:space="preserve">Ban tư vấn công nghiệp (IAB) là bên rất quan trọng. </w:t>
      </w:r>
      <w:proofErr w:type="gramStart"/>
      <w:r w:rsidRPr="001C0A3C">
        <w:rPr>
          <w:rFonts w:ascii="Times New Roman" w:hAnsi="Times New Roman" w:cs="Times New Roman"/>
          <w:color w:val="000000" w:themeColor="text1"/>
          <w:sz w:val="28"/>
          <w:szCs w:val="28"/>
        </w:rPr>
        <w:t>Các ý kiến của họ về mục tiêu đào tạo, chương trình giảng dạy và cơ sở vật chất là rất gần với nhu cầu của nền công nghiệp tại thời điểm hiện tại.</w:t>
      </w:r>
      <w:proofErr w:type="gramEnd"/>
      <w:r w:rsidRPr="001C0A3C">
        <w:rPr>
          <w:rFonts w:ascii="Times New Roman" w:hAnsi="Times New Roman" w:cs="Times New Roman"/>
          <w:color w:val="000000" w:themeColor="text1"/>
          <w:sz w:val="28"/>
          <w:szCs w:val="28"/>
        </w:rPr>
        <w:t xml:space="preserve"> </w:t>
      </w:r>
      <w:proofErr w:type="gramStart"/>
      <w:r w:rsidRPr="001C0A3C">
        <w:rPr>
          <w:rFonts w:ascii="Times New Roman" w:hAnsi="Times New Roman" w:cs="Times New Roman"/>
          <w:color w:val="000000" w:themeColor="text1"/>
          <w:sz w:val="28"/>
          <w:szCs w:val="28"/>
        </w:rPr>
        <w:t>Nhờ có sự cố vấn của IAB mà Chương trình đào tạo mới biết được cần đào tạo những kỹ năng gì,</w:t>
      </w:r>
      <w:r w:rsidRPr="001C0A3C">
        <w:rPr>
          <w:rFonts w:ascii="Times New Roman" w:hAnsi="Times New Roman" w:cs="Times New Roman"/>
          <w:color w:val="000000" w:themeColor="text1"/>
          <w:sz w:val="28"/>
          <w:szCs w:val="28"/>
          <w:lang w:val="vi-VN"/>
        </w:rPr>
        <w:t xml:space="preserve"> những</w:t>
      </w:r>
      <w:r w:rsidR="009253C8" w:rsidRPr="001C0A3C">
        <w:rPr>
          <w:rFonts w:ascii="Times New Roman" w:hAnsi="Times New Roman" w:cs="Times New Roman"/>
          <w:color w:val="000000" w:themeColor="text1"/>
          <w:sz w:val="28"/>
          <w:szCs w:val="28"/>
        </w:rPr>
        <w:t xml:space="preserve"> </w:t>
      </w:r>
      <w:r w:rsidRPr="001C0A3C">
        <w:rPr>
          <w:rFonts w:ascii="Times New Roman" w:hAnsi="Times New Roman" w:cs="Times New Roman"/>
          <w:color w:val="000000" w:themeColor="text1"/>
          <w:sz w:val="28"/>
          <w:szCs w:val="28"/>
        </w:rPr>
        <w:t>thiết bị nào, nhu cầu xã hội hiện tại như thế nào.</w:t>
      </w:r>
      <w:proofErr w:type="gramEnd"/>
    </w:p>
    <w:p w:rsidR="00CA5DF6" w:rsidRPr="001C0A3C" w:rsidRDefault="00784620" w:rsidP="00370286">
      <w:pPr>
        <w:pStyle w:val="ListParagraph"/>
        <w:numPr>
          <w:ilvl w:val="0"/>
          <w:numId w:val="9"/>
        </w:numPr>
        <w:spacing w:before="120" w:after="120" w:line="240" w:lineRule="auto"/>
        <w:jc w:val="both"/>
        <w:rPr>
          <w:rFonts w:ascii="Times New Roman" w:hAnsi="Times New Roman" w:cs="Times New Roman"/>
          <w:b/>
          <w:color w:val="000000" w:themeColor="text1"/>
          <w:sz w:val="28"/>
          <w:szCs w:val="28"/>
        </w:rPr>
      </w:pPr>
      <w:r w:rsidRPr="001C0A3C">
        <w:rPr>
          <w:rFonts w:ascii="Times New Roman" w:hAnsi="Times New Roman" w:cs="Times New Roman"/>
          <w:b/>
          <w:color w:val="000000" w:themeColor="text1"/>
          <w:sz w:val="28"/>
          <w:szCs w:val="28"/>
        </w:rPr>
        <w:t>T</w:t>
      </w:r>
      <w:r w:rsidR="00CA5DF6" w:rsidRPr="001C0A3C">
        <w:rPr>
          <w:rFonts w:ascii="Times New Roman" w:hAnsi="Times New Roman" w:cs="Times New Roman"/>
          <w:b/>
          <w:color w:val="000000" w:themeColor="text1"/>
          <w:sz w:val="28"/>
          <w:szCs w:val="28"/>
        </w:rPr>
        <w:t>iêu chuẩn kiểm định chung của ABET</w:t>
      </w:r>
    </w:p>
    <w:p w:rsidR="00CA5DF6" w:rsidRPr="001C0A3C" w:rsidRDefault="00CA5DF6" w:rsidP="001C0A3C">
      <w:pPr>
        <w:spacing w:before="120" w:after="120" w:line="240" w:lineRule="auto"/>
        <w:ind w:firstLine="567"/>
        <w:jc w:val="both"/>
        <w:rPr>
          <w:rFonts w:ascii="Times New Roman" w:hAnsi="Times New Roman" w:cs="Times New Roman"/>
          <w:color w:val="000000" w:themeColor="text1"/>
          <w:sz w:val="28"/>
          <w:szCs w:val="28"/>
        </w:rPr>
      </w:pPr>
      <w:r w:rsidRPr="001C0A3C">
        <w:rPr>
          <w:rFonts w:ascii="Times New Roman" w:hAnsi="Times New Roman" w:cs="Times New Roman"/>
          <w:color w:val="000000" w:themeColor="text1"/>
          <w:sz w:val="28"/>
          <w:szCs w:val="28"/>
        </w:rPr>
        <w:t>Tiêu chuẩn 1   : Sinh viên (Student)</w:t>
      </w:r>
    </w:p>
    <w:p w:rsidR="00CA5DF6" w:rsidRPr="001C0A3C" w:rsidRDefault="00CA5DF6" w:rsidP="001C0A3C">
      <w:pPr>
        <w:spacing w:before="120" w:after="120" w:line="240" w:lineRule="auto"/>
        <w:ind w:firstLine="567"/>
        <w:jc w:val="both"/>
        <w:rPr>
          <w:rFonts w:ascii="Times New Roman" w:hAnsi="Times New Roman" w:cs="Times New Roman"/>
          <w:color w:val="000000" w:themeColor="text1"/>
          <w:sz w:val="28"/>
          <w:szCs w:val="28"/>
        </w:rPr>
      </w:pPr>
      <w:r w:rsidRPr="001C0A3C">
        <w:rPr>
          <w:rFonts w:ascii="Times New Roman" w:hAnsi="Times New Roman" w:cs="Times New Roman"/>
          <w:color w:val="000000" w:themeColor="text1"/>
          <w:sz w:val="28"/>
          <w:szCs w:val="28"/>
        </w:rPr>
        <w:t>Tiêu chuẩn 2   : Mục tiêu của chương trình đào tạo (Program educational</w:t>
      </w:r>
    </w:p>
    <w:p w:rsidR="00CA5DF6" w:rsidRPr="001C0A3C" w:rsidRDefault="00CA5DF6" w:rsidP="001C0A3C">
      <w:pPr>
        <w:spacing w:before="120" w:after="120" w:line="240" w:lineRule="auto"/>
        <w:ind w:firstLine="567"/>
        <w:jc w:val="both"/>
        <w:rPr>
          <w:rFonts w:ascii="Times New Roman" w:hAnsi="Times New Roman" w:cs="Times New Roman"/>
          <w:color w:val="000000" w:themeColor="text1"/>
          <w:sz w:val="28"/>
          <w:szCs w:val="28"/>
        </w:rPr>
      </w:pPr>
      <w:proofErr w:type="gramStart"/>
      <w:r w:rsidRPr="001C0A3C">
        <w:rPr>
          <w:rFonts w:ascii="Times New Roman" w:hAnsi="Times New Roman" w:cs="Times New Roman"/>
          <w:color w:val="000000" w:themeColor="text1"/>
          <w:sz w:val="28"/>
          <w:szCs w:val="28"/>
        </w:rPr>
        <w:t>objectives</w:t>
      </w:r>
      <w:proofErr w:type="gramEnd"/>
      <w:r w:rsidRPr="001C0A3C">
        <w:rPr>
          <w:rFonts w:ascii="Times New Roman" w:hAnsi="Times New Roman" w:cs="Times New Roman"/>
          <w:color w:val="000000" w:themeColor="text1"/>
          <w:sz w:val="28"/>
          <w:szCs w:val="28"/>
        </w:rPr>
        <w:t>)</w:t>
      </w:r>
    </w:p>
    <w:p w:rsidR="00CA5DF6" w:rsidRPr="001C0A3C" w:rsidRDefault="00CA5DF6" w:rsidP="001C0A3C">
      <w:pPr>
        <w:spacing w:before="120" w:after="120" w:line="240" w:lineRule="auto"/>
        <w:ind w:firstLine="567"/>
        <w:jc w:val="both"/>
        <w:rPr>
          <w:rFonts w:ascii="Times New Roman" w:hAnsi="Times New Roman" w:cs="Times New Roman"/>
          <w:color w:val="000000" w:themeColor="text1"/>
          <w:sz w:val="28"/>
          <w:szCs w:val="28"/>
        </w:rPr>
      </w:pPr>
      <w:r w:rsidRPr="001C0A3C">
        <w:rPr>
          <w:rFonts w:ascii="Times New Roman" w:hAnsi="Times New Roman" w:cs="Times New Roman"/>
          <w:color w:val="000000" w:themeColor="text1"/>
          <w:sz w:val="28"/>
          <w:szCs w:val="28"/>
        </w:rPr>
        <w:t>Tiêu chuẩn 3   : Chuẩn đầu ra (Student outcomes)</w:t>
      </w:r>
    </w:p>
    <w:p w:rsidR="00CA5DF6" w:rsidRPr="001C0A3C" w:rsidRDefault="00CA5DF6" w:rsidP="001C0A3C">
      <w:pPr>
        <w:spacing w:before="120" w:after="120" w:line="240" w:lineRule="auto"/>
        <w:ind w:firstLine="567"/>
        <w:jc w:val="both"/>
        <w:rPr>
          <w:rFonts w:ascii="Times New Roman" w:hAnsi="Times New Roman" w:cs="Times New Roman"/>
          <w:color w:val="000000" w:themeColor="text1"/>
          <w:sz w:val="28"/>
          <w:szCs w:val="28"/>
        </w:rPr>
      </w:pPr>
      <w:r w:rsidRPr="001C0A3C">
        <w:rPr>
          <w:rFonts w:ascii="Times New Roman" w:hAnsi="Times New Roman" w:cs="Times New Roman"/>
          <w:color w:val="000000" w:themeColor="text1"/>
          <w:sz w:val="28"/>
          <w:szCs w:val="28"/>
        </w:rPr>
        <w:t>Tiêu chuẩn 4   : Sự cải thiện liên tục (Continuous improvement)</w:t>
      </w:r>
    </w:p>
    <w:p w:rsidR="00CA5DF6" w:rsidRPr="001C0A3C" w:rsidRDefault="00CA5DF6" w:rsidP="001C0A3C">
      <w:pPr>
        <w:spacing w:before="120" w:after="120" w:line="240" w:lineRule="auto"/>
        <w:ind w:firstLine="567"/>
        <w:jc w:val="both"/>
        <w:rPr>
          <w:rFonts w:ascii="Times New Roman" w:hAnsi="Times New Roman" w:cs="Times New Roman"/>
          <w:color w:val="000000" w:themeColor="text1"/>
          <w:sz w:val="28"/>
          <w:szCs w:val="28"/>
        </w:rPr>
      </w:pPr>
      <w:r w:rsidRPr="001C0A3C">
        <w:rPr>
          <w:rFonts w:ascii="Times New Roman" w:hAnsi="Times New Roman" w:cs="Times New Roman"/>
          <w:color w:val="000000" w:themeColor="text1"/>
          <w:sz w:val="28"/>
          <w:szCs w:val="28"/>
        </w:rPr>
        <w:t>Tiêu chuẩn 5   : Chương trình đào tạo (Curriculum)</w:t>
      </w:r>
    </w:p>
    <w:p w:rsidR="00CA5DF6" w:rsidRPr="001C0A3C" w:rsidRDefault="00CA5DF6" w:rsidP="001C0A3C">
      <w:pPr>
        <w:spacing w:before="120" w:after="120" w:line="240" w:lineRule="auto"/>
        <w:ind w:firstLine="567"/>
        <w:jc w:val="both"/>
        <w:rPr>
          <w:rFonts w:ascii="Times New Roman" w:hAnsi="Times New Roman" w:cs="Times New Roman"/>
          <w:color w:val="000000" w:themeColor="text1"/>
          <w:sz w:val="28"/>
          <w:szCs w:val="28"/>
        </w:rPr>
      </w:pPr>
      <w:r w:rsidRPr="001C0A3C">
        <w:rPr>
          <w:rFonts w:ascii="Times New Roman" w:hAnsi="Times New Roman" w:cs="Times New Roman"/>
          <w:color w:val="000000" w:themeColor="text1"/>
          <w:sz w:val="28"/>
          <w:szCs w:val="28"/>
        </w:rPr>
        <w:t xml:space="preserve">Tiêu chuẩn 6   : Đội </w:t>
      </w:r>
      <w:proofErr w:type="gramStart"/>
      <w:r w:rsidRPr="001C0A3C">
        <w:rPr>
          <w:rFonts w:ascii="Times New Roman" w:hAnsi="Times New Roman" w:cs="Times New Roman"/>
          <w:color w:val="000000" w:themeColor="text1"/>
          <w:sz w:val="28"/>
          <w:szCs w:val="28"/>
        </w:rPr>
        <w:t>ngũ</w:t>
      </w:r>
      <w:proofErr w:type="gramEnd"/>
      <w:r w:rsidRPr="001C0A3C">
        <w:rPr>
          <w:rFonts w:ascii="Times New Roman" w:hAnsi="Times New Roman" w:cs="Times New Roman"/>
          <w:color w:val="000000" w:themeColor="text1"/>
          <w:sz w:val="28"/>
          <w:szCs w:val="28"/>
        </w:rPr>
        <w:t xml:space="preserve"> giảng viên (Faculty)</w:t>
      </w:r>
    </w:p>
    <w:p w:rsidR="00CA5DF6" w:rsidRPr="001C0A3C" w:rsidRDefault="00CA5DF6" w:rsidP="001C0A3C">
      <w:pPr>
        <w:spacing w:before="120" w:after="120" w:line="240" w:lineRule="auto"/>
        <w:ind w:firstLine="567"/>
        <w:jc w:val="both"/>
        <w:rPr>
          <w:rFonts w:ascii="Times New Roman" w:hAnsi="Times New Roman" w:cs="Times New Roman"/>
          <w:color w:val="000000" w:themeColor="text1"/>
          <w:sz w:val="28"/>
          <w:szCs w:val="28"/>
        </w:rPr>
      </w:pPr>
      <w:r w:rsidRPr="001C0A3C">
        <w:rPr>
          <w:rFonts w:ascii="Times New Roman" w:hAnsi="Times New Roman" w:cs="Times New Roman"/>
          <w:color w:val="000000" w:themeColor="text1"/>
          <w:sz w:val="28"/>
          <w:szCs w:val="28"/>
        </w:rPr>
        <w:lastRenderedPageBreak/>
        <w:t>Tiêu chuẩn 7   : Cơ sở vật chất (Facilities)</w:t>
      </w:r>
    </w:p>
    <w:p w:rsidR="00CA5DF6" w:rsidRPr="001C0A3C" w:rsidRDefault="00CA5DF6" w:rsidP="001C0A3C">
      <w:pPr>
        <w:spacing w:before="120" w:after="120" w:line="240" w:lineRule="auto"/>
        <w:ind w:firstLine="567"/>
        <w:jc w:val="both"/>
        <w:rPr>
          <w:rFonts w:ascii="Times New Roman" w:hAnsi="Times New Roman" w:cs="Times New Roman"/>
          <w:color w:val="000000" w:themeColor="text1"/>
          <w:sz w:val="28"/>
          <w:szCs w:val="28"/>
        </w:rPr>
      </w:pPr>
      <w:r w:rsidRPr="001C0A3C">
        <w:rPr>
          <w:rFonts w:ascii="Times New Roman" w:hAnsi="Times New Roman" w:cs="Times New Roman"/>
          <w:color w:val="000000" w:themeColor="text1"/>
          <w:sz w:val="28"/>
          <w:szCs w:val="28"/>
        </w:rPr>
        <w:t xml:space="preserve">Tiêu chuẩn 8   : Sự hỗ trợ của cơ sở đào tạo (Institutional </w:t>
      </w:r>
      <w:proofErr w:type="gramStart"/>
      <w:r w:rsidRPr="001C0A3C">
        <w:rPr>
          <w:rFonts w:ascii="Times New Roman" w:hAnsi="Times New Roman" w:cs="Times New Roman"/>
          <w:color w:val="000000" w:themeColor="text1"/>
          <w:sz w:val="28"/>
          <w:szCs w:val="28"/>
        </w:rPr>
        <w:t>support )</w:t>
      </w:r>
      <w:proofErr w:type="gramEnd"/>
    </w:p>
    <w:p w:rsidR="00CA5DF6" w:rsidRPr="001C0A3C" w:rsidRDefault="00CA5DF6" w:rsidP="001C0A3C">
      <w:pPr>
        <w:spacing w:before="120" w:after="120" w:line="240" w:lineRule="auto"/>
        <w:ind w:firstLine="567"/>
        <w:jc w:val="both"/>
        <w:rPr>
          <w:rFonts w:ascii="Times New Roman" w:hAnsi="Times New Roman" w:cs="Times New Roman"/>
          <w:color w:val="000000" w:themeColor="text1"/>
          <w:sz w:val="28"/>
          <w:szCs w:val="28"/>
        </w:rPr>
      </w:pPr>
      <w:r w:rsidRPr="001C0A3C">
        <w:rPr>
          <w:rFonts w:ascii="Times New Roman" w:hAnsi="Times New Roman" w:cs="Times New Roman"/>
          <w:color w:val="000000" w:themeColor="text1"/>
          <w:sz w:val="28"/>
          <w:szCs w:val="28"/>
        </w:rPr>
        <w:t>Tiêu chuẩn 9   : Tiêu chí của chương trình (Program criteria)</w:t>
      </w:r>
    </w:p>
    <w:p w:rsidR="00CA5DF6" w:rsidRPr="001C0A3C" w:rsidRDefault="00CA5DF6" w:rsidP="001C0A3C">
      <w:pPr>
        <w:spacing w:before="120" w:after="120" w:line="240" w:lineRule="auto"/>
        <w:ind w:firstLine="567"/>
        <w:jc w:val="both"/>
        <w:rPr>
          <w:rFonts w:ascii="Times New Roman" w:hAnsi="Times New Roman" w:cs="Times New Roman"/>
          <w:color w:val="000000" w:themeColor="text1"/>
          <w:sz w:val="28"/>
          <w:szCs w:val="28"/>
        </w:rPr>
      </w:pPr>
      <w:r w:rsidRPr="001C0A3C">
        <w:rPr>
          <w:rFonts w:ascii="Times New Roman" w:hAnsi="Times New Roman" w:cs="Times New Roman"/>
          <w:b/>
          <w:color w:val="000000" w:themeColor="text1"/>
          <w:sz w:val="28"/>
          <w:szCs w:val="28"/>
        </w:rPr>
        <w:t>Sinh viên</w:t>
      </w:r>
      <w:r w:rsidRPr="001C0A3C">
        <w:rPr>
          <w:rFonts w:ascii="Times New Roman" w:hAnsi="Times New Roman" w:cs="Times New Roman"/>
          <w:color w:val="000000" w:themeColor="text1"/>
          <w:sz w:val="28"/>
          <w:szCs w:val="28"/>
        </w:rPr>
        <w:t xml:space="preserve"> là tiêu chuẩn được xem xét đầu tiên, thể hiện quan điểm của ABET xem người học là trung tâm. Tiêu chuẩn này đòi hỏi phải </w:t>
      </w:r>
      <w:proofErr w:type="gramStart"/>
      <w:r w:rsidRPr="001C0A3C">
        <w:rPr>
          <w:rFonts w:ascii="Times New Roman" w:hAnsi="Times New Roman" w:cs="Times New Roman"/>
          <w:color w:val="000000" w:themeColor="text1"/>
          <w:sz w:val="28"/>
          <w:szCs w:val="28"/>
        </w:rPr>
        <w:t>theo</w:t>
      </w:r>
      <w:proofErr w:type="gramEnd"/>
      <w:r w:rsidRPr="001C0A3C">
        <w:rPr>
          <w:rFonts w:ascii="Times New Roman" w:hAnsi="Times New Roman" w:cs="Times New Roman"/>
          <w:color w:val="000000" w:themeColor="text1"/>
          <w:sz w:val="28"/>
          <w:szCs w:val="28"/>
        </w:rPr>
        <w:t xml:space="preserve"> dõi sự phát triển của sinh viên nhằm giúp họ đạt được các kết quả mong muốn, xem xét các yêu cầu về việc nhận sinh viên vào học, việc hỗ trợ người học qua hệ thống cố vấn, qua cách vận hành chương trình.</w:t>
      </w:r>
    </w:p>
    <w:p w:rsidR="00CA5DF6" w:rsidRPr="001C0A3C" w:rsidRDefault="00CA5DF6" w:rsidP="001C0A3C">
      <w:pPr>
        <w:spacing w:before="120" w:after="120" w:line="240" w:lineRule="auto"/>
        <w:ind w:firstLine="567"/>
        <w:jc w:val="both"/>
        <w:rPr>
          <w:rFonts w:ascii="Times New Roman" w:hAnsi="Times New Roman" w:cs="Times New Roman"/>
          <w:color w:val="000000" w:themeColor="text1"/>
          <w:sz w:val="28"/>
          <w:szCs w:val="28"/>
        </w:rPr>
      </w:pPr>
      <w:r w:rsidRPr="001C0A3C">
        <w:rPr>
          <w:rFonts w:ascii="Times New Roman" w:hAnsi="Times New Roman" w:cs="Times New Roman"/>
          <w:b/>
          <w:color w:val="000000" w:themeColor="text1"/>
          <w:sz w:val="28"/>
          <w:szCs w:val="28"/>
        </w:rPr>
        <w:t>Mục tiêu đào tạo</w:t>
      </w:r>
      <w:r w:rsidRPr="001C0A3C">
        <w:rPr>
          <w:rFonts w:ascii="Times New Roman" w:hAnsi="Times New Roman" w:cs="Times New Roman"/>
          <w:color w:val="000000" w:themeColor="text1"/>
          <w:sz w:val="28"/>
          <w:szCs w:val="28"/>
        </w:rPr>
        <w:t xml:space="preserve"> đòi hỏi phù hợp với sứ mạng của trường đại học và dựa trên đóng góp của nhiều thành phần liên quan đến người học: giới doanh nghiệp, cựu sinh viên, giảng viên.</w:t>
      </w:r>
    </w:p>
    <w:p w:rsidR="00CA5DF6" w:rsidRPr="001C0A3C" w:rsidRDefault="00CA5DF6" w:rsidP="001C0A3C">
      <w:pPr>
        <w:spacing w:before="120" w:after="120" w:line="240" w:lineRule="auto"/>
        <w:ind w:firstLine="567"/>
        <w:jc w:val="both"/>
        <w:rPr>
          <w:rFonts w:ascii="Times New Roman" w:hAnsi="Times New Roman" w:cs="Times New Roman"/>
          <w:color w:val="000000" w:themeColor="text1"/>
          <w:sz w:val="28"/>
          <w:szCs w:val="28"/>
        </w:rPr>
      </w:pPr>
      <w:proofErr w:type="gramStart"/>
      <w:r w:rsidRPr="001C0A3C">
        <w:rPr>
          <w:rFonts w:ascii="Times New Roman" w:hAnsi="Times New Roman" w:cs="Times New Roman"/>
          <w:b/>
          <w:color w:val="000000" w:themeColor="text1"/>
          <w:sz w:val="28"/>
          <w:szCs w:val="28"/>
        </w:rPr>
        <w:t>Chuẩn đầu ra</w:t>
      </w:r>
      <w:r w:rsidRPr="001C0A3C">
        <w:rPr>
          <w:rFonts w:ascii="Times New Roman" w:hAnsi="Times New Roman" w:cs="Times New Roman"/>
          <w:color w:val="000000" w:themeColor="text1"/>
          <w:sz w:val="28"/>
          <w:szCs w:val="28"/>
        </w:rPr>
        <w:t xml:space="preserve"> với các yêu cầu cụ thể thể hiện các kiến thức, kỹ năng và thái độ của người học đạt được khi tốt nghiệp.</w:t>
      </w:r>
      <w:proofErr w:type="gramEnd"/>
      <w:r w:rsidRPr="001C0A3C">
        <w:rPr>
          <w:rFonts w:ascii="Times New Roman" w:hAnsi="Times New Roman" w:cs="Times New Roman"/>
          <w:color w:val="000000" w:themeColor="text1"/>
          <w:sz w:val="28"/>
          <w:szCs w:val="28"/>
        </w:rPr>
        <w:t xml:space="preserve"> Tiêu chuẩn này thể hiện quan điểm đánh giá của tổ chức </w:t>
      </w:r>
      <w:proofErr w:type="gramStart"/>
      <w:r w:rsidRPr="001C0A3C">
        <w:rPr>
          <w:rFonts w:ascii="Times New Roman" w:hAnsi="Times New Roman" w:cs="Times New Roman"/>
          <w:color w:val="000000" w:themeColor="text1"/>
          <w:sz w:val="28"/>
          <w:szCs w:val="28"/>
        </w:rPr>
        <w:t>ABET,</w:t>
      </w:r>
      <w:proofErr w:type="gramEnd"/>
      <w:r w:rsidRPr="001C0A3C">
        <w:rPr>
          <w:rFonts w:ascii="Times New Roman" w:hAnsi="Times New Roman" w:cs="Times New Roman"/>
          <w:color w:val="000000" w:themeColor="text1"/>
          <w:sz w:val="28"/>
          <w:szCs w:val="28"/>
        </w:rPr>
        <w:t xml:space="preserve"> Inc. là đánh giá sự thành công của một chương trình là dựa trên kết quả đạt được của người học chứ không tập trung vào những gì mà các giảng viên thực hiện trên lớp.</w:t>
      </w:r>
    </w:p>
    <w:p w:rsidR="00CA5DF6" w:rsidRPr="001C0A3C" w:rsidRDefault="00CA5DF6" w:rsidP="001C0A3C">
      <w:pPr>
        <w:spacing w:before="120" w:after="120" w:line="240" w:lineRule="auto"/>
        <w:ind w:firstLine="567"/>
        <w:jc w:val="both"/>
        <w:rPr>
          <w:rFonts w:ascii="Times New Roman" w:hAnsi="Times New Roman" w:cs="Times New Roman"/>
          <w:color w:val="000000" w:themeColor="text1"/>
          <w:sz w:val="28"/>
          <w:szCs w:val="28"/>
        </w:rPr>
      </w:pPr>
      <w:proofErr w:type="gramStart"/>
      <w:r w:rsidRPr="001C0A3C">
        <w:rPr>
          <w:rFonts w:ascii="Times New Roman" w:hAnsi="Times New Roman" w:cs="Times New Roman"/>
          <w:b/>
          <w:color w:val="000000" w:themeColor="text1"/>
          <w:sz w:val="28"/>
          <w:szCs w:val="28"/>
        </w:rPr>
        <w:t>Cải thiện liên tục</w:t>
      </w:r>
      <w:r w:rsidRPr="001C0A3C">
        <w:rPr>
          <w:rFonts w:ascii="Times New Roman" w:hAnsi="Times New Roman" w:cs="Times New Roman"/>
          <w:color w:val="000000" w:themeColor="text1"/>
          <w:sz w:val="28"/>
          <w:szCs w:val="28"/>
        </w:rPr>
        <w:t xml:space="preserve"> là tiêu chuẩn này đòi hỏi một chương trình đào tạo cần phải có một hệ thống đánh giá chất lượng người học để từ đó liên tục cải thiện nhằm nâng cao chất lượng đạt được.</w:t>
      </w:r>
      <w:proofErr w:type="gramEnd"/>
    </w:p>
    <w:p w:rsidR="00CA5DF6" w:rsidRPr="001C0A3C" w:rsidRDefault="00CA5DF6" w:rsidP="001C0A3C">
      <w:pPr>
        <w:spacing w:before="120" w:after="120" w:line="240" w:lineRule="auto"/>
        <w:ind w:firstLine="567"/>
        <w:jc w:val="both"/>
        <w:rPr>
          <w:rFonts w:ascii="Times New Roman" w:hAnsi="Times New Roman" w:cs="Times New Roman"/>
          <w:color w:val="000000" w:themeColor="text1"/>
          <w:sz w:val="28"/>
          <w:szCs w:val="28"/>
        </w:rPr>
      </w:pPr>
      <w:proofErr w:type="gramStart"/>
      <w:r w:rsidRPr="001C0A3C">
        <w:rPr>
          <w:rFonts w:ascii="Times New Roman" w:hAnsi="Times New Roman" w:cs="Times New Roman"/>
          <w:b/>
          <w:color w:val="000000" w:themeColor="text1"/>
          <w:sz w:val="28"/>
          <w:szCs w:val="28"/>
        </w:rPr>
        <w:t>Chương trình đào tạo</w:t>
      </w:r>
      <w:r w:rsidRPr="001C0A3C">
        <w:rPr>
          <w:rFonts w:ascii="Times New Roman" w:hAnsi="Times New Roman" w:cs="Times New Roman"/>
          <w:color w:val="000000" w:themeColor="text1"/>
          <w:sz w:val="28"/>
          <w:szCs w:val="28"/>
        </w:rPr>
        <w:t xml:space="preserve"> bao gồm một số yêu cầu tối thiểu về thời lượng của các khối kiến thức.</w:t>
      </w:r>
      <w:proofErr w:type="gramEnd"/>
      <w:r w:rsidRPr="001C0A3C">
        <w:rPr>
          <w:rFonts w:ascii="Times New Roman" w:hAnsi="Times New Roman" w:cs="Times New Roman"/>
          <w:color w:val="000000" w:themeColor="text1"/>
          <w:sz w:val="28"/>
          <w:szCs w:val="28"/>
        </w:rPr>
        <w:t xml:space="preserve"> </w:t>
      </w:r>
      <w:proofErr w:type="gramStart"/>
      <w:r w:rsidRPr="001C0A3C">
        <w:rPr>
          <w:rFonts w:ascii="Times New Roman" w:hAnsi="Times New Roman" w:cs="Times New Roman"/>
          <w:color w:val="000000" w:themeColor="text1"/>
          <w:sz w:val="28"/>
          <w:szCs w:val="28"/>
        </w:rPr>
        <w:t>Yêu cầu quan trọng nhất của tiêu chuẩn này là phải đảm bảo người học có thể đạt được các yêu cầu trong Chuẩn đầu ra.</w:t>
      </w:r>
      <w:proofErr w:type="gramEnd"/>
    </w:p>
    <w:p w:rsidR="00CA5DF6" w:rsidRPr="001C0A3C" w:rsidRDefault="00CA5DF6" w:rsidP="001C0A3C">
      <w:pPr>
        <w:spacing w:before="120" w:after="120" w:line="240" w:lineRule="auto"/>
        <w:ind w:firstLine="567"/>
        <w:jc w:val="both"/>
        <w:rPr>
          <w:rFonts w:ascii="Times New Roman" w:hAnsi="Times New Roman" w:cs="Times New Roman"/>
          <w:b/>
          <w:color w:val="000000" w:themeColor="text1"/>
          <w:sz w:val="28"/>
          <w:szCs w:val="28"/>
        </w:rPr>
      </w:pPr>
      <w:r w:rsidRPr="001C0A3C">
        <w:rPr>
          <w:rFonts w:ascii="Times New Roman" w:hAnsi="Times New Roman" w:cs="Times New Roman"/>
          <w:b/>
          <w:color w:val="000000" w:themeColor="text1"/>
          <w:sz w:val="28"/>
          <w:szCs w:val="28"/>
        </w:rPr>
        <w:t>Các tiêu chuẩn khác nhằm đảm bảo khả năng vậ</w:t>
      </w:r>
      <w:r w:rsidR="006621F0" w:rsidRPr="001C0A3C">
        <w:rPr>
          <w:rFonts w:ascii="Times New Roman" w:hAnsi="Times New Roman" w:cs="Times New Roman"/>
          <w:b/>
          <w:color w:val="000000" w:themeColor="text1"/>
          <w:sz w:val="28"/>
          <w:szCs w:val="28"/>
        </w:rPr>
        <w:t xml:space="preserve">n hành chương trình đào </w:t>
      </w:r>
      <w:r w:rsidRPr="001C0A3C">
        <w:rPr>
          <w:rFonts w:ascii="Times New Roman" w:hAnsi="Times New Roman" w:cs="Times New Roman"/>
          <w:b/>
          <w:color w:val="000000" w:themeColor="text1"/>
          <w:sz w:val="28"/>
          <w:szCs w:val="28"/>
        </w:rPr>
        <w:t>tạo</w:t>
      </w:r>
      <w:r w:rsidRPr="001C0A3C">
        <w:rPr>
          <w:rFonts w:ascii="Times New Roman" w:hAnsi="Times New Roman" w:cs="Times New Roman"/>
          <w:color w:val="000000" w:themeColor="text1"/>
          <w:sz w:val="28"/>
          <w:szCs w:val="28"/>
        </w:rPr>
        <w:t>: có đủ giảng viên trong Khoa và các giảng viên có thời lượng làm việc hợp lý cho công tác đào tạo; có đủ tiềm lực tài chính và cơ sở vật chất phục vụ cho việc vận hành chương trình đào tạo.</w:t>
      </w:r>
    </w:p>
    <w:p w:rsidR="00E537A8" w:rsidRPr="001C0A3C" w:rsidRDefault="00E537A8" w:rsidP="00370286">
      <w:pPr>
        <w:pStyle w:val="ListParagraph"/>
        <w:numPr>
          <w:ilvl w:val="0"/>
          <w:numId w:val="10"/>
        </w:numPr>
        <w:tabs>
          <w:tab w:val="left" w:pos="426"/>
        </w:tabs>
        <w:spacing w:before="120" w:after="120" w:line="240" w:lineRule="auto"/>
        <w:ind w:left="0" w:firstLine="0"/>
        <w:jc w:val="both"/>
        <w:rPr>
          <w:rFonts w:ascii="Times New Roman" w:hAnsi="Times New Roman" w:cs="Times New Roman"/>
          <w:b/>
          <w:color w:val="000000" w:themeColor="text1"/>
          <w:sz w:val="28"/>
          <w:szCs w:val="28"/>
          <w:lang w:val="vi-VN"/>
        </w:rPr>
      </w:pPr>
      <w:r w:rsidRPr="001C0A3C">
        <w:rPr>
          <w:rFonts w:ascii="Times New Roman" w:hAnsi="Times New Roman" w:cs="Times New Roman"/>
          <w:b/>
          <w:color w:val="000000" w:themeColor="text1"/>
          <w:sz w:val="28"/>
          <w:szCs w:val="28"/>
          <w:lang w:val="vi-VN"/>
        </w:rPr>
        <w:t>Chuẩn đầu ra sinh viên của ABET</w:t>
      </w:r>
    </w:p>
    <w:p w:rsidR="00922F37" w:rsidRPr="001C0A3C" w:rsidRDefault="00216B94" w:rsidP="001C0A3C">
      <w:pPr>
        <w:spacing w:before="120" w:after="120" w:line="240" w:lineRule="auto"/>
        <w:ind w:firstLine="567"/>
        <w:jc w:val="both"/>
        <w:rPr>
          <w:rFonts w:ascii="Times New Roman" w:hAnsi="Times New Roman" w:cs="Times New Roman"/>
          <w:b/>
          <w:color w:val="000000" w:themeColor="text1"/>
          <w:sz w:val="28"/>
          <w:szCs w:val="28"/>
          <w:lang w:val="vi-VN"/>
        </w:rPr>
      </w:pPr>
      <w:r w:rsidRPr="001C0A3C">
        <w:rPr>
          <w:rFonts w:ascii="Times New Roman" w:hAnsi="Times New Roman" w:cs="Times New Roman"/>
          <w:b/>
          <w:i/>
          <w:color w:val="000000" w:themeColor="text1"/>
          <w:sz w:val="28"/>
          <w:szCs w:val="28"/>
          <w14:textOutline w14:w="0" w14:cap="flat" w14:cmpd="sng" w14:algn="ctr">
            <w14:noFill/>
            <w14:prstDash w14:val="solid"/>
            <w14:round/>
          </w14:textOutline>
        </w:rPr>
        <w:t xml:space="preserve">Theo chuẩn </w:t>
      </w:r>
      <w:proofErr w:type="gramStart"/>
      <w:r w:rsidRPr="001C0A3C">
        <w:rPr>
          <w:rFonts w:ascii="Times New Roman" w:hAnsi="Times New Roman" w:cs="Times New Roman"/>
          <w:b/>
          <w:i/>
          <w:color w:val="000000" w:themeColor="text1"/>
          <w:sz w:val="28"/>
          <w:szCs w:val="28"/>
          <w14:textOutline w14:w="0" w14:cap="flat" w14:cmpd="sng" w14:algn="ctr">
            <w14:noFill/>
            <w14:prstDash w14:val="solid"/>
            <w14:round/>
          </w14:textOutline>
        </w:rPr>
        <w:t>ABET,</w:t>
      </w:r>
      <w:proofErr w:type="gramEnd"/>
      <w:r w:rsidRPr="001C0A3C">
        <w:rPr>
          <w:rFonts w:ascii="Times New Roman" w:hAnsi="Times New Roman" w:cs="Times New Roman"/>
          <w:b/>
          <w:i/>
          <w:color w:val="000000" w:themeColor="text1"/>
          <w:sz w:val="28"/>
          <w:szCs w:val="28"/>
          <w14:textOutline w14:w="0" w14:cap="flat" w14:cmpd="sng" w14:algn="ctr">
            <w14:noFill/>
            <w14:prstDash w14:val="solid"/>
            <w14:round/>
          </w14:textOutline>
        </w:rPr>
        <w:t xml:space="preserve"> sau quá trình đào tạo Sinh viên </w:t>
      </w:r>
      <w:r w:rsidR="00344B59" w:rsidRPr="001C0A3C">
        <w:rPr>
          <w:rFonts w:ascii="Times New Roman" w:hAnsi="Times New Roman" w:cs="Times New Roman"/>
          <w:b/>
          <w:i/>
          <w:color w:val="000000" w:themeColor="text1"/>
          <w:sz w:val="28"/>
          <w:szCs w:val="28"/>
          <w14:textOutline w14:w="0" w14:cap="flat" w14:cmpd="sng" w14:algn="ctr">
            <w14:noFill/>
            <w14:prstDash w14:val="solid"/>
            <w14:round/>
          </w14:textOutline>
        </w:rPr>
        <w:t>có được</w:t>
      </w:r>
      <w:r w:rsidR="00784620" w:rsidRPr="001C0A3C">
        <w:rPr>
          <w:rFonts w:ascii="Times New Roman" w:hAnsi="Times New Roman" w:cs="Times New Roman"/>
          <w:b/>
          <w:i/>
          <w:color w:val="000000" w:themeColor="text1"/>
          <w:sz w:val="28"/>
          <w:szCs w:val="28"/>
          <w14:textOutline w14:w="0" w14:cap="flat" w14:cmpd="sng" w14:algn="ctr">
            <w14:noFill/>
            <w14:prstDash w14:val="solid"/>
            <w14:round/>
          </w14:textOutline>
        </w:rPr>
        <w:t>:</w:t>
      </w:r>
    </w:p>
    <w:p w:rsidR="00E537A8" w:rsidRPr="001C0A3C" w:rsidRDefault="00841A47" w:rsidP="00370286">
      <w:pPr>
        <w:pStyle w:val="ListParagraph"/>
        <w:numPr>
          <w:ilvl w:val="0"/>
          <w:numId w:val="11"/>
        </w:numPr>
        <w:tabs>
          <w:tab w:val="left" w:pos="1134"/>
        </w:tabs>
        <w:spacing w:before="120" w:after="120" w:line="240" w:lineRule="auto"/>
        <w:ind w:left="142" w:firstLine="709"/>
        <w:jc w:val="both"/>
        <w:rPr>
          <w:rFonts w:ascii="Times New Roman" w:hAnsi="Times New Roman" w:cs="Times New Roman"/>
          <w:color w:val="000000" w:themeColor="text1"/>
          <w:sz w:val="28"/>
          <w:szCs w:val="28"/>
          <w:lang w:val="vi-VN"/>
        </w:rPr>
      </w:pPr>
      <w:r w:rsidRPr="001C0A3C">
        <w:rPr>
          <w:rFonts w:ascii="Times New Roman" w:hAnsi="Times New Roman" w:cs="Times New Roman"/>
          <w:color w:val="000000" w:themeColor="text1"/>
          <w:sz w:val="28"/>
          <w:szCs w:val="28"/>
        </w:rPr>
        <w:t>K</w:t>
      </w:r>
      <w:r w:rsidR="00E537A8" w:rsidRPr="001C0A3C">
        <w:rPr>
          <w:rFonts w:ascii="Times New Roman" w:hAnsi="Times New Roman" w:cs="Times New Roman"/>
          <w:color w:val="000000" w:themeColor="text1"/>
          <w:sz w:val="28"/>
          <w:szCs w:val="28"/>
          <w:lang w:val="vi-VN"/>
        </w:rPr>
        <w:t xml:space="preserve">hả năng áp dụng kiến </w:t>
      </w:r>
      <w:r w:rsidR="00E537A8" w:rsidRPr="001C0A3C">
        <w:rPr>
          <w:rFonts w:ascii="Cambria Math" w:hAnsi="Cambria Math" w:cs="Cambria Math"/>
          <w:color w:val="000000" w:themeColor="text1"/>
          <w:sz w:val="28"/>
          <w:szCs w:val="28"/>
          <w:lang w:val="vi-VN"/>
        </w:rPr>
        <w:t>​​</w:t>
      </w:r>
      <w:r w:rsidR="00E537A8" w:rsidRPr="001C0A3C">
        <w:rPr>
          <w:rFonts w:ascii="Times New Roman" w:hAnsi="Times New Roman" w:cs="Times New Roman"/>
          <w:color w:val="000000" w:themeColor="text1"/>
          <w:sz w:val="28"/>
          <w:szCs w:val="28"/>
          <w:lang w:val="vi-VN"/>
        </w:rPr>
        <w:t>thức, kỹ thuật, kỹ năng và các công cụ hiện đại về kỷ luật đối với các hoạt động công nghệ kỹ thuật trong các ngành hẹp;</w:t>
      </w:r>
    </w:p>
    <w:p w:rsidR="00E537A8" w:rsidRPr="001C0A3C" w:rsidRDefault="00841A47" w:rsidP="00370286">
      <w:pPr>
        <w:pStyle w:val="ListParagraph"/>
        <w:numPr>
          <w:ilvl w:val="0"/>
          <w:numId w:val="11"/>
        </w:numPr>
        <w:tabs>
          <w:tab w:val="left" w:pos="1134"/>
        </w:tabs>
        <w:spacing w:before="120" w:after="120" w:line="240" w:lineRule="auto"/>
        <w:ind w:left="142" w:firstLine="709"/>
        <w:contextualSpacing w:val="0"/>
        <w:jc w:val="both"/>
        <w:rPr>
          <w:rFonts w:ascii="Times New Roman" w:hAnsi="Times New Roman" w:cs="Times New Roman"/>
          <w:color w:val="000000" w:themeColor="text1"/>
          <w:sz w:val="28"/>
          <w:szCs w:val="28"/>
          <w:lang w:val="vi-VN"/>
        </w:rPr>
      </w:pPr>
      <w:r w:rsidRPr="001C0A3C">
        <w:rPr>
          <w:rFonts w:ascii="Times New Roman" w:hAnsi="Times New Roman" w:cs="Times New Roman"/>
          <w:color w:val="000000" w:themeColor="text1"/>
          <w:sz w:val="28"/>
          <w:szCs w:val="28"/>
        </w:rPr>
        <w:t>K</w:t>
      </w:r>
      <w:r w:rsidR="00E537A8" w:rsidRPr="001C0A3C">
        <w:rPr>
          <w:rFonts w:ascii="Times New Roman" w:hAnsi="Times New Roman" w:cs="Times New Roman"/>
          <w:color w:val="000000" w:themeColor="text1"/>
          <w:sz w:val="28"/>
          <w:szCs w:val="28"/>
          <w:lang w:val="vi-VN"/>
        </w:rPr>
        <w:t xml:space="preserve">hả năng áp dụng kiến </w:t>
      </w:r>
      <w:r w:rsidR="00E537A8" w:rsidRPr="001C0A3C">
        <w:rPr>
          <w:rFonts w:ascii="Cambria Math" w:hAnsi="Cambria Math" w:cs="Cambria Math"/>
          <w:color w:val="000000" w:themeColor="text1"/>
          <w:sz w:val="28"/>
          <w:szCs w:val="28"/>
          <w:lang w:val="vi-VN"/>
        </w:rPr>
        <w:t>​​</w:t>
      </w:r>
      <w:r w:rsidR="00E537A8" w:rsidRPr="001C0A3C">
        <w:rPr>
          <w:rFonts w:ascii="Times New Roman" w:hAnsi="Times New Roman" w:cs="Times New Roman"/>
          <w:color w:val="000000" w:themeColor="text1"/>
          <w:sz w:val="28"/>
          <w:szCs w:val="28"/>
          <w:lang w:val="vi-VN"/>
        </w:rPr>
        <w:t xml:space="preserve">thức về toán học, khoa học, kỹ thuật và công nghệ cho các vấn đề công nghệ kỹ thuật đòi hỏi phải áp dụng giới hạn các quy tắc nhưng có nhiều kiến </w:t>
      </w:r>
      <w:r w:rsidR="00E537A8" w:rsidRPr="001C0A3C">
        <w:rPr>
          <w:rFonts w:ascii="Cambria Math" w:hAnsi="Cambria Math" w:cs="Cambria Math"/>
          <w:color w:val="000000" w:themeColor="text1"/>
          <w:sz w:val="28"/>
          <w:szCs w:val="28"/>
          <w:lang w:val="vi-VN"/>
        </w:rPr>
        <w:t>​​</w:t>
      </w:r>
      <w:r w:rsidR="00E537A8" w:rsidRPr="001C0A3C">
        <w:rPr>
          <w:rFonts w:ascii="Times New Roman" w:hAnsi="Times New Roman" w:cs="Times New Roman"/>
          <w:color w:val="000000" w:themeColor="text1"/>
          <w:sz w:val="28"/>
          <w:szCs w:val="28"/>
          <w:lang w:val="vi-VN"/>
        </w:rPr>
        <w:t>thức thực tiễn;</w:t>
      </w:r>
    </w:p>
    <w:p w:rsidR="00E537A8" w:rsidRPr="001C0A3C" w:rsidRDefault="00841A47" w:rsidP="00370286">
      <w:pPr>
        <w:pStyle w:val="ListParagraph"/>
        <w:numPr>
          <w:ilvl w:val="0"/>
          <w:numId w:val="11"/>
        </w:numPr>
        <w:tabs>
          <w:tab w:val="left" w:pos="1134"/>
        </w:tabs>
        <w:spacing w:before="120" w:after="120" w:line="240" w:lineRule="auto"/>
        <w:ind w:left="142" w:firstLine="709"/>
        <w:contextualSpacing w:val="0"/>
        <w:jc w:val="both"/>
        <w:rPr>
          <w:rFonts w:ascii="Times New Roman" w:hAnsi="Times New Roman" w:cs="Times New Roman"/>
          <w:color w:val="000000" w:themeColor="text1"/>
          <w:sz w:val="28"/>
          <w:szCs w:val="28"/>
          <w:lang w:val="vi-VN"/>
        </w:rPr>
      </w:pPr>
      <w:r w:rsidRPr="001C0A3C">
        <w:rPr>
          <w:rFonts w:ascii="Times New Roman" w:hAnsi="Times New Roman" w:cs="Times New Roman"/>
          <w:color w:val="000000" w:themeColor="text1"/>
          <w:sz w:val="28"/>
          <w:szCs w:val="28"/>
        </w:rPr>
        <w:t>K</w:t>
      </w:r>
      <w:r w:rsidR="00E537A8" w:rsidRPr="001C0A3C">
        <w:rPr>
          <w:rFonts w:ascii="Times New Roman" w:hAnsi="Times New Roman" w:cs="Times New Roman"/>
          <w:color w:val="000000" w:themeColor="text1"/>
          <w:sz w:val="28"/>
          <w:szCs w:val="28"/>
          <w:lang w:val="vi-VN"/>
        </w:rPr>
        <w:t>hả năng tiến hành kiểm tra và đo lường tiêu chuẩn, và tiến hành, phân tích và diễn giải các thí nghiệm;</w:t>
      </w:r>
    </w:p>
    <w:p w:rsidR="00E537A8" w:rsidRPr="001C0A3C" w:rsidRDefault="00841A47" w:rsidP="00370286">
      <w:pPr>
        <w:pStyle w:val="ListParagraph"/>
        <w:numPr>
          <w:ilvl w:val="0"/>
          <w:numId w:val="11"/>
        </w:numPr>
        <w:tabs>
          <w:tab w:val="left" w:pos="1134"/>
        </w:tabs>
        <w:spacing w:before="120" w:after="120" w:line="240" w:lineRule="auto"/>
        <w:ind w:left="142" w:firstLine="709"/>
        <w:contextualSpacing w:val="0"/>
        <w:jc w:val="both"/>
        <w:rPr>
          <w:rFonts w:ascii="Times New Roman" w:hAnsi="Times New Roman" w:cs="Times New Roman"/>
          <w:color w:val="000000" w:themeColor="text1"/>
          <w:sz w:val="28"/>
          <w:szCs w:val="28"/>
          <w:lang w:val="vi-VN"/>
        </w:rPr>
      </w:pPr>
      <w:r w:rsidRPr="001C0A3C">
        <w:rPr>
          <w:rFonts w:ascii="Times New Roman" w:hAnsi="Times New Roman" w:cs="Times New Roman"/>
          <w:color w:val="000000" w:themeColor="text1"/>
          <w:sz w:val="28"/>
          <w:szCs w:val="28"/>
        </w:rPr>
        <w:t>K</w:t>
      </w:r>
      <w:r w:rsidR="00E537A8" w:rsidRPr="001C0A3C">
        <w:rPr>
          <w:rFonts w:ascii="Times New Roman" w:hAnsi="Times New Roman" w:cs="Times New Roman"/>
          <w:color w:val="000000" w:themeColor="text1"/>
          <w:sz w:val="28"/>
          <w:szCs w:val="28"/>
          <w:lang w:val="vi-VN"/>
        </w:rPr>
        <w:t>hả năng hoạt động hiệu quả như một thành viên của đội ngũ kỹ thuật;</w:t>
      </w:r>
    </w:p>
    <w:p w:rsidR="00E537A8" w:rsidRPr="001C0A3C" w:rsidRDefault="00841A47" w:rsidP="00370286">
      <w:pPr>
        <w:pStyle w:val="ListParagraph"/>
        <w:numPr>
          <w:ilvl w:val="0"/>
          <w:numId w:val="11"/>
        </w:numPr>
        <w:tabs>
          <w:tab w:val="left" w:pos="1134"/>
        </w:tabs>
        <w:spacing w:before="120" w:after="120" w:line="240" w:lineRule="auto"/>
        <w:ind w:left="142" w:firstLine="709"/>
        <w:contextualSpacing w:val="0"/>
        <w:jc w:val="both"/>
        <w:rPr>
          <w:rFonts w:ascii="Times New Roman" w:hAnsi="Times New Roman" w:cs="Times New Roman"/>
          <w:color w:val="000000" w:themeColor="text1"/>
          <w:sz w:val="28"/>
          <w:szCs w:val="28"/>
          <w:lang w:val="vi-VN"/>
        </w:rPr>
      </w:pPr>
      <w:r w:rsidRPr="001C0A3C">
        <w:rPr>
          <w:rFonts w:ascii="Times New Roman" w:hAnsi="Times New Roman" w:cs="Times New Roman"/>
          <w:color w:val="000000" w:themeColor="text1"/>
          <w:sz w:val="28"/>
          <w:szCs w:val="28"/>
        </w:rPr>
        <w:t>K</w:t>
      </w:r>
      <w:r w:rsidR="00E537A8" w:rsidRPr="001C0A3C">
        <w:rPr>
          <w:rFonts w:ascii="Times New Roman" w:hAnsi="Times New Roman" w:cs="Times New Roman"/>
          <w:color w:val="000000" w:themeColor="text1"/>
          <w:sz w:val="28"/>
          <w:szCs w:val="28"/>
          <w:lang w:val="vi-VN"/>
        </w:rPr>
        <w:t>hả năng xác định, phân tích và giải quyết các vấn đề công nghệ kỹ thuật đã được xác định hẹp;</w:t>
      </w:r>
    </w:p>
    <w:p w:rsidR="00E537A8" w:rsidRPr="001C0A3C" w:rsidRDefault="00841A47" w:rsidP="00370286">
      <w:pPr>
        <w:pStyle w:val="ListParagraph"/>
        <w:numPr>
          <w:ilvl w:val="0"/>
          <w:numId w:val="11"/>
        </w:numPr>
        <w:tabs>
          <w:tab w:val="left" w:pos="1134"/>
        </w:tabs>
        <w:spacing w:before="120" w:after="120" w:line="240" w:lineRule="auto"/>
        <w:ind w:left="142" w:firstLine="709"/>
        <w:contextualSpacing w:val="0"/>
        <w:jc w:val="both"/>
        <w:rPr>
          <w:rFonts w:ascii="Times New Roman" w:hAnsi="Times New Roman" w:cs="Times New Roman"/>
          <w:color w:val="000000" w:themeColor="text1"/>
          <w:sz w:val="28"/>
          <w:szCs w:val="28"/>
          <w:lang w:val="vi-VN"/>
        </w:rPr>
      </w:pPr>
      <w:r w:rsidRPr="001C0A3C">
        <w:rPr>
          <w:rFonts w:ascii="Times New Roman" w:hAnsi="Times New Roman" w:cs="Times New Roman"/>
          <w:color w:val="000000" w:themeColor="text1"/>
          <w:sz w:val="28"/>
          <w:szCs w:val="28"/>
        </w:rPr>
        <w:lastRenderedPageBreak/>
        <w:t>K</w:t>
      </w:r>
      <w:r w:rsidR="00E537A8" w:rsidRPr="001C0A3C">
        <w:rPr>
          <w:rFonts w:ascii="Times New Roman" w:hAnsi="Times New Roman" w:cs="Times New Roman"/>
          <w:color w:val="000000" w:themeColor="text1"/>
          <w:sz w:val="28"/>
          <w:szCs w:val="28"/>
          <w:lang w:val="vi-VN"/>
        </w:rPr>
        <w:t>hả năng áp dụng giao tiếp bằng văn bản, miệng và đồ họa trong cả môi trường kỹ thuật và không kỹ thuật; và khả năng xác định và sử dụng các tài liệu kỹ thuật thích hợp;</w:t>
      </w:r>
    </w:p>
    <w:p w:rsidR="00E537A8" w:rsidRPr="001C0A3C" w:rsidRDefault="00841A47" w:rsidP="00370286">
      <w:pPr>
        <w:pStyle w:val="ListParagraph"/>
        <w:numPr>
          <w:ilvl w:val="0"/>
          <w:numId w:val="11"/>
        </w:numPr>
        <w:tabs>
          <w:tab w:val="left" w:pos="1134"/>
        </w:tabs>
        <w:spacing w:before="120" w:after="120" w:line="240" w:lineRule="auto"/>
        <w:ind w:left="142" w:firstLine="709"/>
        <w:contextualSpacing w:val="0"/>
        <w:jc w:val="both"/>
        <w:rPr>
          <w:rFonts w:ascii="Times New Roman" w:hAnsi="Times New Roman" w:cs="Times New Roman"/>
          <w:color w:val="000000" w:themeColor="text1"/>
          <w:sz w:val="28"/>
          <w:szCs w:val="28"/>
          <w:lang w:val="vi-VN"/>
        </w:rPr>
      </w:pPr>
      <w:r w:rsidRPr="001C0A3C">
        <w:rPr>
          <w:rFonts w:ascii="Times New Roman" w:hAnsi="Times New Roman" w:cs="Times New Roman"/>
          <w:color w:val="000000" w:themeColor="text1"/>
          <w:sz w:val="28"/>
          <w:szCs w:val="28"/>
        </w:rPr>
        <w:t>S</w:t>
      </w:r>
      <w:r w:rsidR="00E537A8" w:rsidRPr="001C0A3C">
        <w:rPr>
          <w:rFonts w:ascii="Times New Roman" w:hAnsi="Times New Roman" w:cs="Times New Roman"/>
          <w:color w:val="000000" w:themeColor="text1"/>
          <w:sz w:val="28"/>
          <w:szCs w:val="28"/>
          <w:lang w:val="vi-VN"/>
        </w:rPr>
        <w:t>ự hiểu biết về nhu cầu và khả năng tham gia vào sự</w:t>
      </w:r>
      <w:r w:rsidR="00E537A8" w:rsidRPr="001C0A3C">
        <w:rPr>
          <w:rFonts w:ascii="Times New Roman" w:hAnsi="Times New Roman" w:cs="Times New Roman"/>
          <w:sz w:val="28"/>
          <w:szCs w:val="28"/>
        </w:rPr>
        <w:t xml:space="preserve"> </w:t>
      </w:r>
      <w:r w:rsidR="00E537A8" w:rsidRPr="001C0A3C">
        <w:rPr>
          <w:rFonts w:ascii="Times New Roman" w:hAnsi="Times New Roman" w:cs="Times New Roman"/>
          <w:color w:val="000000" w:themeColor="text1"/>
          <w:sz w:val="28"/>
          <w:szCs w:val="28"/>
          <w:lang w:val="vi-VN"/>
        </w:rPr>
        <w:t>tự định hướng phát triển nghề nghiệp;</w:t>
      </w:r>
    </w:p>
    <w:p w:rsidR="00E537A8" w:rsidRPr="001C0A3C" w:rsidRDefault="00841A47" w:rsidP="00370286">
      <w:pPr>
        <w:pStyle w:val="ListParagraph"/>
        <w:numPr>
          <w:ilvl w:val="0"/>
          <w:numId w:val="11"/>
        </w:numPr>
        <w:tabs>
          <w:tab w:val="left" w:pos="1134"/>
        </w:tabs>
        <w:spacing w:before="120" w:after="120" w:line="240" w:lineRule="auto"/>
        <w:ind w:left="142" w:firstLine="709"/>
        <w:contextualSpacing w:val="0"/>
        <w:jc w:val="both"/>
        <w:rPr>
          <w:rFonts w:ascii="Times New Roman" w:hAnsi="Times New Roman" w:cs="Times New Roman"/>
          <w:color w:val="000000" w:themeColor="text1"/>
          <w:sz w:val="28"/>
          <w:szCs w:val="28"/>
          <w:lang w:val="vi-VN"/>
        </w:rPr>
      </w:pPr>
      <w:r w:rsidRPr="001C0A3C">
        <w:rPr>
          <w:rFonts w:ascii="Times New Roman" w:hAnsi="Times New Roman" w:cs="Times New Roman"/>
          <w:color w:val="000000" w:themeColor="text1"/>
          <w:sz w:val="28"/>
          <w:szCs w:val="28"/>
        </w:rPr>
        <w:t>H</w:t>
      </w:r>
      <w:r w:rsidR="00E537A8" w:rsidRPr="001C0A3C">
        <w:rPr>
          <w:rFonts w:ascii="Times New Roman" w:hAnsi="Times New Roman" w:cs="Times New Roman"/>
          <w:color w:val="000000" w:themeColor="text1"/>
          <w:sz w:val="28"/>
          <w:szCs w:val="28"/>
          <w:lang w:val="vi-VN"/>
        </w:rPr>
        <w:t xml:space="preserve">iểu biết và cam kết giải quyết các trách nhiệm nghề nghiệp và đạo đức, bao gồm sự tôn trọng đa dạng; </w:t>
      </w:r>
    </w:p>
    <w:p w:rsidR="00E537A8" w:rsidRPr="001C0A3C" w:rsidRDefault="00841A47" w:rsidP="00370286">
      <w:pPr>
        <w:pStyle w:val="ListParagraph"/>
        <w:numPr>
          <w:ilvl w:val="0"/>
          <w:numId w:val="11"/>
        </w:numPr>
        <w:tabs>
          <w:tab w:val="left" w:pos="1134"/>
        </w:tabs>
        <w:spacing w:before="120" w:after="120" w:line="240" w:lineRule="auto"/>
        <w:ind w:left="142" w:firstLine="709"/>
        <w:contextualSpacing w:val="0"/>
        <w:jc w:val="both"/>
        <w:rPr>
          <w:rFonts w:ascii="Times New Roman" w:hAnsi="Times New Roman" w:cs="Times New Roman"/>
          <w:color w:val="000000" w:themeColor="text1"/>
          <w:sz w:val="28"/>
          <w:szCs w:val="28"/>
        </w:rPr>
      </w:pPr>
      <w:r w:rsidRPr="001C0A3C">
        <w:rPr>
          <w:rFonts w:ascii="Times New Roman" w:hAnsi="Times New Roman" w:cs="Times New Roman"/>
          <w:color w:val="000000" w:themeColor="text1"/>
          <w:sz w:val="28"/>
          <w:szCs w:val="28"/>
        </w:rPr>
        <w:t>C</w:t>
      </w:r>
      <w:r w:rsidR="00E537A8" w:rsidRPr="001C0A3C">
        <w:rPr>
          <w:rFonts w:ascii="Times New Roman" w:hAnsi="Times New Roman" w:cs="Times New Roman"/>
          <w:color w:val="000000" w:themeColor="text1"/>
          <w:sz w:val="28"/>
          <w:szCs w:val="28"/>
          <w:lang w:val="vi-VN"/>
        </w:rPr>
        <w:t>am kết về chất lượng, tính kịp thời, và cải tiến liên tục.</w:t>
      </w:r>
    </w:p>
    <w:p w:rsidR="00784620" w:rsidRPr="001C0A3C" w:rsidRDefault="00784620" w:rsidP="00370286">
      <w:pPr>
        <w:pStyle w:val="ListParagraph"/>
        <w:numPr>
          <w:ilvl w:val="0"/>
          <w:numId w:val="10"/>
        </w:numPr>
        <w:spacing w:before="120" w:after="120" w:line="240" w:lineRule="auto"/>
        <w:ind w:left="0" w:firstLine="0"/>
        <w:jc w:val="both"/>
        <w:rPr>
          <w:rFonts w:ascii="Times New Roman" w:hAnsi="Times New Roman" w:cs="Times New Roman"/>
          <w:b/>
          <w:color w:val="000000" w:themeColor="text1"/>
          <w:sz w:val="28"/>
          <w:szCs w:val="28"/>
        </w:rPr>
      </w:pPr>
      <w:r w:rsidRPr="001C0A3C">
        <w:rPr>
          <w:rFonts w:ascii="Times New Roman" w:hAnsi="Times New Roman" w:cs="Times New Roman"/>
          <w:b/>
          <w:color w:val="000000" w:themeColor="text1"/>
          <w:sz w:val="28"/>
          <w:szCs w:val="28"/>
        </w:rPr>
        <w:t>Lợi ích của các bên quan tâm khi Trường tham gia kiểm định ABET</w:t>
      </w:r>
    </w:p>
    <w:p w:rsidR="00784620" w:rsidRPr="001C0A3C" w:rsidRDefault="00784620" w:rsidP="00370286">
      <w:pPr>
        <w:pStyle w:val="ColorfulList-Accent11"/>
        <w:numPr>
          <w:ilvl w:val="1"/>
          <w:numId w:val="10"/>
        </w:numPr>
        <w:tabs>
          <w:tab w:val="left" w:pos="1134"/>
        </w:tabs>
        <w:spacing w:before="120" w:after="120" w:line="240" w:lineRule="auto"/>
        <w:ind w:left="1560"/>
        <w:contextualSpacing w:val="0"/>
        <w:jc w:val="both"/>
        <w:rPr>
          <w:rStyle w:val="ProposalStyle"/>
          <w:rFonts w:ascii="Times New Roman" w:hAnsi="Times New Roman"/>
          <w:i/>
          <w:color w:val="000000" w:themeColor="text1"/>
          <w:sz w:val="28"/>
          <w:szCs w:val="28"/>
        </w:rPr>
      </w:pPr>
      <w:r w:rsidRPr="001C0A3C">
        <w:rPr>
          <w:rStyle w:val="ProposalStyle"/>
          <w:rFonts w:ascii="Times New Roman" w:hAnsi="Times New Roman"/>
          <w:color w:val="000000" w:themeColor="text1"/>
          <w:sz w:val="28"/>
          <w:szCs w:val="28"/>
        </w:rPr>
        <w:t>Lợi ích cho sinh viên:</w:t>
      </w:r>
    </w:p>
    <w:p w:rsidR="00784620" w:rsidRPr="001C0A3C" w:rsidRDefault="00784620" w:rsidP="001C0A3C">
      <w:pPr>
        <w:pStyle w:val="ColorfulList-Accent11"/>
        <w:spacing w:before="120" w:after="120" w:line="240" w:lineRule="auto"/>
        <w:ind w:left="0" w:firstLine="709"/>
        <w:contextualSpacing w:val="0"/>
        <w:jc w:val="both"/>
        <w:rPr>
          <w:rStyle w:val="ProposalStyle"/>
          <w:rFonts w:ascii="Times New Roman" w:hAnsi="Times New Roman"/>
          <w:color w:val="000000" w:themeColor="text1"/>
          <w:sz w:val="28"/>
          <w:szCs w:val="28"/>
        </w:rPr>
      </w:pPr>
      <w:proofErr w:type="gramStart"/>
      <w:r w:rsidRPr="001C0A3C">
        <w:rPr>
          <w:rStyle w:val="ProposalStyle"/>
          <w:rFonts w:ascii="Times New Roman" w:hAnsi="Times New Roman"/>
          <w:color w:val="000000" w:themeColor="text1"/>
          <w:sz w:val="28"/>
          <w:szCs w:val="28"/>
        </w:rPr>
        <w:t>Được đào tạo trong một môi trường với trang thiết bị đầy đủ, hiện đại đạt được sự công nhận của một tổ chức uy tín của quốc tế.</w:t>
      </w:r>
      <w:proofErr w:type="gramEnd"/>
      <w:r w:rsidRPr="001C0A3C">
        <w:rPr>
          <w:rStyle w:val="ProposalStyle"/>
          <w:rFonts w:ascii="Times New Roman" w:hAnsi="Times New Roman"/>
          <w:color w:val="000000" w:themeColor="text1"/>
          <w:sz w:val="28"/>
          <w:szCs w:val="28"/>
        </w:rPr>
        <w:t xml:space="preserve"> </w:t>
      </w:r>
    </w:p>
    <w:p w:rsidR="00784620" w:rsidRPr="001C0A3C" w:rsidRDefault="00784620" w:rsidP="001C0A3C">
      <w:pPr>
        <w:pStyle w:val="ColorfulList-Accent11"/>
        <w:spacing w:before="120" w:after="120" w:line="240" w:lineRule="auto"/>
        <w:ind w:left="0" w:firstLine="709"/>
        <w:contextualSpacing w:val="0"/>
        <w:jc w:val="both"/>
        <w:rPr>
          <w:rStyle w:val="ProposalStyle"/>
          <w:rFonts w:ascii="Times New Roman" w:hAnsi="Times New Roman"/>
          <w:color w:val="000000" w:themeColor="text1"/>
          <w:sz w:val="28"/>
          <w:szCs w:val="28"/>
        </w:rPr>
      </w:pPr>
      <w:proofErr w:type="gramStart"/>
      <w:r w:rsidRPr="001C0A3C">
        <w:rPr>
          <w:rStyle w:val="ProposalStyle"/>
          <w:rFonts w:ascii="Times New Roman" w:hAnsi="Times New Roman"/>
          <w:color w:val="000000" w:themeColor="text1"/>
          <w:sz w:val="28"/>
          <w:szCs w:val="28"/>
        </w:rPr>
        <w:t>Có kiến thức và kỹ năng đáp ứng các yêu cầu của xã hội.</w:t>
      </w:r>
      <w:proofErr w:type="gramEnd"/>
    </w:p>
    <w:p w:rsidR="00784620" w:rsidRPr="001C0A3C" w:rsidRDefault="00784620" w:rsidP="001C0A3C">
      <w:pPr>
        <w:pStyle w:val="ColorfulList-Accent11"/>
        <w:spacing w:before="120" w:after="120" w:line="240" w:lineRule="auto"/>
        <w:ind w:left="0" w:firstLine="709"/>
        <w:contextualSpacing w:val="0"/>
        <w:jc w:val="both"/>
        <w:rPr>
          <w:rStyle w:val="ProposalStyle"/>
          <w:rFonts w:ascii="Times New Roman" w:hAnsi="Times New Roman"/>
          <w:color w:val="000000" w:themeColor="text1"/>
          <w:sz w:val="28"/>
          <w:szCs w:val="28"/>
        </w:rPr>
      </w:pPr>
      <w:r w:rsidRPr="001C0A3C">
        <w:rPr>
          <w:rStyle w:val="ProposalStyle"/>
          <w:rFonts w:ascii="Times New Roman" w:hAnsi="Times New Roman"/>
          <w:color w:val="000000" w:themeColor="text1"/>
          <w:sz w:val="28"/>
          <w:szCs w:val="28"/>
        </w:rPr>
        <w:t>Gia tăng cơ hội việc làm sau khi tốt nghiệp, đặc biệt là các công ty đa quốc gia.</w:t>
      </w:r>
    </w:p>
    <w:p w:rsidR="00784620" w:rsidRPr="001C0A3C" w:rsidRDefault="00784620" w:rsidP="001C0A3C">
      <w:pPr>
        <w:pStyle w:val="ColorfulList-Accent11"/>
        <w:spacing w:before="120" w:after="120" w:line="240" w:lineRule="auto"/>
        <w:ind w:left="0" w:firstLine="709"/>
        <w:contextualSpacing w:val="0"/>
        <w:jc w:val="both"/>
        <w:rPr>
          <w:rStyle w:val="ProposalStyle"/>
          <w:rFonts w:ascii="Times New Roman" w:hAnsi="Times New Roman"/>
          <w:color w:val="000000" w:themeColor="text1"/>
          <w:sz w:val="28"/>
          <w:szCs w:val="28"/>
        </w:rPr>
      </w:pPr>
      <w:proofErr w:type="gramStart"/>
      <w:r w:rsidRPr="001C0A3C">
        <w:rPr>
          <w:rStyle w:val="ProposalStyle"/>
          <w:rFonts w:ascii="Times New Roman" w:hAnsi="Times New Roman"/>
          <w:color w:val="000000" w:themeColor="text1"/>
          <w:sz w:val="28"/>
          <w:szCs w:val="28"/>
        </w:rPr>
        <w:t>Bằng cấp được công nhận trên toàn cầu, do vậy có thể học tập và làm việc tại bất kỳ đâu trên thế giới.</w:t>
      </w:r>
      <w:proofErr w:type="gramEnd"/>
    </w:p>
    <w:p w:rsidR="00154ECA" w:rsidRPr="001C0A3C" w:rsidRDefault="00154ECA" w:rsidP="00370286">
      <w:pPr>
        <w:pStyle w:val="ColorfulList-Accent11"/>
        <w:numPr>
          <w:ilvl w:val="1"/>
          <w:numId w:val="10"/>
        </w:numPr>
        <w:tabs>
          <w:tab w:val="left" w:pos="1134"/>
        </w:tabs>
        <w:spacing w:before="120" w:after="120" w:line="240" w:lineRule="auto"/>
        <w:ind w:left="1560"/>
        <w:contextualSpacing w:val="0"/>
        <w:jc w:val="both"/>
        <w:rPr>
          <w:rStyle w:val="ProposalStyle"/>
          <w:rFonts w:ascii="Times New Roman" w:hAnsi="Times New Roman"/>
          <w:color w:val="000000" w:themeColor="text1"/>
          <w:sz w:val="28"/>
          <w:szCs w:val="28"/>
        </w:rPr>
      </w:pPr>
      <w:r w:rsidRPr="001C0A3C">
        <w:rPr>
          <w:rStyle w:val="ProposalStyle"/>
          <w:rFonts w:ascii="Times New Roman" w:hAnsi="Times New Roman"/>
          <w:color w:val="000000" w:themeColor="text1"/>
          <w:sz w:val="28"/>
          <w:szCs w:val="28"/>
        </w:rPr>
        <w:t>Lợi ích cho giảng viên</w:t>
      </w:r>
    </w:p>
    <w:p w:rsidR="00154ECA" w:rsidRPr="001C0A3C" w:rsidRDefault="00154ECA" w:rsidP="001C0A3C">
      <w:pPr>
        <w:pStyle w:val="ColorfulList-Accent11"/>
        <w:tabs>
          <w:tab w:val="left" w:pos="1134"/>
        </w:tabs>
        <w:spacing w:before="120" w:after="120" w:line="240" w:lineRule="auto"/>
        <w:contextualSpacing w:val="0"/>
        <w:jc w:val="both"/>
        <w:rPr>
          <w:rStyle w:val="ProposalStyle"/>
          <w:rFonts w:ascii="Times New Roman" w:hAnsi="Times New Roman"/>
          <w:color w:val="000000" w:themeColor="text1"/>
          <w:sz w:val="28"/>
          <w:szCs w:val="28"/>
        </w:rPr>
      </w:pPr>
      <w:proofErr w:type="gramStart"/>
      <w:r w:rsidRPr="001C0A3C">
        <w:rPr>
          <w:rStyle w:val="ProposalStyle"/>
          <w:rFonts w:ascii="Times New Roman" w:hAnsi="Times New Roman"/>
          <w:color w:val="000000" w:themeColor="text1"/>
          <w:sz w:val="28"/>
          <w:szCs w:val="28"/>
        </w:rPr>
        <w:t>Có khả năng nghiên cứu, tự học, bồi dưỡng chuyên môn nghiệp vụ.</w:t>
      </w:r>
      <w:proofErr w:type="gramEnd"/>
    </w:p>
    <w:p w:rsidR="00022F7C" w:rsidRPr="001C0A3C" w:rsidRDefault="00022F7C" w:rsidP="001C0A3C">
      <w:pPr>
        <w:pStyle w:val="ColorfulList-Accent11"/>
        <w:tabs>
          <w:tab w:val="left" w:pos="1134"/>
        </w:tabs>
        <w:spacing w:before="120" w:after="120" w:line="240" w:lineRule="auto"/>
        <w:ind w:left="0" w:firstLine="709"/>
        <w:contextualSpacing w:val="0"/>
        <w:jc w:val="both"/>
        <w:rPr>
          <w:rStyle w:val="ProposalStyle"/>
          <w:rFonts w:ascii="Times New Roman" w:hAnsi="Times New Roman"/>
          <w:color w:val="000000" w:themeColor="text1"/>
          <w:sz w:val="28"/>
          <w:szCs w:val="28"/>
        </w:rPr>
      </w:pPr>
      <w:proofErr w:type="gramStart"/>
      <w:r w:rsidRPr="001C0A3C">
        <w:rPr>
          <w:rStyle w:val="ProposalStyle"/>
          <w:rFonts w:ascii="Times New Roman" w:hAnsi="Times New Roman"/>
          <w:color w:val="000000" w:themeColor="text1"/>
          <w:sz w:val="28"/>
          <w:szCs w:val="28"/>
        </w:rPr>
        <w:t>Nâng cao trình độ chuyên môn, ngoại ngữ, tin học; kỹ năng nghề nghiệp; phương pháp giảng dạy.</w:t>
      </w:r>
      <w:proofErr w:type="gramEnd"/>
    </w:p>
    <w:p w:rsidR="00154ECA" w:rsidRPr="001C0A3C" w:rsidRDefault="00022F7C" w:rsidP="001C0A3C">
      <w:pPr>
        <w:pStyle w:val="ColorfulList-Accent11"/>
        <w:tabs>
          <w:tab w:val="left" w:pos="1134"/>
        </w:tabs>
        <w:spacing w:before="120" w:after="120" w:line="240" w:lineRule="auto"/>
        <w:ind w:left="0" w:firstLine="709"/>
        <w:contextualSpacing w:val="0"/>
        <w:jc w:val="both"/>
        <w:rPr>
          <w:rStyle w:val="ProposalStyle"/>
          <w:rFonts w:ascii="Times New Roman" w:hAnsi="Times New Roman"/>
          <w:color w:val="000000" w:themeColor="text1"/>
          <w:sz w:val="28"/>
          <w:szCs w:val="28"/>
        </w:rPr>
      </w:pPr>
      <w:proofErr w:type="gramStart"/>
      <w:r w:rsidRPr="001C0A3C">
        <w:rPr>
          <w:rStyle w:val="ProposalStyle"/>
          <w:rFonts w:ascii="Times New Roman" w:hAnsi="Times New Roman"/>
          <w:color w:val="000000" w:themeColor="text1"/>
          <w:sz w:val="28"/>
          <w:szCs w:val="28"/>
        </w:rPr>
        <w:t>Đổi mới tư duy làm việc; nâng cao khả năng làm việc nhóm, tương tác giữa GV với GV, giữa GV với sinh viên và giữa GV với cán bộ quản lý.</w:t>
      </w:r>
      <w:proofErr w:type="gramEnd"/>
      <w:r w:rsidRPr="001C0A3C">
        <w:rPr>
          <w:rStyle w:val="ProposalStyle"/>
          <w:rFonts w:ascii="Times New Roman" w:hAnsi="Times New Roman"/>
          <w:color w:val="000000" w:themeColor="text1"/>
          <w:sz w:val="28"/>
          <w:szCs w:val="28"/>
        </w:rPr>
        <w:t xml:space="preserve"> </w:t>
      </w:r>
    </w:p>
    <w:p w:rsidR="00784620" w:rsidRPr="001C0A3C" w:rsidRDefault="00784620" w:rsidP="00370286">
      <w:pPr>
        <w:pStyle w:val="ColorfulList-Accent11"/>
        <w:numPr>
          <w:ilvl w:val="1"/>
          <w:numId w:val="10"/>
        </w:numPr>
        <w:tabs>
          <w:tab w:val="left" w:pos="1134"/>
        </w:tabs>
        <w:spacing w:before="120" w:after="120" w:line="240" w:lineRule="auto"/>
        <w:ind w:left="1560"/>
        <w:contextualSpacing w:val="0"/>
        <w:jc w:val="both"/>
        <w:rPr>
          <w:rStyle w:val="ProposalStyle"/>
          <w:rFonts w:ascii="Times New Roman" w:hAnsi="Times New Roman"/>
          <w:i/>
          <w:color w:val="000000" w:themeColor="text1"/>
          <w:sz w:val="28"/>
          <w:szCs w:val="28"/>
        </w:rPr>
      </w:pPr>
      <w:r w:rsidRPr="001C0A3C">
        <w:rPr>
          <w:rStyle w:val="ProposalStyle"/>
          <w:rFonts w:ascii="Times New Roman" w:hAnsi="Times New Roman"/>
          <w:color w:val="000000" w:themeColor="text1"/>
          <w:sz w:val="28"/>
          <w:szCs w:val="28"/>
        </w:rPr>
        <w:t>Lợi ích cho trường học:</w:t>
      </w:r>
    </w:p>
    <w:p w:rsidR="00784620" w:rsidRPr="001C0A3C" w:rsidRDefault="00784620" w:rsidP="001C0A3C">
      <w:pPr>
        <w:pStyle w:val="ColorfulList-Accent11"/>
        <w:tabs>
          <w:tab w:val="left" w:pos="1134"/>
        </w:tabs>
        <w:spacing w:before="120" w:after="120" w:line="240" w:lineRule="auto"/>
        <w:ind w:left="0" w:firstLine="709"/>
        <w:contextualSpacing w:val="0"/>
        <w:jc w:val="both"/>
        <w:rPr>
          <w:rStyle w:val="ProposalStyle"/>
          <w:rFonts w:ascii="Times New Roman" w:hAnsi="Times New Roman"/>
          <w:color w:val="000000" w:themeColor="text1"/>
          <w:sz w:val="28"/>
          <w:szCs w:val="28"/>
        </w:rPr>
      </w:pPr>
      <w:r w:rsidRPr="001C0A3C">
        <w:rPr>
          <w:rStyle w:val="ProposalStyle"/>
          <w:rFonts w:ascii="Times New Roman" w:hAnsi="Times New Roman"/>
          <w:color w:val="000000" w:themeColor="text1"/>
          <w:sz w:val="28"/>
          <w:szCs w:val="28"/>
        </w:rPr>
        <w:t xml:space="preserve">Chất lượng của chương trình đào tạo được công nhận trong phạm </w:t>
      </w:r>
      <w:proofErr w:type="gramStart"/>
      <w:r w:rsidRPr="001C0A3C">
        <w:rPr>
          <w:rStyle w:val="ProposalStyle"/>
          <w:rFonts w:ascii="Times New Roman" w:hAnsi="Times New Roman"/>
          <w:color w:val="000000" w:themeColor="text1"/>
          <w:sz w:val="28"/>
          <w:szCs w:val="28"/>
        </w:rPr>
        <w:t>vi</w:t>
      </w:r>
      <w:proofErr w:type="gramEnd"/>
      <w:r w:rsidRPr="001C0A3C">
        <w:rPr>
          <w:rStyle w:val="ProposalStyle"/>
          <w:rFonts w:ascii="Times New Roman" w:hAnsi="Times New Roman"/>
          <w:color w:val="000000" w:themeColor="text1"/>
          <w:sz w:val="28"/>
          <w:szCs w:val="28"/>
        </w:rPr>
        <w:t xml:space="preserve"> toàn cầu.</w:t>
      </w:r>
    </w:p>
    <w:p w:rsidR="00784620" w:rsidRPr="001C0A3C" w:rsidRDefault="00784620" w:rsidP="001C0A3C">
      <w:pPr>
        <w:pStyle w:val="ColorfulList-Accent11"/>
        <w:tabs>
          <w:tab w:val="left" w:pos="1134"/>
        </w:tabs>
        <w:spacing w:before="120" w:after="120" w:line="240" w:lineRule="auto"/>
        <w:ind w:left="0" w:firstLine="709"/>
        <w:contextualSpacing w:val="0"/>
        <w:jc w:val="both"/>
        <w:rPr>
          <w:rStyle w:val="ProposalStyle"/>
          <w:rFonts w:ascii="Times New Roman" w:hAnsi="Times New Roman"/>
          <w:color w:val="000000" w:themeColor="text1"/>
          <w:sz w:val="28"/>
          <w:szCs w:val="28"/>
        </w:rPr>
      </w:pPr>
      <w:r w:rsidRPr="001C0A3C">
        <w:rPr>
          <w:rStyle w:val="ProposalStyle"/>
          <w:rFonts w:ascii="Times New Roman" w:hAnsi="Times New Roman"/>
          <w:color w:val="000000" w:themeColor="text1"/>
          <w:sz w:val="28"/>
          <w:szCs w:val="28"/>
        </w:rPr>
        <w:t xml:space="preserve">Đào tạo nguồn nhân lực chất lượng cao, là địa chỉ tin cậy được nhiều học sinh và phụ huynh biết đến, từ đó </w:t>
      </w:r>
      <w:proofErr w:type="gramStart"/>
      <w:r w:rsidRPr="001C0A3C">
        <w:rPr>
          <w:rStyle w:val="ProposalStyle"/>
          <w:rFonts w:ascii="Times New Roman" w:hAnsi="Times New Roman"/>
          <w:color w:val="000000" w:themeColor="text1"/>
          <w:sz w:val="28"/>
          <w:szCs w:val="28"/>
        </w:rPr>
        <w:t>thu</w:t>
      </w:r>
      <w:proofErr w:type="gramEnd"/>
      <w:r w:rsidRPr="001C0A3C">
        <w:rPr>
          <w:rStyle w:val="ProposalStyle"/>
          <w:rFonts w:ascii="Times New Roman" w:hAnsi="Times New Roman"/>
          <w:color w:val="000000" w:themeColor="text1"/>
          <w:sz w:val="28"/>
          <w:szCs w:val="28"/>
        </w:rPr>
        <w:t xml:space="preserve"> hút tuyển sinh đầu vào.</w:t>
      </w:r>
    </w:p>
    <w:p w:rsidR="00784620" w:rsidRPr="001C0A3C" w:rsidRDefault="00784620" w:rsidP="001C0A3C">
      <w:pPr>
        <w:pStyle w:val="ColorfulList-Accent11"/>
        <w:tabs>
          <w:tab w:val="left" w:pos="1134"/>
        </w:tabs>
        <w:spacing w:before="120" w:after="120" w:line="240" w:lineRule="auto"/>
        <w:ind w:left="0" w:firstLine="709"/>
        <w:contextualSpacing w:val="0"/>
        <w:jc w:val="both"/>
        <w:rPr>
          <w:rStyle w:val="ProposalStyle"/>
          <w:rFonts w:ascii="Times New Roman" w:hAnsi="Times New Roman"/>
          <w:color w:val="000000" w:themeColor="text1"/>
          <w:sz w:val="28"/>
          <w:szCs w:val="28"/>
        </w:rPr>
      </w:pPr>
      <w:r w:rsidRPr="001C0A3C">
        <w:rPr>
          <w:rStyle w:val="ProposalStyle"/>
          <w:rFonts w:ascii="Times New Roman" w:hAnsi="Times New Roman"/>
          <w:color w:val="000000" w:themeColor="text1"/>
          <w:sz w:val="28"/>
          <w:szCs w:val="28"/>
        </w:rPr>
        <w:t xml:space="preserve">Luôn luôn cải tiến, cập nhật chương trình đào tạo, thay đổi phương pháp dạy và </w:t>
      </w:r>
      <w:proofErr w:type="gramStart"/>
      <w:r w:rsidRPr="001C0A3C">
        <w:rPr>
          <w:rStyle w:val="ProposalStyle"/>
          <w:rFonts w:ascii="Times New Roman" w:hAnsi="Times New Roman"/>
          <w:color w:val="000000" w:themeColor="text1"/>
          <w:sz w:val="28"/>
          <w:szCs w:val="28"/>
        </w:rPr>
        <w:t>học  để</w:t>
      </w:r>
      <w:proofErr w:type="gramEnd"/>
      <w:r w:rsidRPr="001C0A3C">
        <w:rPr>
          <w:rStyle w:val="ProposalStyle"/>
          <w:rFonts w:ascii="Times New Roman" w:hAnsi="Times New Roman"/>
          <w:color w:val="000000" w:themeColor="text1"/>
          <w:sz w:val="28"/>
          <w:szCs w:val="28"/>
        </w:rPr>
        <w:t xml:space="preserve"> đáp ứng tốt nhất nhu cầu của xã hội.</w:t>
      </w:r>
    </w:p>
    <w:p w:rsidR="00784620" w:rsidRPr="001C0A3C" w:rsidRDefault="00784620" w:rsidP="001C0A3C">
      <w:pPr>
        <w:pStyle w:val="ColorfulList-Accent11"/>
        <w:tabs>
          <w:tab w:val="left" w:pos="1134"/>
        </w:tabs>
        <w:spacing w:before="120" w:after="120" w:line="240" w:lineRule="auto"/>
        <w:ind w:left="0" w:firstLine="709"/>
        <w:contextualSpacing w:val="0"/>
        <w:jc w:val="both"/>
        <w:rPr>
          <w:rStyle w:val="ProposalStyle"/>
          <w:rFonts w:ascii="Times New Roman" w:hAnsi="Times New Roman"/>
          <w:color w:val="000000" w:themeColor="text1"/>
          <w:sz w:val="28"/>
          <w:szCs w:val="28"/>
        </w:rPr>
      </w:pPr>
      <w:r w:rsidRPr="001C0A3C">
        <w:rPr>
          <w:rStyle w:val="ProposalStyle"/>
          <w:rFonts w:ascii="Times New Roman" w:hAnsi="Times New Roman"/>
          <w:color w:val="000000" w:themeColor="text1"/>
          <w:sz w:val="28"/>
          <w:szCs w:val="28"/>
        </w:rPr>
        <w:t>Với môi trường làm việc chuyên nghiệp, luôn luôn đề cao ý kiến của tất cả các bên có liên quan, bao gồm: nhà tuyển dụng, sinh viên, cựu sinh viên, giảng viên… từ đó giữ chân được giảng viên có trình độ.</w:t>
      </w:r>
    </w:p>
    <w:p w:rsidR="00784620" w:rsidRPr="001C0A3C" w:rsidRDefault="00784620" w:rsidP="001C0A3C">
      <w:pPr>
        <w:pStyle w:val="ColorfulList-Accent11"/>
        <w:tabs>
          <w:tab w:val="left" w:pos="1134"/>
        </w:tabs>
        <w:spacing w:before="120" w:after="120" w:line="240" w:lineRule="auto"/>
        <w:ind w:left="0" w:firstLine="709"/>
        <w:contextualSpacing w:val="0"/>
        <w:jc w:val="both"/>
        <w:rPr>
          <w:rStyle w:val="ProposalStyle"/>
          <w:rFonts w:ascii="Times New Roman" w:hAnsi="Times New Roman"/>
          <w:color w:val="000000" w:themeColor="text1"/>
          <w:sz w:val="28"/>
          <w:szCs w:val="28"/>
        </w:rPr>
      </w:pPr>
      <w:proofErr w:type="gramStart"/>
      <w:r w:rsidRPr="001C0A3C">
        <w:rPr>
          <w:rStyle w:val="ProposalStyle"/>
          <w:rFonts w:ascii="Times New Roman" w:hAnsi="Times New Roman"/>
          <w:color w:val="000000" w:themeColor="text1"/>
          <w:sz w:val="28"/>
          <w:szCs w:val="28"/>
        </w:rPr>
        <w:t>Thu hút nguồn tài trợ từ các công ty, các đơn vị trong và ngoài nước.</w:t>
      </w:r>
      <w:proofErr w:type="gramEnd"/>
    </w:p>
    <w:p w:rsidR="00784620" w:rsidRPr="001C0A3C" w:rsidRDefault="00784620" w:rsidP="001C0A3C">
      <w:pPr>
        <w:pStyle w:val="ColorfulList-Accent11"/>
        <w:tabs>
          <w:tab w:val="left" w:pos="1134"/>
        </w:tabs>
        <w:spacing w:before="120" w:after="120" w:line="240" w:lineRule="auto"/>
        <w:ind w:left="0" w:firstLine="709"/>
        <w:contextualSpacing w:val="0"/>
        <w:jc w:val="both"/>
        <w:rPr>
          <w:rStyle w:val="ProposalStyle"/>
          <w:rFonts w:ascii="Times New Roman" w:hAnsi="Times New Roman"/>
          <w:color w:val="000000" w:themeColor="text1"/>
          <w:sz w:val="28"/>
          <w:szCs w:val="28"/>
        </w:rPr>
      </w:pPr>
      <w:proofErr w:type="gramStart"/>
      <w:r w:rsidRPr="001C0A3C">
        <w:rPr>
          <w:rStyle w:val="ProposalStyle"/>
          <w:rFonts w:ascii="Times New Roman" w:hAnsi="Times New Roman"/>
          <w:color w:val="000000" w:themeColor="text1"/>
          <w:sz w:val="28"/>
          <w:szCs w:val="28"/>
        </w:rPr>
        <w:t>Xây dựng hệ thống đánh giá hoàn chỉnh</w:t>
      </w:r>
      <w:r w:rsidR="00344B59" w:rsidRPr="001C0A3C">
        <w:rPr>
          <w:rStyle w:val="ProposalStyle"/>
          <w:rFonts w:ascii="Times New Roman" w:hAnsi="Times New Roman"/>
          <w:color w:val="000000" w:themeColor="text1"/>
          <w:sz w:val="28"/>
          <w:szCs w:val="28"/>
        </w:rPr>
        <w:t>.</w:t>
      </w:r>
      <w:proofErr w:type="gramEnd"/>
    </w:p>
    <w:p w:rsidR="00784620" w:rsidRPr="001C0A3C" w:rsidRDefault="00784620" w:rsidP="00370286">
      <w:pPr>
        <w:pStyle w:val="ColorfulList-Accent11"/>
        <w:numPr>
          <w:ilvl w:val="1"/>
          <w:numId w:val="10"/>
        </w:numPr>
        <w:tabs>
          <w:tab w:val="left" w:pos="1134"/>
        </w:tabs>
        <w:spacing w:before="120" w:after="120" w:line="240" w:lineRule="auto"/>
        <w:ind w:left="1560"/>
        <w:contextualSpacing w:val="0"/>
        <w:jc w:val="both"/>
        <w:rPr>
          <w:rStyle w:val="ProposalStyle"/>
          <w:rFonts w:ascii="Times New Roman" w:hAnsi="Times New Roman"/>
          <w:i/>
          <w:color w:val="000000" w:themeColor="text1"/>
          <w:sz w:val="28"/>
          <w:szCs w:val="28"/>
        </w:rPr>
      </w:pPr>
      <w:r w:rsidRPr="001C0A3C">
        <w:rPr>
          <w:rStyle w:val="ProposalStyle"/>
          <w:rFonts w:ascii="Times New Roman" w:hAnsi="Times New Roman"/>
          <w:color w:val="000000" w:themeColor="text1"/>
          <w:sz w:val="28"/>
          <w:szCs w:val="28"/>
        </w:rPr>
        <w:t>Lợi ích</w:t>
      </w:r>
      <w:r w:rsidRPr="001C0A3C">
        <w:rPr>
          <w:rStyle w:val="ProposalStyle"/>
          <w:rFonts w:ascii="Times New Roman" w:hAnsi="Times New Roman"/>
          <w:color w:val="000000" w:themeColor="text1"/>
          <w:sz w:val="28"/>
          <w:szCs w:val="28"/>
          <w:lang w:val="vi-VN"/>
        </w:rPr>
        <w:t xml:space="preserve"> cho doanh nghiệp: </w:t>
      </w:r>
    </w:p>
    <w:p w:rsidR="00784620" w:rsidRPr="001C0A3C" w:rsidRDefault="00784620" w:rsidP="001C0A3C">
      <w:pPr>
        <w:pStyle w:val="ColorfulList-Accent11"/>
        <w:tabs>
          <w:tab w:val="left" w:pos="1134"/>
        </w:tabs>
        <w:spacing w:before="120" w:after="120" w:line="240" w:lineRule="auto"/>
        <w:ind w:left="0" w:firstLine="709"/>
        <w:contextualSpacing w:val="0"/>
        <w:jc w:val="both"/>
        <w:rPr>
          <w:rStyle w:val="ProposalStyle"/>
          <w:rFonts w:ascii="Times New Roman" w:hAnsi="Times New Roman"/>
          <w:sz w:val="28"/>
          <w:szCs w:val="28"/>
        </w:rPr>
      </w:pPr>
      <w:r w:rsidRPr="001C0A3C">
        <w:rPr>
          <w:rStyle w:val="ProposalStyle"/>
          <w:rFonts w:ascii="Times New Roman" w:hAnsi="Times New Roman"/>
          <w:sz w:val="28"/>
          <w:szCs w:val="28"/>
        </w:rPr>
        <w:lastRenderedPageBreak/>
        <w:t xml:space="preserve">Doanh nghiệp tuyển dụng sẽ có một lực lượng </w:t>
      </w:r>
      <w:proofErr w:type="gramStart"/>
      <w:r w:rsidRPr="001C0A3C">
        <w:rPr>
          <w:rStyle w:val="ProposalStyle"/>
          <w:rFonts w:ascii="Times New Roman" w:hAnsi="Times New Roman"/>
          <w:sz w:val="28"/>
          <w:szCs w:val="28"/>
        </w:rPr>
        <w:t>lao</w:t>
      </w:r>
      <w:proofErr w:type="gramEnd"/>
      <w:r w:rsidRPr="001C0A3C">
        <w:rPr>
          <w:rStyle w:val="ProposalStyle"/>
          <w:rFonts w:ascii="Times New Roman" w:hAnsi="Times New Roman"/>
          <w:sz w:val="28"/>
          <w:szCs w:val="28"/>
        </w:rPr>
        <w:t xml:space="preserve"> động lành nghề, phù hợp với nhu cầu.</w:t>
      </w:r>
    </w:p>
    <w:p w:rsidR="00784620" w:rsidRPr="001C0A3C" w:rsidRDefault="00784620" w:rsidP="001C0A3C">
      <w:pPr>
        <w:tabs>
          <w:tab w:val="left" w:pos="1134"/>
        </w:tabs>
        <w:spacing w:before="120" w:after="120" w:line="240" w:lineRule="auto"/>
        <w:ind w:left="851"/>
        <w:jc w:val="both"/>
        <w:rPr>
          <w:rStyle w:val="ProposalStyle"/>
          <w:rFonts w:ascii="Times New Roman" w:hAnsi="Times New Roman" w:cs="Times New Roman"/>
          <w:sz w:val="28"/>
          <w:szCs w:val="28"/>
        </w:rPr>
      </w:pPr>
      <w:r w:rsidRPr="001C0A3C">
        <w:rPr>
          <w:rStyle w:val="ProposalStyle"/>
          <w:rFonts w:ascii="Times New Roman" w:hAnsi="Times New Roman" w:cs="Times New Roman"/>
          <w:sz w:val="28"/>
          <w:szCs w:val="28"/>
        </w:rPr>
        <w:t xml:space="preserve">Tăng năng suất </w:t>
      </w:r>
      <w:proofErr w:type="gramStart"/>
      <w:r w:rsidRPr="001C0A3C">
        <w:rPr>
          <w:rStyle w:val="ProposalStyle"/>
          <w:rFonts w:ascii="Times New Roman" w:hAnsi="Times New Roman" w:cs="Times New Roman"/>
          <w:sz w:val="28"/>
          <w:szCs w:val="28"/>
        </w:rPr>
        <w:t>lao</w:t>
      </w:r>
      <w:proofErr w:type="gramEnd"/>
      <w:r w:rsidRPr="001C0A3C">
        <w:rPr>
          <w:rStyle w:val="ProposalStyle"/>
          <w:rFonts w:ascii="Times New Roman" w:hAnsi="Times New Roman" w:cs="Times New Roman"/>
          <w:sz w:val="28"/>
          <w:szCs w:val="28"/>
        </w:rPr>
        <w:t xml:space="preserve"> động.</w:t>
      </w:r>
    </w:p>
    <w:p w:rsidR="00C12BD4" w:rsidRPr="001C0A3C" w:rsidRDefault="00C12BD4" w:rsidP="00370286">
      <w:pPr>
        <w:pStyle w:val="ListParagraph"/>
        <w:numPr>
          <w:ilvl w:val="0"/>
          <w:numId w:val="10"/>
        </w:numPr>
        <w:spacing w:before="120" w:after="120" w:line="240" w:lineRule="auto"/>
        <w:ind w:left="0" w:firstLine="0"/>
        <w:jc w:val="both"/>
        <w:rPr>
          <w:rStyle w:val="ProposalStyle"/>
          <w:rFonts w:ascii="Times New Roman" w:hAnsi="Times New Roman" w:cs="Times New Roman"/>
          <w:b/>
          <w:sz w:val="28"/>
          <w:szCs w:val="28"/>
        </w:rPr>
      </w:pPr>
      <w:r w:rsidRPr="001C0A3C">
        <w:rPr>
          <w:rStyle w:val="ProposalStyle"/>
          <w:rFonts w:ascii="Times New Roman" w:hAnsi="Times New Roman" w:cs="Times New Roman"/>
          <w:b/>
          <w:sz w:val="28"/>
          <w:szCs w:val="28"/>
        </w:rPr>
        <w:t>Định hướng chiến lược phát triển Trường Cao đẳng Lý Tự Trọng Thành phố Hồ Chí Minh giai đoạn 2018-202</w:t>
      </w:r>
      <w:r w:rsidR="00283E3E" w:rsidRPr="001C0A3C">
        <w:rPr>
          <w:rStyle w:val="ProposalStyle"/>
          <w:rFonts w:ascii="Times New Roman" w:hAnsi="Times New Roman" w:cs="Times New Roman"/>
          <w:b/>
          <w:sz w:val="28"/>
          <w:szCs w:val="28"/>
        </w:rPr>
        <w:t>0, tầm nhìn đến năm 2025</w:t>
      </w:r>
    </w:p>
    <w:p w:rsidR="009B4471" w:rsidRPr="001C0A3C" w:rsidRDefault="009B4471" w:rsidP="00370286">
      <w:pPr>
        <w:pStyle w:val="ListParagraph"/>
        <w:numPr>
          <w:ilvl w:val="1"/>
          <w:numId w:val="10"/>
        </w:numPr>
        <w:spacing w:before="120" w:after="120" w:line="240" w:lineRule="auto"/>
        <w:jc w:val="both"/>
        <w:rPr>
          <w:rStyle w:val="ProposalStyle"/>
          <w:rFonts w:ascii="Times New Roman" w:hAnsi="Times New Roman" w:cs="Times New Roman"/>
          <w:b/>
          <w:sz w:val="28"/>
          <w:szCs w:val="28"/>
        </w:rPr>
      </w:pPr>
      <w:r w:rsidRPr="001C0A3C">
        <w:rPr>
          <w:rStyle w:val="ProposalStyle"/>
          <w:rFonts w:ascii="Times New Roman" w:hAnsi="Times New Roman" w:cs="Times New Roman"/>
          <w:b/>
          <w:sz w:val="28"/>
          <w:szCs w:val="28"/>
        </w:rPr>
        <w:t>Quan điểm phát triển</w:t>
      </w:r>
    </w:p>
    <w:p w:rsidR="009B4471" w:rsidRPr="001C0A3C" w:rsidRDefault="009B4471" w:rsidP="001C0A3C">
      <w:pPr>
        <w:tabs>
          <w:tab w:val="left" w:pos="1134"/>
        </w:tabs>
        <w:spacing w:before="120" w:after="120" w:line="240" w:lineRule="auto"/>
        <w:ind w:left="851"/>
        <w:jc w:val="both"/>
        <w:rPr>
          <w:rStyle w:val="ProposalStyle"/>
          <w:rFonts w:ascii="Times New Roman" w:hAnsi="Times New Roman" w:cs="Times New Roman"/>
          <w:sz w:val="28"/>
          <w:szCs w:val="28"/>
        </w:rPr>
      </w:pPr>
      <w:r w:rsidRPr="001C0A3C">
        <w:rPr>
          <w:rStyle w:val="ProposalStyle"/>
          <w:rFonts w:ascii="Times New Roman" w:hAnsi="Times New Roman" w:cs="Times New Roman"/>
          <w:sz w:val="28"/>
          <w:szCs w:val="28"/>
        </w:rPr>
        <w:t xml:space="preserve">Quan điểm phát triển của Trường Cao đẳng Lý Tự </w:t>
      </w:r>
      <w:proofErr w:type="gramStart"/>
      <w:r w:rsidRPr="001C0A3C">
        <w:rPr>
          <w:rStyle w:val="ProposalStyle"/>
          <w:rFonts w:ascii="Times New Roman" w:hAnsi="Times New Roman" w:cs="Times New Roman"/>
          <w:sz w:val="28"/>
          <w:szCs w:val="28"/>
        </w:rPr>
        <w:t>Trọng  TP.HCM</w:t>
      </w:r>
      <w:proofErr w:type="gramEnd"/>
      <w:r w:rsidRPr="001C0A3C">
        <w:rPr>
          <w:rStyle w:val="ProposalStyle"/>
          <w:rFonts w:ascii="Times New Roman" w:hAnsi="Times New Roman" w:cs="Times New Roman"/>
          <w:sz w:val="28"/>
          <w:szCs w:val="28"/>
        </w:rPr>
        <w:t xml:space="preserve"> dựa trên ba nhân tố: đào tạo nghề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chất lượng cao cho thành phố; nghiên cứu khoa học phục vụ quá trình đào tạo, cập nhật kỹ thuật và công nghệ mới; liên kết chặt chẽ với doanh nghiệp để đáp ứng đào tạo theo nhu cầu xã hội. </w:t>
      </w:r>
      <w:r w:rsidRPr="001C0A3C">
        <w:rPr>
          <w:rStyle w:val="ProposalStyle"/>
          <w:rFonts w:ascii="Times New Roman" w:hAnsi="Times New Roman" w:cs="Times New Roman"/>
          <w:sz w:val="28"/>
          <w:szCs w:val="28"/>
        </w:rPr>
        <w:cr/>
      </w:r>
    </w:p>
    <w:p w:rsidR="009B4471" w:rsidRPr="001C0A3C" w:rsidRDefault="009B4471" w:rsidP="001C0A3C">
      <w:pPr>
        <w:tabs>
          <w:tab w:val="left" w:pos="1134"/>
        </w:tabs>
        <w:spacing w:before="120" w:after="120" w:line="240" w:lineRule="auto"/>
        <w:ind w:left="851"/>
        <w:jc w:val="both"/>
        <w:rPr>
          <w:rStyle w:val="ProposalStyle"/>
          <w:rFonts w:ascii="Times New Roman" w:hAnsi="Times New Roman" w:cs="Times New Roman"/>
          <w:sz w:val="28"/>
          <w:szCs w:val="28"/>
        </w:rPr>
      </w:pPr>
      <w:r w:rsidRPr="001C0A3C">
        <w:rPr>
          <w:rStyle w:val="ProposalStyle"/>
          <w:rFonts w:ascii="Times New Roman" w:hAnsi="Times New Roman" w:cs="Times New Roman"/>
          <w:sz w:val="28"/>
          <w:szCs w:val="28"/>
        </w:rPr>
        <w:t>Triết lý phát triển của trường là: “Kiến tạo cơ hội để phát triển bền vững”</w:t>
      </w:r>
    </w:p>
    <w:p w:rsidR="00C12BD4" w:rsidRPr="001C0A3C" w:rsidRDefault="009B4471" w:rsidP="001C0A3C">
      <w:pPr>
        <w:tabs>
          <w:tab w:val="left" w:pos="1134"/>
        </w:tabs>
        <w:spacing w:before="120" w:after="120" w:line="240" w:lineRule="auto"/>
        <w:ind w:left="851"/>
        <w:jc w:val="both"/>
        <w:rPr>
          <w:rStyle w:val="ProposalStyle"/>
          <w:rFonts w:ascii="Times New Roman" w:hAnsi="Times New Roman" w:cs="Times New Roman"/>
          <w:sz w:val="28"/>
          <w:szCs w:val="28"/>
        </w:rPr>
      </w:pPr>
      <w:r w:rsidRPr="001C0A3C">
        <w:rPr>
          <w:rStyle w:val="ProposalStyle"/>
          <w:rFonts w:ascii="Times New Roman" w:hAnsi="Times New Roman" w:cs="Times New Roman"/>
          <w:sz w:val="28"/>
          <w:szCs w:val="28"/>
        </w:rPr>
        <w:t xml:space="preserve">Mỗi thành viên trong nhà trường, từ cán bộ quản lý, GV, nhân viên đến HS-SV được tạo cơ hội để phát triển năng lực, tri thức, kỹ năng và các phẩm chất cần thiết cho cuộc sống trong thế giới hiện đại. </w:t>
      </w:r>
      <w:proofErr w:type="gramStart"/>
      <w:r w:rsidRPr="001C0A3C">
        <w:rPr>
          <w:rStyle w:val="ProposalStyle"/>
          <w:rFonts w:ascii="Times New Roman" w:hAnsi="Times New Roman" w:cs="Times New Roman"/>
          <w:sz w:val="28"/>
          <w:szCs w:val="28"/>
        </w:rPr>
        <w:t>Các yếu tố này không tự nhiên mà có, chúng phải được mọi thành viên trong nhà trường chung sức xây dựng.</w:t>
      </w:r>
      <w:proofErr w:type="gramEnd"/>
      <w:r w:rsidRPr="001C0A3C">
        <w:rPr>
          <w:rStyle w:val="ProposalStyle"/>
          <w:rFonts w:ascii="Times New Roman" w:hAnsi="Times New Roman" w:cs="Times New Roman"/>
          <w:sz w:val="28"/>
          <w:szCs w:val="28"/>
        </w:rPr>
        <w:t xml:space="preserve"> Do vậy, triết lý “Kiến tạo cơ hội để phát triển bền vững” là định hướng xuyên suốt các hoạt động của nhà trường. Mọi người đến làm việc, học tập tại Trường Cao đẳng Lý Tự Trọng TP.HCM đều có trách nhiệm cùng nhau tạo cơ hội để cùng đưa nhà trường phát triển nhanh, mạnh và bền vững.</w:t>
      </w:r>
    </w:p>
    <w:p w:rsidR="009B4471" w:rsidRPr="001C0A3C" w:rsidRDefault="009B4471" w:rsidP="00370286">
      <w:pPr>
        <w:pStyle w:val="ListParagraph"/>
        <w:numPr>
          <w:ilvl w:val="1"/>
          <w:numId w:val="10"/>
        </w:numPr>
        <w:spacing w:before="120" w:after="120" w:line="240" w:lineRule="auto"/>
        <w:jc w:val="both"/>
        <w:rPr>
          <w:rStyle w:val="ProposalStyle"/>
          <w:rFonts w:ascii="Times New Roman" w:hAnsi="Times New Roman" w:cs="Times New Roman"/>
          <w:sz w:val="28"/>
          <w:szCs w:val="28"/>
        </w:rPr>
      </w:pPr>
      <w:r w:rsidRPr="001C0A3C">
        <w:rPr>
          <w:rStyle w:val="ProposalStyle"/>
          <w:rFonts w:ascii="Times New Roman" w:hAnsi="Times New Roman" w:cs="Times New Roman"/>
          <w:sz w:val="28"/>
          <w:szCs w:val="28"/>
        </w:rPr>
        <w:tab/>
        <w:t>Tầm nhìn:</w:t>
      </w:r>
    </w:p>
    <w:p w:rsidR="009B4471" w:rsidRPr="001C0A3C" w:rsidRDefault="009B4471" w:rsidP="001C0A3C">
      <w:pPr>
        <w:tabs>
          <w:tab w:val="left" w:pos="1134"/>
        </w:tabs>
        <w:spacing w:before="120" w:after="120" w:line="240" w:lineRule="auto"/>
        <w:ind w:left="851"/>
        <w:jc w:val="both"/>
        <w:rPr>
          <w:rStyle w:val="ProposalStyle"/>
          <w:rFonts w:ascii="Times New Roman" w:hAnsi="Times New Roman" w:cs="Times New Roman"/>
          <w:sz w:val="28"/>
          <w:szCs w:val="28"/>
        </w:rPr>
      </w:pPr>
      <w:r w:rsidRPr="001C0A3C">
        <w:rPr>
          <w:rStyle w:val="ProposalStyle"/>
          <w:rFonts w:ascii="Times New Roman" w:hAnsi="Times New Roman" w:cs="Times New Roman"/>
          <w:sz w:val="28"/>
          <w:szCs w:val="28"/>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w:t>
      </w:r>
    </w:p>
    <w:p w:rsidR="009B4471" w:rsidRPr="001C0A3C" w:rsidRDefault="009B4471" w:rsidP="00370286">
      <w:pPr>
        <w:pStyle w:val="ListParagraph"/>
        <w:numPr>
          <w:ilvl w:val="1"/>
          <w:numId w:val="10"/>
        </w:numPr>
        <w:spacing w:before="120" w:after="120" w:line="240" w:lineRule="auto"/>
        <w:jc w:val="both"/>
        <w:rPr>
          <w:rStyle w:val="ProposalStyle"/>
          <w:rFonts w:ascii="Times New Roman" w:hAnsi="Times New Roman" w:cs="Times New Roman"/>
          <w:sz w:val="28"/>
          <w:szCs w:val="28"/>
        </w:rPr>
      </w:pPr>
      <w:r w:rsidRPr="001C0A3C">
        <w:rPr>
          <w:rStyle w:val="ProposalStyle"/>
          <w:rFonts w:ascii="Times New Roman" w:hAnsi="Times New Roman" w:cs="Times New Roman"/>
          <w:sz w:val="28"/>
          <w:szCs w:val="28"/>
        </w:rPr>
        <w:tab/>
        <w:t>Sứ mệnh:</w:t>
      </w:r>
    </w:p>
    <w:p w:rsidR="009B4471" w:rsidRPr="001C0A3C" w:rsidRDefault="009B4471" w:rsidP="001C0A3C">
      <w:pPr>
        <w:tabs>
          <w:tab w:val="left" w:pos="1134"/>
        </w:tabs>
        <w:spacing w:before="120" w:after="120" w:line="240" w:lineRule="auto"/>
        <w:ind w:left="851"/>
        <w:jc w:val="both"/>
        <w:rPr>
          <w:rStyle w:val="ProposalStyle"/>
          <w:rFonts w:ascii="Times New Roman" w:hAnsi="Times New Roman" w:cs="Times New Roman"/>
          <w:sz w:val="28"/>
          <w:szCs w:val="28"/>
        </w:rPr>
      </w:pPr>
      <w:proofErr w:type="gramStart"/>
      <w:r w:rsidRPr="001C0A3C">
        <w:rPr>
          <w:rStyle w:val="ProposalStyle"/>
          <w:rFonts w:ascii="Times New Roman" w:hAnsi="Times New Roman" w:cs="Times New Roman"/>
          <w:sz w:val="28"/>
          <w:szCs w:val="28"/>
        </w:rPr>
        <w:t>Trường Cao đẳng Lý Tự Trọng TP. Hồ Chí Minh đào tạo nhiều loại hình phù hợp với người học; Cung cấp nguồn nhân lực có chất lượng cao đáp ứng nhu cầu xã hội; Kết hợp đào tạo với nghiên cứu khoa học và chuyển giao công nghệ.</w:t>
      </w:r>
      <w:proofErr w:type="gramEnd"/>
      <w:r w:rsidRPr="001C0A3C">
        <w:rPr>
          <w:rStyle w:val="ProposalStyle"/>
          <w:rFonts w:ascii="Times New Roman" w:hAnsi="Times New Roman" w:cs="Times New Roman"/>
          <w:sz w:val="28"/>
          <w:szCs w:val="28"/>
        </w:rPr>
        <w:t xml:space="preserve"> </w:t>
      </w:r>
    </w:p>
    <w:p w:rsidR="009B4471" w:rsidRPr="001C0A3C" w:rsidRDefault="009B4471" w:rsidP="00370286">
      <w:pPr>
        <w:pStyle w:val="ListParagraph"/>
        <w:numPr>
          <w:ilvl w:val="1"/>
          <w:numId w:val="10"/>
        </w:numPr>
        <w:spacing w:before="120" w:after="120" w:line="240" w:lineRule="auto"/>
        <w:jc w:val="both"/>
        <w:rPr>
          <w:rStyle w:val="ProposalStyle"/>
          <w:rFonts w:ascii="Times New Roman" w:hAnsi="Times New Roman" w:cs="Times New Roman"/>
          <w:sz w:val="28"/>
          <w:szCs w:val="28"/>
        </w:rPr>
      </w:pPr>
      <w:r w:rsidRPr="001C0A3C">
        <w:rPr>
          <w:rStyle w:val="ProposalStyle"/>
          <w:rFonts w:ascii="Times New Roman" w:hAnsi="Times New Roman" w:cs="Times New Roman"/>
          <w:sz w:val="28"/>
          <w:szCs w:val="28"/>
        </w:rPr>
        <w:tab/>
        <w:t xml:space="preserve">Mục tiêu chung </w:t>
      </w:r>
    </w:p>
    <w:p w:rsidR="009B4471" w:rsidRPr="001C0A3C" w:rsidRDefault="009B4471" w:rsidP="001C0A3C">
      <w:pPr>
        <w:tabs>
          <w:tab w:val="left" w:pos="1134"/>
        </w:tabs>
        <w:spacing w:before="120" w:after="120" w:line="240" w:lineRule="auto"/>
        <w:ind w:left="851"/>
        <w:jc w:val="both"/>
        <w:rPr>
          <w:rStyle w:val="ProposalStyle"/>
          <w:rFonts w:ascii="Times New Roman" w:hAnsi="Times New Roman" w:cs="Times New Roman"/>
          <w:sz w:val="28"/>
          <w:szCs w:val="28"/>
        </w:rPr>
      </w:pPr>
      <w:r w:rsidRPr="001C0A3C">
        <w:rPr>
          <w:rStyle w:val="ProposalStyle"/>
          <w:rFonts w:ascii="Times New Roman" w:hAnsi="Times New Roman" w:cs="Times New Roman"/>
          <w:sz w:val="28"/>
          <w:szCs w:val="28"/>
        </w:rPr>
        <w:t xml:space="preserve">Đến năm 2020, Trường Cao đẳng Lý Tự Trọng Thành phố Hồ Chí Minh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w:t>
      </w:r>
      <w:r w:rsidRPr="001C0A3C">
        <w:rPr>
          <w:rStyle w:val="ProposalStyle"/>
          <w:rFonts w:ascii="Times New Roman" w:hAnsi="Times New Roman" w:cs="Times New Roman"/>
          <w:sz w:val="28"/>
          <w:szCs w:val="28"/>
        </w:rPr>
        <w:lastRenderedPageBreak/>
        <w:t>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C12BD4" w:rsidRPr="001C0A3C" w:rsidRDefault="00283E3E" w:rsidP="00370286">
      <w:pPr>
        <w:pStyle w:val="ListParagraph"/>
        <w:numPr>
          <w:ilvl w:val="1"/>
          <w:numId w:val="10"/>
        </w:numPr>
        <w:spacing w:before="120" w:after="120" w:line="240" w:lineRule="auto"/>
        <w:jc w:val="both"/>
        <w:rPr>
          <w:rStyle w:val="ProposalStyle"/>
          <w:rFonts w:ascii="Times New Roman" w:hAnsi="Times New Roman" w:cs="Times New Roman"/>
          <w:sz w:val="28"/>
          <w:szCs w:val="28"/>
        </w:rPr>
      </w:pPr>
      <w:r w:rsidRPr="001C0A3C">
        <w:rPr>
          <w:rStyle w:val="ProposalStyle"/>
          <w:rFonts w:ascii="Times New Roman" w:hAnsi="Times New Roman" w:cs="Times New Roman"/>
          <w:sz w:val="28"/>
          <w:szCs w:val="28"/>
        </w:rPr>
        <w:t>Mục tiêu cụ thể:</w:t>
      </w:r>
    </w:p>
    <w:p w:rsidR="00283E3E" w:rsidRPr="001C0A3C" w:rsidRDefault="00283E3E" w:rsidP="00370286">
      <w:pPr>
        <w:pStyle w:val="1"/>
        <w:numPr>
          <w:ilvl w:val="0"/>
          <w:numId w:val="20"/>
        </w:numPr>
        <w:tabs>
          <w:tab w:val="left" w:pos="993"/>
        </w:tabs>
        <w:spacing w:before="120" w:after="120"/>
        <w:ind w:left="0" w:firstLine="567"/>
        <w:jc w:val="both"/>
        <w:rPr>
          <w:lang w:val="pt-BR"/>
        </w:rPr>
      </w:pPr>
      <w:r w:rsidRPr="001C0A3C">
        <w:rPr>
          <w:lang w:val="pt-BR"/>
        </w:rPr>
        <w:t>Năm 2018:</w:t>
      </w:r>
    </w:p>
    <w:p w:rsidR="00283E3E" w:rsidRPr="001C0A3C" w:rsidRDefault="00283E3E"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Hoàn thành công tác đánh giá ngoài, hoàn thiện và đưa vào vận hành hệ thống bảo đảm chất lượng.</w:t>
      </w:r>
    </w:p>
    <w:p w:rsidR="00283E3E" w:rsidRPr="001C0A3C" w:rsidRDefault="00283E3E"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Cập nhật, biên soạn chương trình, giáo trình được công nhận cấp quốc gia.</w:t>
      </w:r>
    </w:p>
    <w:p w:rsidR="00283E3E" w:rsidRPr="001C0A3C" w:rsidRDefault="00283E3E"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Hoàn thành công tác đánh giá ngoài, hoàn thiện và đưa vào vận hành hệ thống bảo đảm chất lượng.</w:t>
      </w:r>
    </w:p>
    <w:p w:rsidR="00283E3E" w:rsidRPr="001C0A3C" w:rsidRDefault="00283E3E"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Cập nhật, biên soạn chương trình, giáo trình được công nhận cấp quốc gia.</w:t>
      </w:r>
    </w:p>
    <w:p w:rsidR="00283E3E" w:rsidRPr="001C0A3C" w:rsidRDefault="00283E3E"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 xml:space="preserve">Trên 90% giảng viên 7 nghề trọng điểm đạt chuẩn về trình độ tin học, chứng chỉ kỹ năng nghề theo Thông tư 08/2017/TT-BLĐTBXH ngày 10 tháng 3 năm 2017 của Bộ Lao động-Thương binh và Xã hội. </w:t>
      </w:r>
    </w:p>
    <w:p w:rsidR="00283E3E" w:rsidRPr="001C0A3C" w:rsidRDefault="00283E3E"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Trang bị hoàn thiện phòng học thực hành nghề trọng điểm cấp độ khu vực: Cơ điện tử.</w:t>
      </w:r>
    </w:p>
    <w:p w:rsidR="00283E3E" w:rsidRPr="001C0A3C" w:rsidRDefault="00283E3E"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Trang bị hoàn thiện phòng học thực hành 02 nghề trọng điểm cấp độ quốc gia: Công nghệ Kỹ thuật Điện - Điện tử và Quản trị mạng máy tính.</w:t>
      </w:r>
    </w:p>
    <w:p w:rsidR="00283E3E" w:rsidRPr="001C0A3C" w:rsidRDefault="00283E3E" w:rsidP="00370286">
      <w:pPr>
        <w:pStyle w:val="1"/>
        <w:numPr>
          <w:ilvl w:val="0"/>
          <w:numId w:val="20"/>
        </w:numPr>
        <w:tabs>
          <w:tab w:val="left" w:pos="993"/>
        </w:tabs>
        <w:spacing w:before="120" w:after="120"/>
        <w:ind w:left="0" w:firstLine="567"/>
        <w:jc w:val="both"/>
        <w:rPr>
          <w:lang w:val="pt-BR"/>
        </w:rPr>
      </w:pPr>
      <w:r w:rsidRPr="001C0A3C">
        <w:rPr>
          <w:lang w:val="pt-BR"/>
        </w:rPr>
        <w:t>Năm 2019:</w:t>
      </w:r>
    </w:p>
    <w:p w:rsidR="00283E3E" w:rsidRPr="001C0A3C" w:rsidRDefault="00283E3E"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Vận hành hệ thống đảm bảo chất lượng; quản lý chất lượng theo TCVN ISO 9001:2015.</w:t>
      </w:r>
    </w:p>
    <w:p w:rsidR="00283E3E" w:rsidRPr="001C0A3C" w:rsidRDefault="00283E3E"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Trên 80% giảng viên 5 nghề trọng điểm đạt chuẩn nghiệp vụ cấp độ quốc gia và khu vực.</w:t>
      </w:r>
    </w:p>
    <w:p w:rsidR="00283E3E" w:rsidRPr="001C0A3C" w:rsidRDefault="00283E3E"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Trang bị hoàn thiện phòng học thực hành nghề trọng điểm Cơ khí chế tạo, cấp độ quốc tế.</w:t>
      </w:r>
    </w:p>
    <w:p w:rsidR="00283E3E" w:rsidRPr="001C0A3C" w:rsidRDefault="00283E3E"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Trang bị hoàn thiện phòng học thực hành 02 nghề trọng điểm cấp độ khu vực: Cơ điện tử; Điện công nghiệp.</w:t>
      </w:r>
    </w:p>
    <w:p w:rsidR="00283E3E" w:rsidRPr="001C0A3C" w:rsidRDefault="00283E3E"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Trang bị hoàn thiện phòng học thực hành 03 nghề trọng điểm cấp độ quốc gia: Công nghệ kỹ thuật Cơ khí; Công nghệ Kỹ thuật Điện - Điện tử và Quản trị mạng máy tính.</w:t>
      </w:r>
    </w:p>
    <w:p w:rsidR="00283E3E" w:rsidRPr="001C0A3C" w:rsidRDefault="00283E3E" w:rsidP="00370286">
      <w:pPr>
        <w:pStyle w:val="1"/>
        <w:numPr>
          <w:ilvl w:val="0"/>
          <w:numId w:val="20"/>
        </w:numPr>
        <w:tabs>
          <w:tab w:val="left" w:pos="993"/>
        </w:tabs>
        <w:spacing w:before="120" w:after="120"/>
        <w:ind w:left="0" w:firstLine="567"/>
        <w:jc w:val="both"/>
        <w:rPr>
          <w:lang w:val="pt-BR"/>
        </w:rPr>
      </w:pPr>
      <w:r w:rsidRPr="001C0A3C">
        <w:rPr>
          <w:lang w:val="pt-BR"/>
        </w:rPr>
        <w:t>Đến năm 2020</w:t>
      </w:r>
    </w:p>
    <w:p w:rsidR="00283E3E" w:rsidRPr="001C0A3C" w:rsidRDefault="00283E3E"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Trên 90% giảng viên 7 nghề trọng điểm đạt chuẩn nghiệp vụ cấp độ quốc gia, khu vực và quốc tế.</w:t>
      </w:r>
    </w:p>
    <w:p w:rsidR="00283E3E" w:rsidRPr="001C0A3C" w:rsidRDefault="00283E3E"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 xml:space="preserve">Trang bị hoàn thiện phòng học thực hành 02 nghề trọng điểm cấp độ quốc tế: Công nghệ ô tô; Cơ khí chế tạo. </w:t>
      </w:r>
    </w:p>
    <w:p w:rsidR="00283E3E" w:rsidRPr="001C0A3C" w:rsidRDefault="00283E3E"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lastRenderedPageBreak/>
        <w:t xml:space="preserve">100% </w:t>
      </w:r>
      <w:r w:rsidR="00065C40" w:rsidRPr="001C0A3C">
        <w:rPr>
          <w:rFonts w:ascii="Times New Roman" w:hAnsi="Times New Roman" w:cs="Times New Roman"/>
          <w:sz w:val="28"/>
          <w:szCs w:val="28"/>
          <w:lang w:val="pt-BR"/>
        </w:rPr>
        <w:t xml:space="preserve">chương trình đào tạo (3/3 nghề trọng điểm cấp độ quốc gia) </w:t>
      </w:r>
      <w:r w:rsidRPr="001C0A3C">
        <w:rPr>
          <w:rFonts w:ascii="Times New Roman" w:hAnsi="Times New Roman" w:cs="Times New Roman"/>
          <w:sz w:val="28"/>
          <w:szCs w:val="28"/>
          <w:lang w:val="pt-BR"/>
        </w:rPr>
        <w:t>đạt tiêu chuẩn kiểm định quốc gia</w:t>
      </w:r>
      <w:r w:rsidR="00065C40" w:rsidRPr="001C0A3C">
        <w:rPr>
          <w:rFonts w:ascii="Times New Roman" w:hAnsi="Times New Roman" w:cs="Times New Roman"/>
          <w:sz w:val="28"/>
          <w:szCs w:val="28"/>
          <w:lang w:val="pt-BR"/>
        </w:rPr>
        <w:t>.</w:t>
      </w:r>
    </w:p>
    <w:p w:rsidR="00283E3E" w:rsidRPr="001C0A3C" w:rsidRDefault="00283E3E"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Gắn kết đào tạo nghề với nhu cầu của doanh nghiệp, phấn đấu đạt trên 95% học sinh - sinh viên tốt nghiệp có việc làm đúng nghề được đào tạo trong vòng 6 tháng kể từ khi ra trường.</w:t>
      </w:r>
    </w:p>
    <w:p w:rsidR="00283E3E" w:rsidRPr="001C0A3C" w:rsidRDefault="00283E3E" w:rsidP="00370286">
      <w:pPr>
        <w:pStyle w:val="1"/>
        <w:numPr>
          <w:ilvl w:val="0"/>
          <w:numId w:val="20"/>
        </w:numPr>
        <w:tabs>
          <w:tab w:val="left" w:pos="993"/>
        </w:tabs>
        <w:spacing w:before="120" w:after="120"/>
        <w:ind w:left="0" w:firstLine="567"/>
        <w:jc w:val="both"/>
        <w:rPr>
          <w:lang w:val="pt-BR"/>
        </w:rPr>
      </w:pPr>
      <w:r w:rsidRPr="001C0A3C">
        <w:rPr>
          <w:lang w:val="pt-BR"/>
        </w:rPr>
        <w:t>Đến năm 2021</w:t>
      </w:r>
    </w:p>
    <w:p w:rsidR="00065C40" w:rsidRPr="001C0A3C" w:rsidRDefault="00065C40"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 xml:space="preserve">50% chương trình đào tạo (02/04 nghề trọng điểm  cấp độ khu vực, quốc tế) đạt tiêu chuẩn kiểm định ABET. </w:t>
      </w:r>
    </w:p>
    <w:p w:rsidR="00F77B68" w:rsidRPr="001C0A3C" w:rsidRDefault="00F77B68"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Đào tạo nguồn nhân lực chất lượng cao cung cấp thị trường lao động khu vực ASEAN.</w:t>
      </w:r>
    </w:p>
    <w:p w:rsidR="00065C40" w:rsidRPr="001C0A3C" w:rsidRDefault="00065C40" w:rsidP="00370286">
      <w:pPr>
        <w:pStyle w:val="1"/>
        <w:numPr>
          <w:ilvl w:val="0"/>
          <w:numId w:val="21"/>
        </w:numPr>
        <w:tabs>
          <w:tab w:val="left" w:pos="993"/>
        </w:tabs>
        <w:spacing w:before="120" w:after="120"/>
        <w:jc w:val="both"/>
        <w:rPr>
          <w:lang w:val="pt-BR"/>
        </w:rPr>
      </w:pPr>
      <w:r w:rsidRPr="001C0A3C">
        <w:rPr>
          <w:lang w:val="pt-BR"/>
        </w:rPr>
        <w:t>Đến năm 2025</w:t>
      </w:r>
    </w:p>
    <w:p w:rsidR="00065C40" w:rsidRPr="001C0A3C" w:rsidRDefault="00065C40" w:rsidP="001C0A3C">
      <w:pPr>
        <w:tabs>
          <w:tab w:val="left" w:pos="993"/>
        </w:tabs>
        <w:spacing w:before="120" w:after="120" w:line="240" w:lineRule="auto"/>
        <w:ind w:left="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 Hoàn thành 100% chương trình đào tạo</w:t>
      </w:r>
      <w:r w:rsidR="00F77B68" w:rsidRPr="001C0A3C">
        <w:rPr>
          <w:rFonts w:ascii="Times New Roman" w:hAnsi="Times New Roman" w:cs="Times New Roman"/>
          <w:sz w:val="28"/>
          <w:szCs w:val="28"/>
          <w:lang w:val="pt-BR"/>
        </w:rPr>
        <w:t xml:space="preserve"> nghề trọng điểm  cấp độ khu vực, quốc tế đạt tiêu chuẩn kiểm định ABET.</w:t>
      </w:r>
    </w:p>
    <w:p w:rsidR="00F77B68" w:rsidRPr="001C0A3C" w:rsidRDefault="00F77B68"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Đào tạo nguồn nhân lực chất lượng cao cung cấp thị trường lao động khu vực ASEAN</w:t>
      </w:r>
      <w:r w:rsidR="00F16ABE" w:rsidRPr="001C0A3C">
        <w:rPr>
          <w:rFonts w:ascii="Times New Roman" w:hAnsi="Times New Roman" w:cs="Times New Roman"/>
          <w:sz w:val="28"/>
          <w:szCs w:val="28"/>
          <w:lang w:val="pt-BR"/>
        </w:rPr>
        <w:t xml:space="preserve"> và các nước trên thế giới</w:t>
      </w:r>
      <w:r w:rsidRPr="001C0A3C">
        <w:rPr>
          <w:rFonts w:ascii="Times New Roman" w:hAnsi="Times New Roman" w:cs="Times New Roman"/>
          <w:sz w:val="28"/>
          <w:szCs w:val="28"/>
          <w:lang w:val="pt-BR"/>
        </w:rPr>
        <w:t>.</w:t>
      </w:r>
    </w:p>
    <w:p w:rsidR="001F415A" w:rsidRPr="001C0A3C" w:rsidRDefault="001F415A" w:rsidP="00370286">
      <w:pPr>
        <w:pStyle w:val="ListParagraph"/>
        <w:numPr>
          <w:ilvl w:val="0"/>
          <w:numId w:val="10"/>
        </w:numPr>
        <w:tabs>
          <w:tab w:val="left" w:pos="426"/>
        </w:tabs>
        <w:spacing w:before="120" w:after="120" w:line="240" w:lineRule="auto"/>
        <w:ind w:left="0" w:firstLine="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Sự cần thiết kiểm định ch</w:t>
      </w:r>
      <w:r w:rsidR="00641AAF" w:rsidRPr="001C0A3C">
        <w:rPr>
          <w:rFonts w:ascii="Times New Roman" w:hAnsi="Times New Roman" w:cs="Times New Roman"/>
          <w:b/>
          <w:sz w:val="28"/>
          <w:szCs w:val="28"/>
          <w:shd w:val="clear" w:color="auto" w:fill="FFFFFF"/>
        </w:rPr>
        <w:t xml:space="preserve">ương trình </w:t>
      </w:r>
      <w:r w:rsidRPr="001C0A3C">
        <w:rPr>
          <w:rFonts w:ascii="Times New Roman" w:hAnsi="Times New Roman" w:cs="Times New Roman"/>
          <w:b/>
          <w:sz w:val="28"/>
          <w:szCs w:val="28"/>
          <w:shd w:val="clear" w:color="auto" w:fill="FFFFFF"/>
        </w:rPr>
        <w:t xml:space="preserve"> đào tạo theo chuẩn ABET</w:t>
      </w:r>
      <w:r w:rsidR="00E41636" w:rsidRPr="001C0A3C">
        <w:rPr>
          <w:rFonts w:ascii="Times New Roman" w:hAnsi="Times New Roman" w:cs="Times New Roman"/>
          <w:b/>
          <w:sz w:val="28"/>
          <w:szCs w:val="28"/>
          <w:shd w:val="clear" w:color="auto" w:fill="FFFFFF"/>
        </w:rPr>
        <w:t xml:space="preserve">  của Trường Cao đẳng Lý Tự Trọng Thành phố Hồ Chí Minh</w:t>
      </w:r>
    </w:p>
    <w:p w:rsidR="00922F37" w:rsidRPr="001C0A3C" w:rsidRDefault="00922F37" w:rsidP="001C0A3C">
      <w:pPr>
        <w:widowControl w:val="0"/>
        <w:spacing w:before="120" w:after="120" w:line="240" w:lineRule="auto"/>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Chất lượng giáo dục nghề nghiệp là vấn đề thu hút được sự quan tâm của các nhà quản lý, các doanh nghiệp, của phụ huynh, người học và toàn xã hội</w:t>
      </w:r>
      <w:r w:rsidR="00784620" w:rsidRPr="001C0A3C">
        <w:rPr>
          <w:rFonts w:ascii="Times New Roman" w:hAnsi="Times New Roman" w:cs="Times New Roman"/>
          <w:sz w:val="28"/>
          <w:szCs w:val="28"/>
          <w:lang w:val="pt-BR"/>
        </w:rPr>
        <w:t xml:space="preserve">; </w:t>
      </w:r>
      <w:r w:rsidRPr="001C0A3C">
        <w:rPr>
          <w:rFonts w:ascii="Times New Roman" w:hAnsi="Times New Roman" w:cs="Times New Roman"/>
          <w:sz w:val="28"/>
          <w:szCs w:val="28"/>
          <w:lang w:val="pt-BR"/>
        </w:rPr>
        <w:t xml:space="preserve">thể hiện được tính tự chủ và tự chịu trách nhiệm của các cơ sở đào tạo nghề đối với </w:t>
      </w:r>
      <w:r w:rsidR="002D008D" w:rsidRPr="001C0A3C">
        <w:rPr>
          <w:rFonts w:ascii="Times New Roman" w:hAnsi="Times New Roman" w:cs="Times New Roman"/>
          <w:sz w:val="28"/>
          <w:szCs w:val="28"/>
          <w:lang w:val="pt-BR"/>
        </w:rPr>
        <w:t xml:space="preserve">việc </w:t>
      </w:r>
      <w:r w:rsidRPr="001C0A3C">
        <w:rPr>
          <w:rFonts w:ascii="Times New Roman" w:hAnsi="Times New Roman" w:cs="Times New Roman"/>
          <w:sz w:val="28"/>
          <w:szCs w:val="28"/>
          <w:lang w:val="pt-BR"/>
        </w:rPr>
        <w:t xml:space="preserve">đào tạo nguồn nhân lực cho thị trường lao động. Ý thức được điều đó, </w:t>
      </w:r>
      <w:r w:rsidR="00E6271C" w:rsidRPr="001C0A3C">
        <w:rPr>
          <w:rFonts w:ascii="Times New Roman" w:hAnsi="Times New Roman" w:cs="Times New Roman"/>
          <w:sz w:val="28"/>
          <w:szCs w:val="28"/>
          <w:lang w:val="pt-BR"/>
        </w:rPr>
        <w:t xml:space="preserve">trong những năm qua, </w:t>
      </w:r>
      <w:r w:rsidRPr="001C0A3C">
        <w:rPr>
          <w:rFonts w:ascii="Times New Roman" w:hAnsi="Times New Roman" w:cs="Times New Roman"/>
          <w:sz w:val="28"/>
          <w:szCs w:val="28"/>
          <w:lang w:val="pt-BR"/>
        </w:rPr>
        <w:t>Nhà trường đã tổ chức</w:t>
      </w:r>
      <w:r w:rsidR="00784620" w:rsidRPr="001C0A3C">
        <w:rPr>
          <w:rFonts w:ascii="Times New Roman" w:hAnsi="Times New Roman" w:cs="Times New Roman"/>
          <w:sz w:val="28"/>
          <w:szCs w:val="28"/>
          <w:lang w:val="pt-BR"/>
        </w:rPr>
        <w:t xml:space="preserve"> nhiều đợt</w:t>
      </w:r>
      <w:r w:rsidRPr="001C0A3C">
        <w:rPr>
          <w:rFonts w:ascii="Times New Roman" w:hAnsi="Times New Roman" w:cs="Times New Roman"/>
          <w:sz w:val="28"/>
          <w:szCs w:val="28"/>
          <w:lang w:val="pt-BR"/>
        </w:rPr>
        <w:t xml:space="preserve"> tự kiểm định, qua đó xác định điểm mạnh, điểm yếu</w:t>
      </w:r>
      <w:r w:rsidR="00E6271C" w:rsidRPr="001C0A3C">
        <w:rPr>
          <w:rFonts w:ascii="Times New Roman" w:hAnsi="Times New Roman" w:cs="Times New Roman"/>
          <w:sz w:val="28"/>
          <w:szCs w:val="28"/>
          <w:lang w:val="pt-BR"/>
        </w:rPr>
        <w:t xml:space="preserve"> để</w:t>
      </w:r>
      <w:r w:rsidRPr="001C0A3C">
        <w:rPr>
          <w:rFonts w:ascii="Times New Roman" w:hAnsi="Times New Roman" w:cs="Times New Roman"/>
          <w:sz w:val="28"/>
          <w:szCs w:val="28"/>
          <w:lang w:val="pt-BR"/>
        </w:rPr>
        <w:t xml:space="preserve"> xây dựng kế hoạch và có các biện pháp cải tiến nhằm đáp ứng mục tiêu mà Nhà trường đề ra.</w:t>
      </w:r>
    </w:p>
    <w:p w:rsidR="0090693F" w:rsidRPr="001C0A3C" w:rsidRDefault="00922F37" w:rsidP="001C0A3C">
      <w:pPr>
        <w:widowControl w:val="0"/>
        <w:spacing w:before="120" w:after="120" w:line="240" w:lineRule="auto"/>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Giai đoạn hiện nay xu thế toàn cầu h</w:t>
      </w:r>
      <w:r w:rsidR="007C0CF4" w:rsidRPr="001C0A3C">
        <w:rPr>
          <w:rFonts w:ascii="Times New Roman" w:hAnsi="Times New Roman" w:cs="Times New Roman"/>
          <w:sz w:val="28"/>
          <w:szCs w:val="28"/>
          <w:lang w:val="pt-BR"/>
        </w:rPr>
        <w:t>óa</w:t>
      </w:r>
      <w:r w:rsidRPr="001C0A3C">
        <w:rPr>
          <w:rFonts w:ascii="Times New Roman" w:hAnsi="Times New Roman" w:cs="Times New Roman"/>
          <w:sz w:val="28"/>
          <w:szCs w:val="28"/>
          <w:lang w:val="pt-BR"/>
        </w:rPr>
        <w:t xml:space="preserve">, hội nhập kinh tế quốc tế </w:t>
      </w:r>
      <w:r w:rsidR="008B3392" w:rsidRPr="001C0A3C">
        <w:rPr>
          <w:rFonts w:ascii="Times New Roman" w:hAnsi="Times New Roman" w:cs="Times New Roman"/>
          <w:sz w:val="28"/>
          <w:szCs w:val="28"/>
          <w:lang w:val="pt-BR"/>
        </w:rPr>
        <w:t xml:space="preserve">đang diễn ra rất sôi động đã </w:t>
      </w:r>
      <w:r w:rsidRPr="001C0A3C">
        <w:rPr>
          <w:rFonts w:ascii="Times New Roman" w:hAnsi="Times New Roman" w:cs="Times New Roman"/>
          <w:sz w:val="28"/>
          <w:szCs w:val="28"/>
          <w:lang w:val="pt-BR"/>
        </w:rPr>
        <w:t>tác động mạnh mẽ đến tất cả các lĩnh vực của đời sống, mang lại cả cơ hội và thách thức</w:t>
      </w:r>
      <w:r w:rsidR="008B3392" w:rsidRPr="001C0A3C">
        <w:rPr>
          <w:rFonts w:ascii="Times New Roman" w:hAnsi="Times New Roman" w:cs="Times New Roman"/>
          <w:sz w:val="28"/>
          <w:szCs w:val="28"/>
          <w:lang w:val="pt-BR"/>
        </w:rPr>
        <w:t xml:space="preserve"> của</w:t>
      </w:r>
      <w:r w:rsidRPr="001C0A3C">
        <w:rPr>
          <w:rFonts w:ascii="Times New Roman" w:hAnsi="Times New Roman" w:cs="Times New Roman"/>
          <w:sz w:val="28"/>
          <w:szCs w:val="28"/>
          <w:lang w:val="pt-BR"/>
        </w:rPr>
        <w:t xml:space="preserve"> mỗi quốc gia và</w:t>
      </w:r>
      <w:r w:rsidR="008B3392" w:rsidRPr="001C0A3C">
        <w:rPr>
          <w:rFonts w:ascii="Times New Roman" w:hAnsi="Times New Roman" w:cs="Times New Roman"/>
          <w:sz w:val="28"/>
          <w:szCs w:val="28"/>
          <w:lang w:val="pt-BR"/>
        </w:rPr>
        <w:t xml:space="preserve"> trên</w:t>
      </w:r>
      <w:r w:rsidRPr="001C0A3C">
        <w:rPr>
          <w:rFonts w:ascii="Times New Roman" w:hAnsi="Times New Roman" w:cs="Times New Roman"/>
          <w:sz w:val="28"/>
          <w:szCs w:val="28"/>
          <w:lang w:val="pt-BR"/>
        </w:rPr>
        <w:t xml:space="preserve"> toàn cầu. Lĩnh vực giáo dục cũng không ngoại lệ.  Sự cạnh tranh giữa các cơ sở dạy nghề ngày càng trở nên quyết liệt, gay gắt,  lợi thế cạnh tranh sẽ thuộc về cơ sở dạy nghề nào có chất lượng cao.</w:t>
      </w:r>
      <w:r w:rsidR="00AE0487" w:rsidRPr="001C0A3C">
        <w:rPr>
          <w:rFonts w:ascii="Times New Roman" w:hAnsi="Times New Roman" w:cs="Times New Roman"/>
          <w:sz w:val="28"/>
          <w:szCs w:val="28"/>
        </w:rPr>
        <w:t xml:space="preserve">Trước năm 2010, Trường Cao đẳng Lý Tự Trọng Thành phố Hồ Chí Minh không có bất kỳ một dự án hợp tác quốc tế nào, mọi việc liên quan đến chất lượng dạy và học do Khoa/Bộ môn chịu trách nhiệm trên cơ sở định hướng chung của Nhà trường. </w:t>
      </w:r>
      <w:r w:rsidR="0090693F" w:rsidRPr="001C0A3C">
        <w:rPr>
          <w:rFonts w:ascii="Times New Roman" w:hAnsi="Times New Roman" w:cs="Times New Roman"/>
          <w:sz w:val="28"/>
          <w:szCs w:val="28"/>
          <w:lang w:val="pt-BR"/>
        </w:rPr>
        <w:t xml:space="preserve">Đến nay, đã có  mối quan hệ hợp tác với ... trường cao đẳng, đại học tiên tiến trên thế giới, thành công nhất phải kể đến là sự tham gia hợp tác của Trung tâm KONE về lĩnh vực đào tạo thang cuốn, thang máy, từ mối quan hệ hợp tác này Trường đã có cơ sở vật chất, thiết bị đạt chuẩn quốc tế, </w:t>
      </w:r>
      <w:r w:rsidR="007C0CF4" w:rsidRPr="001C0A3C">
        <w:rPr>
          <w:rFonts w:ascii="Times New Roman" w:hAnsi="Times New Roman" w:cs="Times New Roman"/>
          <w:sz w:val="28"/>
          <w:szCs w:val="28"/>
          <w:lang w:val="pt-BR"/>
        </w:rPr>
        <w:t xml:space="preserve">đồng thời Nhà trường cũng đã chủ động đổi mới phương pháp đào </w:t>
      </w:r>
      <w:r w:rsidR="0024404E" w:rsidRPr="001C0A3C">
        <w:rPr>
          <w:rFonts w:ascii="Times New Roman" w:hAnsi="Times New Roman" w:cs="Times New Roman"/>
          <w:sz w:val="28"/>
          <w:szCs w:val="28"/>
          <w:lang w:val="pt-BR"/>
        </w:rPr>
        <w:t>theo hướng</w:t>
      </w:r>
      <w:r w:rsidR="007C0CF4" w:rsidRPr="001C0A3C">
        <w:rPr>
          <w:rFonts w:ascii="Times New Roman" w:hAnsi="Times New Roman" w:cs="Times New Roman"/>
          <w:sz w:val="28"/>
          <w:szCs w:val="28"/>
          <w:lang w:val="pt-BR"/>
        </w:rPr>
        <w:t xml:space="preserve"> tiếp cận CDIO.  </w:t>
      </w:r>
    </w:p>
    <w:p w:rsidR="00922F37" w:rsidRPr="001C0A3C" w:rsidRDefault="0090693F" w:rsidP="001C0A3C">
      <w:pPr>
        <w:widowControl w:val="0"/>
        <w:spacing w:before="120" w:after="120" w:line="240" w:lineRule="auto"/>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 xml:space="preserve"> </w:t>
      </w:r>
      <w:r w:rsidR="0044203B" w:rsidRPr="001C0A3C">
        <w:rPr>
          <w:rFonts w:ascii="Times New Roman" w:hAnsi="Times New Roman" w:cs="Times New Roman"/>
          <w:sz w:val="28"/>
          <w:szCs w:val="28"/>
          <w:lang w:val="pt-BR"/>
        </w:rPr>
        <w:t xml:space="preserve">Việc </w:t>
      </w:r>
      <w:r w:rsidR="0044203B" w:rsidRPr="001C0A3C">
        <w:rPr>
          <w:rFonts w:ascii="Times New Roman" w:hAnsi="Times New Roman" w:cs="Times New Roman"/>
          <w:sz w:val="28"/>
          <w:szCs w:val="28"/>
        </w:rPr>
        <w:t>Nhà trường</w:t>
      </w:r>
      <w:r w:rsidR="00922F37" w:rsidRPr="001C0A3C">
        <w:rPr>
          <w:rFonts w:ascii="Times New Roman" w:hAnsi="Times New Roman" w:cs="Times New Roman"/>
          <w:sz w:val="28"/>
          <w:szCs w:val="28"/>
          <w:lang w:val="vi-VN"/>
        </w:rPr>
        <w:t xml:space="preserve"> được Bộ Lao động - Thương binh và Xã hội phê duyệt đào tạo bảy nghề trọng điểm </w:t>
      </w:r>
      <w:r w:rsidR="0044203B" w:rsidRPr="001C0A3C">
        <w:rPr>
          <w:rFonts w:ascii="Times New Roman" w:hAnsi="Times New Roman" w:cs="Times New Roman"/>
          <w:sz w:val="28"/>
          <w:szCs w:val="28"/>
        </w:rPr>
        <w:t>(</w:t>
      </w:r>
      <w:r w:rsidR="00922F37" w:rsidRPr="001C0A3C">
        <w:rPr>
          <w:rFonts w:ascii="Times New Roman" w:hAnsi="Times New Roman" w:cs="Times New Roman"/>
          <w:sz w:val="28"/>
          <w:szCs w:val="28"/>
          <w:lang w:val="vi-VN"/>
        </w:rPr>
        <w:t>theo Quyết định số 1836/QĐ-LĐTBXH ngày 27 tháng 11 năm 2017</w:t>
      </w:r>
      <w:r w:rsidR="0044203B" w:rsidRPr="001C0A3C">
        <w:rPr>
          <w:rFonts w:ascii="Times New Roman" w:hAnsi="Times New Roman" w:cs="Times New Roman"/>
          <w:sz w:val="28"/>
          <w:szCs w:val="28"/>
        </w:rPr>
        <w:t>)</w:t>
      </w:r>
      <w:r w:rsidR="00922F37" w:rsidRPr="001C0A3C">
        <w:rPr>
          <w:rFonts w:ascii="Times New Roman" w:hAnsi="Times New Roman" w:cs="Times New Roman"/>
          <w:sz w:val="28"/>
          <w:szCs w:val="28"/>
          <w:lang w:val="vi-VN"/>
        </w:rPr>
        <w:t xml:space="preserve">, trong đó có hai nghề trọng điểm cấp độ quốc tế, hai nghề trọng điểm cấp độ khu vực ASEAN và ba nghề trọng điểm cấp độ quốc gia, </w:t>
      </w:r>
      <w:r w:rsidR="00922F37" w:rsidRPr="001C0A3C">
        <w:rPr>
          <w:rFonts w:ascii="Times New Roman" w:hAnsi="Times New Roman" w:cs="Times New Roman"/>
          <w:sz w:val="28"/>
          <w:szCs w:val="28"/>
        </w:rPr>
        <w:t xml:space="preserve">là cơ hội để Nhà </w:t>
      </w:r>
      <w:r w:rsidR="00922F37" w:rsidRPr="001C0A3C">
        <w:rPr>
          <w:rFonts w:ascii="Times New Roman" w:hAnsi="Times New Roman" w:cs="Times New Roman"/>
          <w:sz w:val="28"/>
          <w:szCs w:val="28"/>
        </w:rPr>
        <w:lastRenderedPageBreak/>
        <w:t xml:space="preserve">trường tiếp cận, hoà nhập với các trường cao đẳng, đại học tiên tiến trong khu vực và thế giới, nâng cao năng lực cạnh tranh, từng bước khẳng định vị thế của Nhà trường trong lĩnh vực đào tạo nguồn nhân lực đáp ứng thị trường lao động trong và ngoài nước.   </w:t>
      </w:r>
    </w:p>
    <w:p w:rsidR="00922F37" w:rsidRPr="001C0A3C" w:rsidRDefault="00922F37"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 </w:t>
      </w:r>
      <w:r w:rsidR="002D008D" w:rsidRPr="001C0A3C">
        <w:rPr>
          <w:rFonts w:ascii="Times New Roman" w:hAnsi="Times New Roman" w:cs="Times New Roman"/>
          <w:sz w:val="28"/>
          <w:szCs w:val="28"/>
        </w:rPr>
        <w:t>Qua phân tích những thời cơ, thuận lợi đan xen khó khăn thách thức</w:t>
      </w:r>
      <w:r w:rsidR="0044203B" w:rsidRPr="001C0A3C">
        <w:rPr>
          <w:rFonts w:ascii="Times New Roman" w:hAnsi="Times New Roman" w:cs="Times New Roman"/>
          <w:sz w:val="28"/>
          <w:szCs w:val="28"/>
        </w:rPr>
        <w:t>, việc tham gia</w:t>
      </w:r>
      <w:r w:rsidRPr="001C0A3C">
        <w:rPr>
          <w:rFonts w:ascii="Times New Roman" w:hAnsi="Times New Roman" w:cs="Times New Roman"/>
          <w:sz w:val="28"/>
          <w:szCs w:val="28"/>
        </w:rPr>
        <w:t xml:space="preserve"> kiểm định ch</w:t>
      </w:r>
      <w:r w:rsidR="00641AAF" w:rsidRPr="001C0A3C">
        <w:rPr>
          <w:rFonts w:ascii="Times New Roman" w:hAnsi="Times New Roman" w:cs="Times New Roman"/>
          <w:sz w:val="28"/>
          <w:szCs w:val="28"/>
        </w:rPr>
        <w:t>ương trình</w:t>
      </w:r>
      <w:r w:rsidRPr="001C0A3C">
        <w:rPr>
          <w:rFonts w:ascii="Times New Roman" w:hAnsi="Times New Roman" w:cs="Times New Roman"/>
          <w:sz w:val="28"/>
          <w:szCs w:val="28"/>
        </w:rPr>
        <w:t xml:space="preserve"> đào tạo theo chuẩn ABET tại Trường Cao đẳng Lý Tự Trọng Thành phố Hồ Chí Minh là cần thiết, phù hợp với chủ trương </w:t>
      </w:r>
      <w:r w:rsidR="002D008D" w:rsidRPr="001C0A3C">
        <w:rPr>
          <w:rFonts w:ascii="Times New Roman" w:hAnsi="Times New Roman" w:cs="Times New Roman"/>
          <w:sz w:val="28"/>
          <w:szCs w:val="28"/>
        </w:rPr>
        <w:t xml:space="preserve">của Đảng, Nhà nước và của Thành phố về </w:t>
      </w:r>
      <w:r w:rsidR="0024404E" w:rsidRPr="001C0A3C">
        <w:rPr>
          <w:rFonts w:ascii="Times New Roman" w:hAnsi="Times New Roman" w:cs="Times New Roman"/>
          <w:sz w:val="28"/>
          <w:szCs w:val="28"/>
        </w:rPr>
        <w:t xml:space="preserve">đổi mới </w:t>
      </w:r>
      <w:r w:rsidR="002D008D" w:rsidRPr="001C0A3C">
        <w:rPr>
          <w:rFonts w:ascii="Times New Roman" w:hAnsi="Times New Roman" w:cs="Times New Roman"/>
          <w:sz w:val="28"/>
          <w:szCs w:val="28"/>
        </w:rPr>
        <w:t xml:space="preserve">căn bản </w:t>
      </w:r>
      <w:r w:rsidR="0024404E" w:rsidRPr="001C0A3C">
        <w:rPr>
          <w:rFonts w:ascii="Times New Roman" w:hAnsi="Times New Roman" w:cs="Times New Roman"/>
          <w:sz w:val="28"/>
          <w:szCs w:val="28"/>
        </w:rPr>
        <w:t>toàn diện giáo dục đào tạo, trong đó có giáo dục nghề nghiệp</w:t>
      </w:r>
      <w:r w:rsidRPr="001C0A3C">
        <w:rPr>
          <w:rFonts w:ascii="Times New Roman" w:hAnsi="Times New Roman" w:cs="Times New Roman"/>
          <w:sz w:val="28"/>
          <w:szCs w:val="28"/>
        </w:rPr>
        <w:t xml:space="preserve">. Qua nghiên cứu, tìm hiểu tiêu chuẩn </w:t>
      </w:r>
      <w:r w:rsidR="0024404E" w:rsidRPr="001C0A3C">
        <w:rPr>
          <w:rFonts w:ascii="Times New Roman" w:hAnsi="Times New Roman" w:cs="Times New Roman"/>
          <w:sz w:val="28"/>
          <w:szCs w:val="28"/>
        </w:rPr>
        <w:t>kiểm định</w:t>
      </w:r>
      <w:r w:rsidRPr="001C0A3C">
        <w:rPr>
          <w:rFonts w:ascii="Times New Roman" w:hAnsi="Times New Roman" w:cs="Times New Roman"/>
          <w:sz w:val="28"/>
          <w:szCs w:val="28"/>
        </w:rPr>
        <w:t xml:space="preserve"> ABET, kinh nghiệm của một số trường cao đẳng, đại học uy tín </w:t>
      </w:r>
      <w:r w:rsidR="00757C17" w:rsidRPr="001C0A3C">
        <w:rPr>
          <w:rFonts w:ascii="Times New Roman" w:hAnsi="Times New Roman" w:cs="Times New Roman"/>
          <w:sz w:val="28"/>
          <w:szCs w:val="28"/>
        </w:rPr>
        <w:t xml:space="preserve">đã và đang </w:t>
      </w:r>
      <w:r w:rsidRPr="001C0A3C">
        <w:rPr>
          <w:rFonts w:ascii="Times New Roman" w:hAnsi="Times New Roman" w:cs="Times New Roman"/>
          <w:sz w:val="28"/>
          <w:szCs w:val="28"/>
        </w:rPr>
        <w:t xml:space="preserve">tham gia kiểm định, Trường Cao đẳng Lý Tự Trọng Thành phố Hồ Chí Minh </w:t>
      </w:r>
      <w:r w:rsidR="00757C17" w:rsidRPr="001C0A3C">
        <w:rPr>
          <w:rFonts w:ascii="Times New Roman" w:hAnsi="Times New Roman" w:cs="Times New Roman"/>
          <w:sz w:val="28"/>
          <w:szCs w:val="28"/>
        </w:rPr>
        <w:t>nhận thấy rằng Trư</w:t>
      </w:r>
      <w:r w:rsidR="002C11A4" w:rsidRPr="001C0A3C">
        <w:rPr>
          <w:rFonts w:ascii="Times New Roman" w:hAnsi="Times New Roman" w:cs="Times New Roman"/>
          <w:sz w:val="28"/>
          <w:szCs w:val="28"/>
        </w:rPr>
        <w:t>ờng</w:t>
      </w:r>
      <w:r w:rsidR="000A7462" w:rsidRPr="001C0A3C">
        <w:rPr>
          <w:rFonts w:ascii="Times New Roman" w:hAnsi="Times New Roman" w:cs="Times New Roman"/>
          <w:sz w:val="28"/>
          <w:szCs w:val="28"/>
        </w:rPr>
        <w:t xml:space="preserve"> </w:t>
      </w:r>
      <w:r w:rsidR="00757C17" w:rsidRPr="001C0A3C">
        <w:rPr>
          <w:rFonts w:ascii="Times New Roman" w:hAnsi="Times New Roman" w:cs="Times New Roman"/>
          <w:sz w:val="28"/>
          <w:szCs w:val="28"/>
        </w:rPr>
        <w:t xml:space="preserve">đã </w:t>
      </w:r>
      <w:r w:rsidRPr="001C0A3C">
        <w:rPr>
          <w:rFonts w:ascii="Times New Roman" w:hAnsi="Times New Roman" w:cs="Times New Roman"/>
          <w:sz w:val="28"/>
          <w:szCs w:val="28"/>
        </w:rPr>
        <w:t>sẵn sàng các điều kiện tham gia kiểm định</w:t>
      </w:r>
      <w:r w:rsidR="00757C17" w:rsidRPr="001C0A3C">
        <w:rPr>
          <w:rFonts w:ascii="Times New Roman" w:hAnsi="Times New Roman" w:cs="Times New Roman"/>
          <w:sz w:val="28"/>
          <w:szCs w:val="28"/>
        </w:rPr>
        <w:t xml:space="preserve"> chương trình đào tạo</w:t>
      </w:r>
      <w:r w:rsidRPr="001C0A3C">
        <w:rPr>
          <w:rFonts w:ascii="Times New Roman" w:hAnsi="Times New Roman" w:cs="Times New Roman"/>
          <w:sz w:val="28"/>
          <w:szCs w:val="28"/>
        </w:rPr>
        <w:t xml:space="preserve"> theo chuẩn ABET</w:t>
      </w:r>
      <w:r w:rsidR="000A7462" w:rsidRPr="001C0A3C">
        <w:rPr>
          <w:rFonts w:ascii="Times New Roman" w:hAnsi="Times New Roman" w:cs="Times New Roman"/>
          <w:sz w:val="28"/>
          <w:szCs w:val="28"/>
        </w:rPr>
        <w:t>.</w:t>
      </w:r>
      <w:r w:rsidRPr="001C0A3C">
        <w:rPr>
          <w:rFonts w:ascii="Times New Roman" w:hAnsi="Times New Roman" w:cs="Times New Roman"/>
          <w:sz w:val="28"/>
          <w:szCs w:val="28"/>
        </w:rPr>
        <w:t xml:space="preserve"> </w:t>
      </w:r>
      <w:r w:rsidR="000A7462" w:rsidRPr="001C0A3C">
        <w:rPr>
          <w:rFonts w:ascii="Times New Roman" w:hAnsi="Times New Roman" w:cs="Times New Roman"/>
          <w:sz w:val="28"/>
          <w:szCs w:val="28"/>
        </w:rPr>
        <w:t>Căn cứ kết quả đào tạo</w:t>
      </w:r>
      <w:r w:rsidR="0024404E" w:rsidRPr="001C0A3C">
        <w:rPr>
          <w:rFonts w:ascii="Times New Roman" w:hAnsi="Times New Roman" w:cs="Times New Roman"/>
          <w:sz w:val="28"/>
          <w:szCs w:val="28"/>
        </w:rPr>
        <w:t>, cơ sở vật chất</w:t>
      </w:r>
      <w:r w:rsidR="000A7462" w:rsidRPr="001C0A3C">
        <w:rPr>
          <w:rFonts w:ascii="Times New Roman" w:hAnsi="Times New Roman" w:cs="Times New Roman"/>
          <w:sz w:val="28"/>
          <w:szCs w:val="28"/>
        </w:rPr>
        <w:t xml:space="preserve"> và kinh nghiệm giảng dạy của đội ngũ giảng viên, Ban Giám hiệu Nhà trường tuyển chọn hai chương trình đi đầu tham gia công tác kiểm định, đó là chương trình đào tạo</w:t>
      </w:r>
      <w:r w:rsidR="0024404E" w:rsidRPr="001C0A3C">
        <w:rPr>
          <w:rFonts w:ascii="Times New Roman" w:hAnsi="Times New Roman" w:cs="Times New Roman"/>
          <w:sz w:val="28"/>
          <w:szCs w:val="28"/>
        </w:rPr>
        <w:t xml:space="preserve"> chuyên ngành</w:t>
      </w:r>
      <w:r w:rsidR="000A7462" w:rsidRPr="001C0A3C">
        <w:rPr>
          <w:rFonts w:ascii="Times New Roman" w:hAnsi="Times New Roman" w:cs="Times New Roman"/>
          <w:sz w:val="28"/>
          <w:szCs w:val="28"/>
        </w:rPr>
        <w:t xml:space="preserve"> Cơ khí chế tạo (nghề trọng điểm cấp độ quốc tế) và </w:t>
      </w:r>
      <w:r w:rsidR="0024404E" w:rsidRPr="001C0A3C">
        <w:rPr>
          <w:rFonts w:ascii="Times New Roman" w:hAnsi="Times New Roman" w:cs="Times New Roman"/>
          <w:sz w:val="28"/>
          <w:szCs w:val="28"/>
        </w:rPr>
        <w:t xml:space="preserve">chuyên ngành </w:t>
      </w:r>
      <w:r w:rsidR="000A7462" w:rsidRPr="001C0A3C">
        <w:rPr>
          <w:rFonts w:ascii="Times New Roman" w:hAnsi="Times New Roman" w:cs="Times New Roman"/>
          <w:sz w:val="28"/>
          <w:szCs w:val="28"/>
        </w:rPr>
        <w:t>Điện công nghiệp (nghề trọng điểm cấp độ khu vực ASEAN), quyết tâm</w:t>
      </w:r>
      <w:r w:rsidRPr="001C0A3C">
        <w:rPr>
          <w:rFonts w:ascii="Times New Roman" w:hAnsi="Times New Roman" w:cs="Times New Roman"/>
          <w:sz w:val="28"/>
          <w:szCs w:val="28"/>
        </w:rPr>
        <w:t xml:space="preserve"> phấn đấu trở thành một cơ sở giáo dục nghề nghiệp hiện đại và năng động, đạt chuẩn khu vực và quốc tế. </w:t>
      </w:r>
    </w:p>
    <w:p w:rsidR="00E41636" w:rsidRPr="001C0A3C" w:rsidRDefault="00E41636" w:rsidP="001C0A3C">
      <w:pPr>
        <w:tabs>
          <w:tab w:val="left" w:pos="426"/>
        </w:tabs>
        <w:spacing w:before="120" w:after="120" w:line="240" w:lineRule="auto"/>
        <w:jc w:val="both"/>
        <w:rPr>
          <w:rFonts w:ascii="Times New Roman" w:hAnsi="Times New Roman" w:cs="Times New Roman"/>
          <w:color w:val="333333"/>
          <w:sz w:val="28"/>
          <w:szCs w:val="28"/>
          <w:shd w:val="clear" w:color="auto" w:fill="FFFFFF"/>
        </w:rPr>
      </w:pPr>
    </w:p>
    <w:p w:rsidR="00E41636" w:rsidRPr="001C0A3C" w:rsidRDefault="00E41636" w:rsidP="001C0A3C">
      <w:pPr>
        <w:tabs>
          <w:tab w:val="left" w:pos="426"/>
        </w:tabs>
        <w:spacing w:before="120" w:after="120" w:line="240" w:lineRule="auto"/>
        <w:jc w:val="both"/>
        <w:rPr>
          <w:rFonts w:ascii="Times New Roman" w:hAnsi="Times New Roman" w:cs="Times New Roman"/>
          <w:color w:val="333333"/>
          <w:sz w:val="28"/>
          <w:szCs w:val="28"/>
          <w:shd w:val="clear" w:color="auto" w:fill="FFFFFF"/>
        </w:rPr>
      </w:pPr>
    </w:p>
    <w:p w:rsidR="00E41636" w:rsidRPr="001C0A3C" w:rsidRDefault="00E41636" w:rsidP="001C0A3C">
      <w:pPr>
        <w:tabs>
          <w:tab w:val="left" w:pos="426"/>
        </w:tabs>
        <w:spacing w:before="120" w:after="120" w:line="240" w:lineRule="auto"/>
        <w:jc w:val="both"/>
        <w:rPr>
          <w:rFonts w:ascii="Times New Roman" w:hAnsi="Times New Roman" w:cs="Times New Roman"/>
          <w:color w:val="333333"/>
          <w:sz w:val="28"/>
          <w:szCs w:val="28"/>
          <w:shd w:val="clear" w:color="auto" w:fill="FFFFFF"/>
        </w:rPr>
      </w:pPr>
    </w:p>
    <w:p w:rsidR="004B4A93" w:rsidRPr="001C0A3C" w:rsidRDefault="004B4A93" w:rsidP="001C0A3C">
      <w:pPr>
        <w:tabs>
          <w:tab w:val="left" w:pos="426"/>
        </w:tabs>
        <w:spacing w:before="120" w:after="120" w:line="240" w:lineRule="auto"/>
        <w:jc w:val="both"/>
        <w:rPr>
          <w:rFonts w:ascii="Times New Roman" w:hAnsi="Times New Roman" w:cs="Times New Roman"/>
          <w:color w:val="333333"/>
          <w:sz w:val="28"/>
          <w:szCs w:val="28"/>
          <w:shd w:val="clear" w:color="auto" w:fill="FFFFFF"/>
        </w:rPr>
      </w:pPr>
    </w:p>
    <w:p w:rsidR="00E41636" w:rsidRPr="001C0A3C" w:rsidRDefault="00E41636" w:rsidP="001C0A3C">
      <w:pPr>
        <w:tabs>
          <w:tab w:val="left" w:pos="426"/>
        </w:tabs>
        <w:spacing w:before="120" w:after="120" w:line="240" w:lineRule="auto"/>
        <w:jc w:val="both"/>
        <w:rPr>
          <w:rFonts w:ascii="Times New Roman" w:hAnsi="Times New Roman" w:cs="Times New Roman"/>
          <w:color w:val="333333"/>
          <w:sz w:val="28"/>
          <w:szCs w:val="28"/>
          <w:shd w:val="clear" w:color="auto" w:fill="FFFFFF"/>
        </w:rPr>
      </w:pPr>
    </w:p>
    <w:p w:rsidR="002C11A4" w:rsidRPr="001C0A3C" w:rsidRDefault="002C11A4"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Phần 2</w:t>
      </w:r>
    </w:p>
    <w:p w:rsidR="002C11A4" w:rsidRPr="001C0A3C" w:rsidRDefault="002C11A4" w:rsidP="001C0A3C">
      <w:pPr>
        <w:spacing w:before="120" w:after="120" w:line="240" w:lineRule="auto"/>
        <w:jc w:val="both"/>
        <w:rPr>
          <w:rFonts w:ascii="Times New Roman" w:hAnsi="Times New Roman" w:cs="Times New Roman"/>
          <w:b/>
          <w:noProof/>
          <w:sz w:val="28"/>
          <w:szCs w:val="28"/>
        </w:rPr>
      </w:pPr>
      <w:r w:rsidRPr="001C0A3C">
        <w:rPr>
          <w:rFonts w:ascii="Times New Roman" w:hAnsi="Times New Roman" w:cs="Times New Roman"/>
          <w:b/>
          <w:noProof/>
          <w:sz w:val="28"/>
          <w:szCs w:val="28"/>
        </w:rPr>
        <w:t xml:space="preserve">THỰC TRẠNG VỀ CÔNG TÁC ĐÀO TẠO NGHỀ NGHIỆP </w:t>
      </w:r>
    </w:p>
    <w:p w:rsidR="002C11A4" w:rsidRPr="001C0A3C" w:rsidRDefault="002C11A4"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noProof/>
          <w:sz w:val="28"/>
          <w:szCs w:val="28"/>
        </w:rPr>
        <w:t>CỦA TRƯỜNG CAO ĐẲNG LÝ TỰ TRỌNG THÀNH PHỐ HỒ CHÍ MINH</w:t>
      </w:r>
    </w:p>
    <w:p w:rsidR="00E41636" w:rsidRPr="001C0A3C" w:rsidRDefault="00E41636" w:rsidP="001C0A3C">
      <w:pPr>
        <w:tabs>
          <w:tab w:val="left" w:pos="426"/>
        </w:tabs>
        <w:spacing w:before="120" w:after="120" w:line="240" w:lineRule="auto"/>
        <w:jc w:val="both"/>
        <w:rPr>
          <w:rFonts w:ascii="Times New Roman" w:hAnsi="Times New Roman" w:cs="Times New Roman"/>
          <w:color w:val="333333"/>
          <w:sz w:val="28"/>
          <w:szCs w:val="28"/>
          <w:shd w:val="clear" w:color="auto" w:fill="FFFFFF"/>
        </w:rPr>
      </w:pPr>
    </w:p>
    <w:p w:rsidR="001F415A" w:rsidRPr="001C0A3C" w:rsidRDefault="004B4A93" w:rsidP="00370286">
      <w:pPr>
        <w:pStyle w:val="ListParagraph"/>
        <w:numPr>
          <w:ilvl w:val="0"/>
          <w:numId w:val="5"/>
        </w:numPr>
        <w:spacing w:before="120" w:after="120" w:line="240" w:lineRule="auto"/>
        <w:ind w:left="567" w:hanging="2155"/>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I. </w:t>
      </w:r>
      <w:r w:rsidR="001F415A" w:rsidRPr="001C0A3C">
        <w:rPr>
          <w:rFonts w:ascii="Times New Roman" w:hAnsi="Times New Roman" w:cs="Times New Roman"/>
          <w:b/>
          <w:sz w:val="28"/>
          <w:szCs w:val="28"/>
          <w:shd w:val="clear" w:color="auto" w:fill="FFFFFF"/>
        </w:rPr>
        <w:t>Giới thiệu chung về Trường</w:t>
      </w:r>
    </w:p>
    <w:p w:rsidR="001F415A" w:rsidRPr="001C0A3C" w:rsidRDefault="001F415A" w:rsidP="00370286">
      <w:pPr>
        <w:pStyle w:val="ListParagraph"/>
        <w:numPr>
          <w:ilvl w:val="0"/>
          <w:numId w:val="6"/>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Tổng quan</w:t>
      </w:r>
    </w:p>
    <w:p w:rsidR="00D668BC" w:rsidRPr="001C0A3C" w:rsidRDefault="00D668BC" w:rsidP="001C0A3C">
      <w:pPr>
        <w:spacing w:before="120" w:after="120" w:line="240" w:lineRule="auto"/>
        <w:ind w:firstLine="709"/>
        <w:jc w:val="both"/>
        <w:rPr>
          <w:rFonts w:ascii="Times New Roman" w:hAnsi="Times New Roman" w:cs="Times New Roman"/>
          <w:sz w:val="28"/>
          <w:szCs w:val="28"/>
          <w:lang w:val="es-MX"/>
        </w:rPr>
      </w:pPr>
      <w:r w:rsidRPr="001C0A3C">
        <w:rPr>
          <w:rFonts w:ascii="Times New Roman" w:hAnsi="Times New Roman" w:cs="Times New Roman"/>
          <w:sz w:val="28"/>
          <w:szCs w:val="28"/>
          <w:lang w:val="es-MX"/>
        </w:rPr>
        <w:t xml:space="preserve">Trường Cao đẳng Lý Tự Trọng Thành phố Hồ Chí Minh thành lập theo Quyết định số 621/QĐ-BGD&amp;ĐT-TCCB ngày 03 tháng 02 năm 2005 của Bộ trưởng Bộ Giáo dục và Đào tạo (tiền thân là Trường Dạy nghề Trung học Lý Tự Trọng, được Ủy ban nhân dân Thành phố Hồ Chí Minh ban hành Quyết định thành lập năm 1986, nâng cấp thành Trường Trung học Kỹ thuật Lý Tự Trọng từ năm 1999, thành lập Trường Cao đẳng Kỹ thuật Lý Tự Trọng Thành phố Hồ Chí Minh năm 2005 và được Bộ Lao động-Thương binh và Xã hội đổi tên thành trường Cao đẳng Lý Tự Trọng Thành phố Hồ Chí Minh vào tháng 7/2017), là cơ sở giáo dục cao đẳng công lập thuộc hệ thống giáo dục quốc dân, trực thuộc Ủy ban Nhân dân Thành phố Hồ Chí Minh, chịu sự quản lý trực tiếp của Sở Giáo dục </w:t>
      </w:r>
      <w:r w:rsidRPr="001C0A3C">
        <w:rPr>
          <w:rFonts w:ascii="Times New Roman" w:hAnsi="Times New Roman" w:cs="Times New Roman"/>
          <w:sz w:val="28"/>
          <w:szCs w:val="28"/>
          <w:lang w:val="es-MX"/>
        </w:rPr>
        <w:lastRenderedPageBreak/>
        <w:t>và Đào tạo Thành phố Hồ Chí Minh, quản lý Nhà nước về giáo dục nghề nghiệp của Bộ Lao động Thương binh &amp; Xã hội và Sở Lao động Thương binh &amp; Xã hội Thành phố Hồ Chí Minh. Nhà trường có tư cách pháp nhân, có con dấu và tài khoản riêng.</w:t>
      </w:r>
    </w:p>
    <w:p w:rsidR="00D668BC" w:rsidRPr="001C0A3C" w:rsidRDefault="00D668BC" w:rsidP="001C0A3C">
      <w:pPr>
        <w:spacing w:before="120" w:after="120" w:line="240" w:lineRule="auto"/>
        <w:ind w:firstLine="709"/>
        <w:jc w:val="both"/>
        <w:rPr>
          <w:rFonts w:ascii="Times New Roman" w:hAnsi="Times New Roman" w:cs="Times New Roman"/>
          <w:sz w:val="28"/>
          <w:szCs w:val="28"/>
          <w:lang w:val="es-MX"/>
        </w:rPr>
      </w:pPr>
      <w:r w:rsidRPr="001C0A3C">
        <w:rPr>
          <w:rFonts w:ascii="Times New Roman" w:hAnsi="Times New Roman" w:cs="Times New Roman"/>
          <w:sz w:val="28"/>
          <w:szCs w:val="28"/>
          <w:lang w:val="es-MX"/>
        </w:rPr>
        <w:t>Trường Cao đẳng Lý Tự Trọng Thành phố Hồ Chí Minh tổ chức và hoạt động theo Điều lệ trường cao đẳng ban hành theo Thông tư số 46/2016/TT-BLĐTBXH ngày 28 tháng 12 năm 2016 của Bộ Lao động - Thương binh và Xã hội.</w:t>
      </w:r>
    </w:p>
    <w:p w:rsidR="00D668BC" w:rsidRPr="001C0A3C"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pacing w:val="-2"/>
          <w:sz w:val="28"/>
          <w:szCs w:val="28"/>
          <w:lang w:val="es-ES"/>
        </w:rPr>
      </w:pPr>
      <w:r w:rsidRPr="001C0A3C">
        <w:rPr>
          <w:rFonts w:ascii="Times New Roman" w:hAnsi="Times New Roman" w:cs="Times New Roman"/>
          <w:spacing w:val="-2"/>
          <w:sz w:val="28"/>
          <w:szCs w:val="28"/>
          <w:lang w:val="es-ES"/>
        </w:rPr>
        <w:t>Tên tiếng Anh: LY TU TRONG COLLEGE OF HO CHI MINH CITY</w:t>
      </w:r>
    </w:p>
    <w:p w:rsidR="00D668BC" w:rsidRPr="001C0A3C"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lang w:val="es-ES"/>
        </w:rPr>
      </w:pPr>
      <w:r w:rsidRPr="001C0A3C">
        <w:rPr>
          <w:rFonts w:ascii="Times New Roman" w:hAnsi="Times New Roman" w:cs="Times New Roman"/>
          <w:sz w:val="28"/>
          <w:szCs w:val="28"/>
          <w:lang w:val="es-ES"/>
        </w:rPr>
        <w:t xml:space="preserve">Điện thoại:  (028) 3844 0567; </w:t>
      </w:r>
      <w:r w:rsidRPr="001C0A3C">
        <w:rPr>
          <w:rFonts w:ascii="Times New Roman" w:hAnsi="Times New Roman" w:cs="Times New Roman"/>
          <w:sz w:val="28"/>
          <w:szCs w:val="28"/>
          <w:lang w:val="es-ES"/>
        </w:rPr>
        <w:tab/>
        <w:t>Fax: (028) 3811 8676</w:t>
      </w:r>
    </w:p>
    <w:p w:rsidR="00D668BC" w:rsidRPr="001C0A3C"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lang w:val="es-ES"/>
        </w:rPr>
      </w:pPr>
      <w:r w:rsidRPr="001C0A3C">
        <w:rPr>
          <w:rFonts w:ascii="Times New Roman" w:hAnsi="Times New Roman" w:cs="Times New Roman"/>
          <w:sz w:val="28"/>
          <w:szCs w:val="28"/>
          <w:lang w:val="es-ES"/>
        </w:rPr>
        <w:t xml:space="preserve">Website: </w:t>
      </w:r>
      <w:r w:rsidRPr="001C0A3C">
        <w:rPr>
          <w:rFonts w:ascii="Times New Roman" w:hAnsi="Times New Roman" w:cs="Times New Roman"/>
          <w:sz w:val="28"/>
          <w:szCs w:val="28"/>
          <w:lang w:val="es-ES"/>
        </w:rPr>
        <w:tab/>
      </w:r>
      <w:hyperlink r:id="rId24" w:history="1">
        <w:r w:rsidRPr="001C0A3C">
          <w:rPr>
            <w:rFonts w:ascii="Times New Roman" w:hAnsi="Times New Roman" w:cs="Times New Roman"/>
            <w:sz w:val="28"/>
            <w:szCs w:val="28"/>
            <w:lang w:val="es-ES"/>
          </w:rPr>
          <w:t>www.lttc.edu.vn</w:t>
        </w:r>
      </w:hyperlink>
    </w:p>
    <w:p w:rsidR="00D668BC" w:rsidRPr="001C0A3C"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lang w:val="es-ES"/>
        </w:rPr>
      </w:pPr>
      <w:r w:rsidRPr="001C0A3C">
        <w:rPr>
          <w:rFonts w:ascii="Times New Roman" w:hAnsi="Times New Roman" w:cs="Times New Roman"/>
          <w:sz w:val="28"/>
          <w:szCs w:val="28"/>
          <w:lang w:val="es-ES"/>
        </w:rPr>
        <w:t xml:space="preserve">Email: </w:t>
      </w:r>
      <w:r w:rsidRPr="001C0A3C">
        <w:rPr>
          <w:rFonts w:ascii="Times New Roman" w:hAnsi="Times New Roman" w:cs="Times New Roman"/>
          <w:sz w:val="28"/>
          <w:szCs w:val="28"/>
          <w:lang w:val="es-ES"/>
        </w:rPr>
        <w:tab/>
      </w:r>
      <w:hyperlink r:id="rId25" w:history="1">
        <w:r w:rsidRPr="001C0A3C">
          <w:rPr>
            <w:rFonts w:ascii="Times New Roman" w:hAnsi="Times New Roman" w:cs="Times New Roman"/>
            <w:sz w:val="28"/>
            <w:szCs w:val="28"/>
            <w:lang w:val="es-ES"/>
          </w:rPr>
          <w:t>lytutrong@lttc.edu.vn</w:t>
        </w:r>
      </w:hyperlink>
    </w:p>
    <w:p w:rsidR="00D668BC" w:rsidRPr="001C0A3C"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lang w:val="es-ES"/>
        </w:rPr>
      </w:pPr>
      <w:r w:rsidRPr="001C0A3C">
        <w:rPr>
          <w:rFonts w:ascii="Times New Roman" w:hAnsi="Times New Roman" w:cs="Times New Roman"/>
          <w:sz w:val="28"/>
          <w:szCs w:val="28"/>
          <w:lang w:val="es-ES"/>
        </w:rPr>
        <w:t>Địa chỉ: 390 Hoàng Văn Thụ, phường 4, quận Tân Bình, Thành phố Hồ Chí Minh.</w:t>
      </w:r>
    </w:p>
    <w:p w:rsidR="00D668BC" w:rsidRPr="001C0A3C" w:rsidRDefault="00D668BC" w:rsidP="00370286">
      <w:pPr>
        <w:pStyle w:val="Heading5"/>
        <w:keepNext/>
        <w:numPr>
          <w:ilvl w:val="1"/>
          <w:numId w:val="12"/>
        </w:numPr>
        <w:spacing w:before="120" w:after="120"/>
        <w:ind w:left="0" w:firstLine="709"/>
        <w:jc w:val="both"/>
        <w:rPr>
          <w:rFonts w:ascii="Times New Roman" w:hAnsi="Times New Roman" w:cs="Times New Roman"/>
          <w:sz w:val="28"/>
          <w:szCs w:val="28"/>
          <w:lang w:val="fr-FR"/>
        </w:rPr>
      </w:pPr>
      <w:bookmarkStart w:id="24" w:name="_Toc483664774"/>
      <w:bookmarkStart w:id="25" w:name="_Toc514406428"/>
      <w:bookmarkStart w:id="26" w:name="_Toc514414999"/>
      <w:r w:rsidRPr="001C0A3C">
        <w:rPr>
          <w:rFonts w:ascii="Times New Roman" w:hAnsi="Times New Roman" w:cs="Times New Roman"/>
          <w:sz w:val="28"/>
          <w:szCs w:val="28"/>
          <w:lang w:val="fr-FR"/>
        </w:rPr>
        <w:t>Hiện trạng cơ cấu tổ chức</w:t>
      </w:r>
      <w:bookmarkEnd w:id="24"/>
      <w:bookmarkEnd w:id="25"/>
      <w:bookmarkEnd w:id="26"/>
    </w:p>
    <w:p w:rsidR="00A37B38" w:rsidRPr="001C0A3C" w:rsidRDefault="00A37B38" w:rsidP="00370286">
      <w:pPr>
        <w:pStyle w:val="ListParagraph"/>
        <w:numPr>
          <w:ilvl w:val="0"/>
          <w:numId w:val="14"/>
        </w:numPr>
        <w:tabs>
          <w:tab w:val="left" w:pos="993"/>
        </w:tabs>
        <w:spacing w:before="120" w:after="120" w:line="240" w:lineRule="auto"/>
        <w:ind w:hanging="1080"/>
        <w:jc w:val="both"/>
        <w:rPr>
          <w:rFonts w:ascii="Times New Roman" w:hAnsi="Times New Roman" w:cs="Times New Roman"/>
          <w:sz w:val="28"/>
          <w:szCs w:val="28"/>
          <w:lang w:val="vi-VN"/>
        </w:rPr>
      </w:pPr>
      <w:bookmarkStart w:id="27" w:name="_Toc483664776"/>
      <w:r w:rsidRPr="001C0A3C">
        <w:rPr>
          <w:rFonts w:ascii="Times New Roman" w:hAnsi="Times New Roman" w:cs="Times New Roman"/>
          <w:sz w:val="28"/>
          <w:szCs w:val="28"/>
        </w:rPr>
        <w:t xml:space="preserve"> </w:t>
      </w:r>
      <w:r w:rsidR="00D668BC" w:rsidRPr="001C0A3C">
        <w:rPr>
          <w:rFonts w:ascii="Times New Roman" w:hAnsi="Times New Roman" w:cs="Times New Roman"/>
          <w:sz w:val="28"/>
          <w:szCs w:val="28"/>
          <w:lang w:val="vi-VN"/>
        </w:rPr>
        <w:t>Tổng số CB-GV-NV</w:t>
      </w:r>
      <w:r w:rsidRPr="001C0A3C">
        <w:rPr>
          <w:rFonts w:ascii="Times New Roman" w:hAnsi="Times New Roman" w:cs="Times New Roman"/>
          <w:sz w:val="28"/>
          <w:szCs w:val="28"/>
        </w:rPr>
        <w:t xml:space="preserve"> : </w:t>
      </w:r>
      <w:r w:rsidR="004F306F" w:rsidRPr="001C0A3C">
        <w:rPr>
          <w:rFonts w:ascii="Times New Roman" w:hAnsi="Times New Roman" w:cs="Times New Roman"/>
          <w:sz w:val="28"/>
          <w:szCs w:val="28"/>
        </w:rPr>
        <w:t xml:space="preserve">  </w:t>
      </w:r>
      <w:r w:rsidR="004F306F" w:rsidRPr="001C0A3C">
        <w:rPr>
          <w:rFonts w:ascii="Times New Roman" w:hAnsi="Times New Roman" w:cs="Times New Roman"/>
          <w:sz w:val="28"/>
          <w:szCs w:val="28"/>
        </w:rPr>
        <w:tab/>
        <w:t xml:space="preserve"> </w:t>
      </w:r>
      <w:r w:rsidRPr="001C0A3C">
        <w:rPr>
          <w:rFonts w:ascii="Times New Roman" w:hAnsi="Times New Roman" w:cs="Times New Roman"/>
          <w:b/>
          <w:sz w:val="28"/>
          <w:szCs w:val="28"/>
        </w:rPr>
        <w:t>461</w:t>
      </w:r>
      <w:r w:rsidR="00D668BC" w:rsidRPr="001C0A3C">
        <w:rPr>
          <w:rFonts w:ascii="Times New Roman" w:hAnsi="Times New Roman" w:cs="Times New Roman"/>
          <w:b/>
          <w:sz w:val="28"/>
          <w:szCs w:val="28"/>
          <w:lang w:val="vi-VN"/>
        </w:rPr>
        <w:t xml:space="preserve"> </w:t>
      </w:r>
    </w:p>
    <w:p w:rsidR="00D668BC" w:rsidRPr="001C0A3C" w:rsidRDefault="00D668BC" w:rsidP="00370286">
      <w:pPr>
        <w:pStyle w:val="ListParagraph"/>
        <w:numPr>
          <w:ilvl w:val="0"/>
          <w:numId w:val="13"/>
        </w:numPr>
        <w:spacing w:before="120" w:after="120" w:line="240" w:lineRule="auto"/>
        <w:jc w:val="both"/>
        <w:rPr>
          <w:rFonts w:ascii="Times New Roman" w:hAnsi="Times New Roman" w:cs="Times New Roman"/>
          <w:sz w:val="28"/>
          <w:szCs w:val="28"/>
        </w:rPr>
      </w:pPr>
      <w:r w:rsidRPr="001C0A3C">
        <w:rPr>
          <w:rFonts w:ascii="Times New Roman" w:hAnsi="Times New Roman" w:cs="Times New Roman"/>
          <w:color w:val="000000"/>
          <w:sz w:val="28"/>
          <w:szCs w:val="28"/>
          <w:lang w:val="vi-VN"/>
        </w:rPr>
        <w:t xml:space="preserve">Đội ngũ </w:t>
      </w:r>
      <w:r w:rsidR="00A37B38" w:rsidRPr="001C0A3C">
        <w:rPr>
          <w:rFonts w:ascii="Times New Roman" w:hAnsi="Times New Roman" w:cs="Times New Roman"/>
          <w:color w:val="000000"/>
          <w:sz w:val="28"/>
          <w:szCs w:val="28"/>
        </w:rPr>
        <w:t>Giảng viên</w:t>
      </w:r>
      <w:r w:rsidRPr="001C0A3C">
        <w:rPr>
          <w:rFonts w:ascii="Times New Roman" w:hAnsi="Times New Roman" w:cs="Times New Roman"/>
          <w:color w:val="000000"/>
          <w:sz w:val="28"/>
          <w:szCs w:val="28"/>
          <w:lang w:val="vi-VN"/>
        </w:rPr>
        <w:t xml:space="preserve">: </w:t>
      </w:r>
      <w:r w:rsidR="004F306F" w:rsidRPr="001C0A3C">
        <w:rPr>
          <w:rFonts w:ascii="Times New Roman" w:hAnsi="Times New Roman" w:cs="Times New Roman"/>
          <w:color w:val="000000"/>
          <w:sz w:val="28"/>
          <w:szCs w:val="28"/>
        </w:rPr>
        <w:tab/>
        <w:t xml:space="preserve"> 338 , tỉ lệ 73,3%</w:t>
      </w:r>
    </w:p>
    <w:p w:rsidR="004F306F" w:rsidRPr="001C0A3C" w:rsidRDefault="004F306F" w:rsidP="001C0A3C">
      <w:pPr>
        <w:pStyle w:val="ListParagraph"/>
        <w:spacing w:before="120" w:after="120" w:line="240" w:lineRule="auto"/>
        <w:ind w:left="1429"/>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 Giảng viên Cơ hữu</w:t>
      </w:r>
      <w:r w:rsidRPr="001C0A3C">
        <w:rPr>
          <w:rFonts w:ascii="Times New Roman" w:hAnsi="Times New Roman" w:cs="Times New Roman"/>
          <w:color w:val="000000"/>
          <w:sz w:val="28"/>
          <w:szCs w:val="28"/>
        </w:rPr>
        <w:tab/>
        <w:t xml:space="preserve"> 208</w:t>
      </w:r>
    </w:p>
    <w:p w:rsidR="004F306F" w:rsidRPr="001C0A3C" w:rsidRDefault="004F306F" w:rsidP="001C0A3C">
      <w:pPr>
        <w:pStyle w:val="ListParagraph"/>
        <w:spacing w:before="120" w:after="120" w:line="240" w:lineRule="auto"/>
        <w:ind w:left="1429"/>
        <w:jc w:val="both"/>
        <w:rPr>
          <w:rFonts w:ascii="Times New Roman" w:hAnsi="Times New Roman" w:cs="Times New Roman"/>
          <w:sz w:val="28"/>
          <w:szCs w:val="28"/>
        </w:rPr>
      </w:pPr>
      <w:r w:rsidRPr="001C0A3C">
        <w:rPr>
          <w:rFonts w:ascii="Times New Roman" w:hAnsi="Times New Roman" w:cs="Times New Roman"/>
          <w:color w:val="000000"/>
          <w:sz w:val="28"/>
          <w:szCs w:val="28"/>
        </w:rPr>
        <w:t>+ Thỉnh giảng</w:t>
      </w:r>
      <w:r w:rsidRPr="001C0A3C">
        <w:rPr>
          <w:rFonts w:ascii="Times New Roman" w:hAnsi="Times New Roman" w:cs="Times New Roman"/>
          <w:color w:val="000000"/>
          <w:sz w:val="28"/>
          <w:szCs w:val="28"/>
        </w:rPr>
        <w:tab/>
      </w:r>
      <w:r w:rsidRPr="001C0A3C">
        <w:rPr>
          <w:rFonts w:ascii="Times New Roman" w:hAnsi="Times New Roman" w:cs="Times New Roman"/>
          <w:color w:val="000000"/>
          <w:sz w:val="28"/>
          <w:szCs w:val="28"/>
        </w:rPr>
        <w:tab/>
        <w:t xml:space="preserve"> 130</w:t>
      </w:r>
      <w:r w:rsidRPr="001C0A3C">
        <w:rPr>
          <w:rFonts w:ascii="Times New Roman" w:hAnsi="Times New Roman" w:cs="Times New Roman"/>
          <w:color w:val="000000"/>
          <w:sz w:val="28"/>
          <w:szCs w:val="28"/>
        </w:rPr>
        <w:tab/>
      </w:r>
    </w:p>
    <w:p w:rsidR="00A37B38" w:rsidRPr="001C0A3C" w:rsidRDefault="00A37B38" w:rsidP="00370286">
      <w:pPr>
        <w:pStyle w:val="ListParagraph"/>
        <w:numPr>
          <w:ilvl w:val="0"/>
          <w:numId w:val="13"/>
        </w:numPr>
        <w:tabs>
          <w:tab w:val="left" w:pos="1134"/>
        </w:tabs>
        <w:spacing w:before="120" w:after="120" w:line="240" w:lineRule="auto"/>
        <w:contextualSpacing w:val="0"/>
        <w:jc w:val="both"/>
        <w:rPr>
          <w:rFonts w:ascii="Times New Roman" w:hAnsi="Times New Roman" w:cs="Times New Roman"/>
          <w:sz w:val="28"/>
          <w:szCs w:val="28"/>
        </w:rPr>
      </w:pPr>
      <w:r w:rsidRPr="001C0A3C">
        <w:rPr>
          <w:rFonts w:ascii="Times New Roman" w:hAnsi="Times New Roman" w:cs="Times New Roman"/>
          <w:sz w:val="28"/>
          <w:szCs w:val="28"/>
        </w:rPr>
        <w:t xml:space="preserve"> Cán bộ - nhân viên</w:t>
      </w:r>
      <w:r w:rsidRPr="001C0A3C">
        <w:rPr>
          <w:rFonts w:ascii="Times New Roman" w:hAnsi="Times New Roman" w:cs="Times New Roman"/>
          <w:sz w:val="28"/>
          <w:szCs w:val="28"/>
        </w:rPr>
        <w:tab/>
      </w:r>
      <w:r w:rsidR="004F306F" w:rsidRPr="001C0A3C">
        <w:rPr>
          <w:rFonts w:ascii="Times New Roman" w:hAnsi="Times New Roman" w:cs="Times New Roman"/>
          <w:sz w:val="28"/>
          <w:szCs w:val="28"/>
        </w:rPr>
        <w:t xml:space="preserve"> </w:t>
      </w:r>
      <w:r w:rsidRPr="001C0A3C">
        <w:rPr>
          <w:rFonts w:ascii="Times New Roman" w:hAnsi="Times New Roman" w:cs="Times New Roman"/>
          <w:sz w:val="28"/>
          <w:szCs w:val="28"/>
        </w:rPr>
        <w:t>123</w:t>
      </w:r>
      <w:r w:rsidR="004F306F" w:rsidRPr="001C0A3C">
        <w:rPr>
          <w:rFonts w:ascii="Times New Roman" w:hAnsi="Times New Roman" w:cs="Times New Roman"/>
          <w:sz w:val="28"/>
          <w:szCs w:val="28"/>
        </w:rPr>
        <w:t xml:space="preserve"> , </w:t>
      </w:r>
      <w:r w:rsidR="004F306F" w:rsidRPr="001C0A3C">
        <w:rPr>
          <w:rFonts w:ascii="Times New Roman" w:hAnsi="Times New Roman" w:cs="Times New Roman"/>
          <w:color w:val="000000"/>
          <w:sz w:val="28"/>
          <w:szCs w:val="28"/>
        </w:rPr>
        <w:t>tỉ lệ 26,7%</w:t>
      </w:r>
    </w:p>
    <w:p w:rsidR="00D668BC" w:rsidRPr="001C0A3C" w:rsidRDefault="00D668BC" w:rsidP="00370286">
      <w:pPr>
        <w:pStyle w:val="ListParagraph"/>
        <w:numPr>
          <w:ilvl w:val="0"/>
          <w:numId w:val="14"/>
        </w:numPr>
        <w:tabs>
          <w:tab w:val="left" w:pos="1134"/>
        </w:tabs>
        <w:spacing w:before="120" w:after="120" w:line="240" w:lineRule="auto"/>
        <w:contextualSpacing w:val="0"/>
        <w:jc w:val="both"/>
        <w:rPr>
          <w:rFonts w:ascii="Times New Roman" w:hAnsi="Times New Roman" w:cs="Times New Roman"/>
          <w:sz w:val="28"/>
          <w:szCs w:val="28"/>
        </w:rPr>
      </w:pPr>
      <w:r w:rsidRPr="001C0A3C">
        <w:rPr>
          <w:rFonts w:ascii="Times New Roman" w:hAnsi="Times New Roman" w:cs="Times New Roman"/>
          <w:sz w:val="28"/>
          <w:szCs w:val="28"/>
          <w:lang w:val="vi-VN"/>
        </w:rPr>
        <w:t>Trình</w:t>
      </w:r>
      <w:r w:rsidRPr="001C0A3C">
        <w:rPr>
          <w:rFonts w:ascii="Times New Roman" w:hAnsi="Times New Roman" w:cs="Times New Roman"/>
          <w:sz w:val="28"/>
          <w:szCs w:val="28"/>
        </w:rPr>
        <w:t xml:space="preserve"> độ chuyên môn:  </w:t>
      </w:r>
    </w:p>
    <w:p w:rsidR="00D668BC" w:rsidRPr="001C0A3C"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rPr>
      </w:pPr>
      <w:r w:rsidRPr="001C0A3C">
        <w:rPr>
          <w:rFonts w:ascii="Times New Roman" w:hAnsi="Times New Roman" w:cs="Times New Roman"/>
          <w:sz w:val="28"/>
          <w:szCs w:val="28"/>
        </w:rPr>
        <w:t>Giảng viên cơ hữu: Sau đại học 13</w:t>
      </w:r>
      <w:r w:rsidR="004F306F" w:rsidRPr="001C0A3C">
        <w:rPr>
          <w:rFonts w:ascii="Times New Roman" w:hAnsi="Times New Roman" w:cs="Times New Roman"/>
          <w:sz w:val="28"/>
          <w:szCs w:val="28"/>
        </w:rPr>
        <w:t>6</w:t>
      </w:r>
      <w:r w:rsidRPr="001C0A3C">
        <w:rPr>
          <w:rFonts w:ascii="Times New Roman" w:hAnsi="Times New Roman" w:cs="Times New Roman"/>
          <w:sz w:val="28"/>
          <w:szCs w:val="28"/>
        </w:rPr>
        <w:t xml:space="preserve"> người, (Tiến sĩ 04, NCS 10, Thạc sĩ 127), Đại học 7</w:t>
      </w:r>
      <w:r w:rsidR="004F306F" w:rsidRPr="001C0A3C">
        <w:rPr>
          <w:rFonts w:ascii="Times New Roman" w:hAnsi="Times New Roman" w:cs="Times New Roman"/>
          <w:sz w:val="28"/>
          <w:szCs w:val="28"/>
        </w:rPr>
        <w:t>2</w:t>
      </w:r>
      <w:r w:rsidRPr="001C0A3C">
        <w:rPr>
          <w:rFonts w:ascii="Times New Roman" w:hAnsi="Times New Roman" w:cs="Times New Roman"/>
          <w:sz w:val="28"/>
          <w:szCs w:val="28"/>
        </w:rPr>
        <w:t>.</w:t>
      </w:r>
    </w:p>
    <w:p w:rsidR="00D668BC" w:rsidRPr="001C0A3C"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rPr>
      </w:pPr>
      <w:r w:rsidRPr="001C0A3C">
        <w:rPr>
          <w:rFonts w:ascii="Times New Roman" w:hAnsi="Times New Roman" w:cs="Times New Roman"/>
          <w:sz w:val="28"/>
          <w:szCs w:val="28"/>
        </w:rPr>
        <w:t xml:space="preserve">Giảng viên thỉnh giảng: Tiến sĩ 02, Thạc sĩ  </w:t>
      </w:r>
      <w:r w:rsidR="004F306F" w:rsidRPr="001C0A3C">
        <w:rPr>
          <w:rFonts w:ascii="Times New Roman" w:hAnsi="Times New Roman" w:cs="Times New Roman"/>
          <w:sz w:val="28"/>
          <w:szCs w:val="28"/>
        </w:rPr>
        <w:t>35</w:t>
      </w:r>
      <w:r w:rsidRPr="001C0A3C">
        <w:rPr>
          <w:rFonts w:ascii="Times New Roman" w:hAnsi="Times New Roman" w:cs="Times New Roman"/>
          <w:sz w:val="28"/>
          <w:szCs w:val="28"/>
        </w:rPr>
        <w:t xml:space="preserve">, Đại học </w:t>
      </w:r>
      <w:r w:rsidR="004F306F" w:rsidRPr="001C0A3C">
        <w:rPr>
          <w:rFonts w:ascii="Times New Roman" w:hAnsi="Times New Roman" w:cs="Times New Roman"/>
          <w:sz w:val="28"/>
          <w:szCs w:val="28"/>
        </w:rPr>
        <w:t>93</w:t>
      </w:r>
    </w:p>
    <w:p w:rsidR="00D668BC" w:rsidRPr="001C0A3C" w:rsidRDefault="00D668BC" w:rsidP="00370286">
      <w:pPr>
        <w:pStyle w:val="ListParagraph"/>
        <w:numPr>
          <w:ilvl w:val="0"/>
          <w:numId w:val="14"/>
        </w:numPr>
        <w:tabs>
          <w:tab w:val="left" w:pos="1134"/>
        </w:tabs>
        <w:spacing w:before="120" w:after="120" w:line="240" w:lineRule="auto"/>
        <w:contextualSpacing w:val="0"/>
        <w:jc w:val="both"/>
        <w:rPr>
          <w:rFonts w:ascii="Times New Roman" w:hAnsi="Times New Roman" w:cs="Times New Roman"/>
          <w:sz w:val="28"/>
          <w:szCs w:val="28"/>
        </w:rPr>
      </w:pPr>
      <w:r w:rsidRPr="001C0A3C">
        <w:rPr>
          <w:rFonts w:ascii="Times New Roman" w:hAnsi="Times New Roman" w:cs="Times New Roman"/>
          <w:sz w:val="28"/>
          <w:szCs w:val="28"/>
        </w:rPr>
        <w:t xml:space="preserve">Tỷ lệ GV </w:t>
      </w:r>
      <w:r w:rsidR="004F306F" w:rsidRPr="001C0A3C">
        <w:rPr>
          <w:rFonts w:ascii="Times New Roman" w:hAnsi="Times New Roman" w:cs="Times New Roman"/>
          <w:sz w:val="28"/>
          <w:szCs w:val="28"/>
        </w:rPr>
        <w:t xml:space="preserve">cơ hữu </w:t>
      </w:r>
      <w:r w:rsidRPr="001C0A3C">
        <w:rPr>
          <w:rFonts w:ascii="Times New Roman" w:hAnsi="Times New Roman" w:cs="Times New Roman"/>
          <w:sz w:val="28"/>
          <w:szCs w:val="28"/>
        </w:rPr>
        <w:t xml:space="preserve">có trình độ sau đại học </w:t>
      </w:r>
      <w:r w:rsidRPr="001C0A3C">
        <w:rPr>
          <w:rFonts w:ascii="Times New Roman" w:hAnsi="Times New Roman" w:cs="Times New Roman"/>
          <w:color w:val="000000"/>
          <w:sz w:val="28"/>
          <w:szCs w:val="28"/>
        </w:rPr>
        <w:t>6</w:t>
      </w:r>
      <w:r w:rsidR="004F306F" w:rsidRPr="001C0A3C">
        <w:rPr>
          <w:rFonts w:ascii="Times New Roman" w:hAnsi="Times New Roman" w:cs="Times New Roman"/>
          <w:color w:val="000000"/>
          <w:sz w:val="28"/>
          <w:szCs w:val="28"/>
        </w:rPr>
        <w:t>5</w:t>
      </w:r>
      <w:proofErr w:type="gramStart"/>
      <w:r w:rsidR="004F306F" w:rsidRPr="001C0A3C">
        <w:rPr>
          <w:rFonts w:ascii="Times New Roman" w:hAnsi="Times New Roman" w:cs="Times New Roman"/>
          <w:color w:val="000000"/>
          <w:sz w:val="28"/>
          <w:szCs w:val="28"/>
        </w:rPr>
        <w:t>,4</w:t>
      </w:r>
      <w:proofErr w:type="gramEnd"/>
      <w:r w:rsidRPr="001C0A3C">
        <w:rPr>
          <w:rFonts w:ascii="Times New Roman" w:hAnsi="Times New Roman" w:cs="Times New Roman"/>
          <w:color w:val="000000"/>
          <w:sz w:val="28"/>
          <w:szCs w:val="28"/>
        </w:rPr>
        <w:t>%.</w:t>
      </w:r>
    </w:p>
    <w:p w:rsidR="00D668BC" w:rsidRPr="001C0A3C"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rPr>
      </w:pPr>
      <w:r w:rsidRPr="001C0A3C">
        <w:rPr>
          <w:rFonts w:ascii="Times New Roman" w:hAnsi="Times New Roman" w:cs="Times New Roman"/>
          <w:sz w:val="28"/>
          <w:szCs w:val="28"/>
        </w:rPr>
        <w:t>Trình độ ngoại ngữ của đội ngũ GV: 1</w:t>
      </w:r>
      <w:r w:rsidR="004F306F" w:rsidRPr="001C0A3C">
        <w:rPr>
          <w:rFonts w:ascii="Times New Roman" w:hAnsi="Times New Roman" w:cs="Times New Roman"/>
          <w:sz w:val="28"/>
          <w:szCs w:val="28"/>
        </w:rPr>
        <w:t>81</w:t>
      </w:r>
      <w:r w:rsidRPr="001C0A3C">
        <w:rPr>
          <w:rFonts w:ascii="Times New Roman" w:hAnsi="Times New Roman" w:cs="Times New Roman"/>
          <w:sz w:val="28"/>
          <w:szCs w:val="28"/>
        </w:rPr>
        <w:t>/20</w:t>
      </w:r>
      <w:r w:rsidR="004F306F" w:rsidRPr="001C0A3C">
        <w:rPr>
          <w:rFonts w:ascii="Times New Roman" w:hAnsi="Times New Roman" w:cs="Times New Roman"/>
          <w:sz w:val="28"/>
          <w:szCs w:val="28"/>
        </w:rPr>
        <w:t>8</w:t>
      </w:r>
      <w:r w:rsidRPr="001C0A3C">
        <w:rPr>
          <w:rFonts w:ascii="Times New Roman" w:hAnsi="Times New Roman" w:cs="Times New Roman"/>
          <w:sz w:val="28"/>
          <w:szCs w:val="28"/>
        </w:rPr>
        <w:t xml:space="preserve"> GV đạt chuẩn ngoại ngữ, tỉ lệ 8</w:t>
      </w:r>
      <w:r w:rsidR="003520A0" w:rsidRPr="001C0A3C">
        <w:rPr>
          <w:rFonts w:ascii="Times New Roman" w:hAnsi="Times New Roman" w:cs="Times New Roman"/>
          <w:sz w:val="28"/>
          <w:szCs w:val="28"/>
        </w:rPr>
        <w:t>7</w:t>
      </w:r>
      <w:r w:rsidRPr="001C0A3C">
        <w:rPr>
          <w:rFonts w:ascii="Times New Roman" w:hAnsi="Times New Roman" w:cs="Times New Roman"/>
          <w:sz w:val="28"/>
          <w:szCs w:val="28"/>
        </w:rPr>
        <w:t>%; trong đó 1</w:t>
      </w:r>
      <w:r w:rsidR="003520A0" w:rsidRPr="001C0A3C">
        <w:rPr>
          <w:rFonts w:ascii="Times New Roman" w:hAnsi="Times New Roman" w:cs="Times New Roman"/>
          <w:sz w:val="28"/>
          <w:szCs w:val="28"/>
        </w:rPr>
        <w:t>54</w:t>
      </w:r>
      <w:r w:rsidRPr="001C0A3C">
        <w:rPr>
          <w:rFonts w:ascii="Times New Roman" w:hAnsi="Times New Roman" w:cs="Times New Roman"/>
          <w:sz w:val="28"/>
          <w:szCs w:val="28"/>
        </w:rPr>
        <w:t>/20</w:t>
      </w:r>
      <w:r w:rsidR="003520A0" w:rsidRPr="001C0A3C">
        <w:rPr>
          <w:rFonts w:ascii="Times New Roman" w:hAnsi="Times New Roman" w:cs="Times New Roman"/>
          <w:sz w:val="28"/>
          <w:szCs w:val="28"/>
        </w:rPr>
        <w:t>8</w:t>
      </w:r>
      <w:r w:rsidRPr="001C0A3C">
        <w:rPr>
          <w:rFonts w:ascii="Times New Roman" w:hAnsi="Times New Roman" w:cs="Times New Roman"/>
          <w:sz w:val="28"/>
          <w:szCs w:val="28"/>
        </w:rPr>
        <w:t>GV đạt chuẩn khung năng lực Tiếng Anh (Chứng chỉ hoặc tương đương trình độ A2, B1-2</w:t>
      </w:r>
      <w:proofErr w:type="gramStart"/>
      <w:r w:rsidRPr="001C0A3C">
        <w:rPr>
          <w:rFonts w:ascii="Times New Roman" w:hAnsi="Times New Roman" w:cs="Times New Roman"/>
          <w:sz w:val="28"/>
          <w:szCs w:val="28"/>
        </w:rPr>
        <w:t>,C1</w:t>
      </w:r>
      <w:proofErr w:type="gramEnd"/>
      <w:r w:rsidRPr="001C0A3C">
        <w:rPr>
          <w:rFonts w:ascii="Times New Roman" w:hAnsi="Times New Roman" w:cs="Times New Roman"/>
          <w:sz w:val="28"/>
          <w:szCs w:val="28"/>
        </w:rPr>
        <w:t>, tham chiếu theo bảng khung năng lực Tiếng Anh của Bộ Giáo dục và Đào tạo).</w:t>
      </w:r>
    </w:p>
    <w:p w:rsidR="00D668BC" w:rsidRPr="001C0A3C"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rPr>
      </w:pPr>
      <w:r w:rsidRPr="001C0A3C">
        <w:rPr>
          <w:rFonts w:ascii="Times New Roman" w:hAnsi="Times New Roman" w:cs="Times New Roman"/>
          <w:sz w:val="28"/>
          <w:szCs w:val="28"/>
        </w:rPr>
        <w:t>Trình độ tin học của đội ngũ GV: 26/20</w:t>
      </w:r>
      <w:r w:rsidR="003520A0" w:rsidRPr="001C0A3C">
        <w:rPr>
          <w:rFonts w:ascii="Times New Roman" w:hAnsi="Times New Roman" w:cs="Times New Roman"/>
          <w:sz w:val="28"/>
          <w:szCs w:val="28"/>
        </w:rPr>
        <w:t xml:space="preserve">8 </w:t>
      </w:r>
      <w:r w:rsidRPr="001C0A3C">
        <w:rPr>
          <w:rFonts w:ascii="Times New Roman" w:hAnsi="Times New Roman" w:cs="Times New Roman"/>
          <w:sz w:val="28"/>
          <w:szCs w:val="28"/>
        </w:rPr>
        <w:t>GV đạt trình độ IC3 hoặc tương đương, trong đó có 06 GV được cấp chứng chỉ hoàn thành khóa học phương pháp giảng dạy đào tạo trình độ IC3; 1</w:t>
      </w:r>
      <w:r w:rsidR="003520A0" w:rsidRPr="001C0A3C">
        <w:rPr>
          <w:rFonts w:ascii="Times New Roman" w:hAnsi="Times New Roman" w:cs="Times New Roman"/>
          <w:sz w:val="28"/>
          <w:szCs w:val="28"/>
        </w:rPr>
        <w:t>82</w:t>
      </w:r>
      <w:r w:rsidRPr="001C0A3C">
        <w:rPr>
          <w:rFonts w:ascii="Times New Roman" w:hAnsi="Times New Roman" w:cs="Times New Roman"/>
          <w:sz w:val="28"/>
          <w:szCs w:val="28"/>
        </w:rPr>
        <w:t xml:space="preserve"> GV có trình độ A, B,tin học căn bản, tin học văn phòng.  </w:t>
      </w:r>
    </w:p>
    <w:p w:rsidR="00D668BC" w:rsidRPr="001C0A3C" w:rsidRDefault="003520A0" w:rsidP="00370286">
      <w:pPr>
        <w:pStyle w:val="ListParagraph"/>
        <w:numPr>
          <w:ilvl w:val="0"/>
          <w:numId w:val="14"/>
        </w:numPr>
        <w:tabs>
          <w:tab w:val="left" w:pos="1701"/>
        </w:tabs>
        <w:spacing w:before="120" w:after="120" w:line="240" w:lineRule="auto"/>
        <w:ind w:left="0" w:firstLine="1418"/>
        <w:jc w:val="both"/>
        <w:rPr>
          <w:rFonts w:ascii="Times New Roman" w:hAnsi="Times New Roman" w:cs="Times New Roman"/>
          <w:sz w:val="28"/>
          <w:szCs w:val="28"/>
        </w:rPr>
      </w:pPr>
      <w:r w:rsidRPr="001C0A3C">
        <w:rPr>
          <w:rFonts w:ascii="Times New Roman" w:hAnsi="Times New Roman" w:cs="Times New Roman"/>
          <w:sz w:val="28"/>
          <w:szCs w:val="28"/>
        </w:rPr>
        <w:t xml:space="preserve"> </w:t>
      </w:r>
      <w:r w:rsidR="00D668BC" w:rsidRPr="001C0A3C">
        <w:rPr>
          <w:rFonts w:ascii="Times New Roman" w:hAnsi="Times New Roman" w:cs="Times New Roman"/>
          <w:sz w:val="28"/>
          <w:szCs w:val="28"/>
        </w:rPr>
        <w:t xml:space="preserve">Cán bộ, nhân viên biên chế và hợp đồng: Sau đại học 02, Đại học </w:t>
      </w:r>
      <w:r w:rsidRPr="001C0A3C">
        <w:rPr>
          <w:rFonts w:ascii="Times New Roman" w:hAnsi="Times New Roman" w:cs="Times New Roman"/>
          <w:sz w:val="28"/>
          <w:szCs w:val="28"/>
        </w:rPr>
        <w:t>50</w:t>
      </w:r>
      <w:r w:rsidR="00D668BC" w:rsidRPr="001C0A3C">
        <w:rPr>
          <w:rFonts w:ascii="Times New Roman" w:hAnsi="Times New Roman" w:cs="Times New Roman"/>
          <w:sz w:val="28"/>
          <w:szCs w:val="28"/>
        </w:rPr>
        <w:t>, Cao đẳng 20, TCCN 20, trình độ khác 31.</w:t>
      </w:r>
    </w:p>
    <w:p w:rsidR="00D668BC" w:rsidRPr="001C0A3C" w:rsidRDefault="00D668BC" w:rsidP="00370286">
      <w:pPr>
        <w:pStyle w:val="Heading5"/>
        <w:keepNext/>
        <w:numPr>
          <w:ilvl w:val="1"/>
          <w:numId w:val="12"/>
        </w:numPr>
        <w:spacing w:before="120" w:after="120"/>
        <w:ind w:left="0" w:firstLine="709"/>
        <w:jc w:val="both"/>
        <w:rPr>
          <w:rFonts w:ascii="Times New Roman" w:hAnsi="Times New Roman" w:cs="Times New Roman"/>
          <w:sz w:val="28"/>
          <w:szCs w:val="28"/>
          <w:lang w:val="fr-FR"/>
        </w:rPr>
      </w:pPr>
      <w:bookmarkStart w:id="28" w:name="_Toc514406429"/>
      <w:bookmarkStart w:id="29" w:name="_Toc514415000"/>
      <w:r w:rsidRPr="001C0A3C">
        <w:rPr>
          <w:rFonts w:ascii="Times New Roman" w:hAnsi="Times New Roman" w:cs="Times New Roman"/>
          <w:sz w:val="28"/>
          <w:szCs w:val="28"/>
          <w:lang w:val="fr-FR"/>
        </w:rPr>
        <w:t>Hiện trạng cơ sở vật chất</w:t>
      </w:r>
      <w:bookmarkEnd w:id="27"/>
      <w:bookmarkEnd w:id="28"/>
      <w:bookmarkEnd w:id="29"/>
    </w:p>
    <w:p w:rsidR="00D668BC" w:rsidRPr="001C0A3C" w:rsidRDefault="00D668BC" w:rsidP="001C0A3C">
      <w:pPr>
        <w:tabs>
          <w:tab w:val="left" w:pos="840"/>
          <w:tab w:val="right" w:pos="7938"/>
        </w:tabs>
        <w:spacing w:before="120" w:after="120" w:line="240" w:lineRule="auto"/>
        <w:ind w:firstLine="709"/>
        <w:jc w:val="both"/>
        <w:rPr>
          <w:rFonts w:ascii="Times New Roman" w:hAnsi="Times New Roman" w:cs="Times New Roman"/>
          <w:b/>
          <w:sz w:val="28"/>
          <w:szCs w:val="28"/>
          <w:vertAlign w:val="superscript"/>
          <w:lang w:val="es-ES"/>
        </w:rPr>
      </w:pPr>
      <w:r w:rsidRPr="001C0A3C">
        <w:rPr>
          <w:rFonts w:ascii="Times New Roman" w:hAnsi="Times New Roman" w:cs="Times New Roman"/>
          <w:sz w:val="28"/>
          <w:szCs w:val="28"/>
          <w:lang w:val="es-ES"/>
        </w:rPr>
        <w:t xml:space="preserve">Tổng diện tích </w:t>
      </w:r>
      <w:r w:rsidRPr="001C0A3C">
        <w:rPr>
          <w:rFonts w:ascii="Times New Roman" w:hAnsi="Times New Roman" w:cs="Times New Roman"/>
          <w:sz w:val="28"/>
          <w:szCs w:val="28"/>
          <w:lang w:val="vi-VN"/>
        </w:rPr>
        <w:t>đất</w:t>
      </w:r>
      <w:r w:rsidRPr="001C0A3C">
        <w:rPr>
          <w:rFonts w:ascii="Times New Roman" w:hAnsi="Times New Roman" w:cs="Times New Roman"/>
          <w:sz w:val="28"/>
          <w:szCs w:val="28"/>
          <w:lang w:val="es-ES"/>
        </w:rPr>
        <w:t xml:space="preserve">: </w:t>
      </w:r>
      <w:r w:rsidRPr="001C0A3C">
        <w:rPr>
          <w:rFonts w:ascii="Times New Roman" w:hAnsi="Times New Roman" w:cs="Times New Roman"/>
          <w:sz w:val="28"/>
          <w:szCs w:val="28"/>
          <w:lang w:val="es-ES"/>
        </w:rPr>
        <w:tab/>
      </w:r>
      <w:r w:rsidRPr="001C0A3C">
        <w:rPr>
          <w:rFonts w:ascii="Times New Roman" w:hAnsi="Times New Roman" w:cs="Times New Roman"/>
          <w:b/>
          <w:sz w:val="28"/>
          <w:szCs w:val="28"/>
          <w:lang w:val="es-ES"/>
        </w:rPr>
        <w:t>50.</w:t>
      </w:r>
      <w:r w:rsidRPr="001C0A3C">
        <w:rPr>
          <w:rFonts w:ascii="Times New Roman" w:hAnsi="Times New Roman" w:cs="Times New Roman"/>
          <w:b/>
          <w:sz w:val="28"/>
          <w:szCs w:val="28"/>
          <w:lang w:val="vi-VN"/>
        </w:rPr>
        <w:t>646</w:t>
      </w:r>
      <w:r w:rsidRPr="001C0A3C">
        <w:rPr>
          <w:rFonts w:ascii="Times New Roman" w:hAnsi="Times New Roman" w:cs="Times New Roman"/>
          <w:b/>
          <w:sz w:val="28"/>
          <w:szCs w:val="28"/>
          <w:lang w:val="fr-FR"/>
        </w:rPr>
        <w:t>,</w:t>
      </w:r>
      <w:r w:rsidRPr="001C0A3C">
        <w:rPr>
          <w:rFonts w:ascii="Times New Roman" w:hAnsi="Times New Roman" w:cs="Times New Roman"/>
          <w:b/>
          <w:sz w:val="28"/>
          <w:szCs w:val="28"/>
          <w:lang w:val="vi-VN"/>
        </w:rPr>
        <w:t>6</w:t>
      </w:r>
      <w:r w:rsidRPr="001C0A3C">
        <w:rPr>
          <w:rFonts w:ascii="Times New Roman" w:hAnsi="Times New Roman" w:cs="Times New Roman"/>
          <w:b/>
          <w:sz w:val="28"/>
          <w:szCs w:val="28"/>
          <w:lang w:val="es-ES"/>
        </w:rPr>
        <w:t xml:space="preserve"> m</w:t>
      </w:r>
      <w:r w:rsidRPr="001C0A3C">
        <w:rPr>
          <w:rFonts w:ascii="Times New Roman" w:hAnsi="Times New Roman" w:cs="Times New Roman"/>
          <w:b/>
          <w:sz w:val="28"/>
          <w:szCs w:val="28"/>
          <w:vertAlign w:val="superscript"/>
          <w:lang w:val="es-ES"/>
        </w:rPr>
        <w:t>2</w:t>
      </w:r>
    </w:p>
    <w:p w:rsidR="00D668BC" w:rsidRPr="001C0A3C" w:rsidRDefault="00D668BC" w:rsidP="001C0A3C">
      <w:pPr>
        <w:tabs>
          <w:tab w:val="left" w:pos="840"/>
          <w:tab w:val="right" w:pos="7938"/>
        </w:tabs>
        <w:spacing w:before="120" w:after="120" w:line="240" w:lineRule="auto"/>
        <w:ind w:firstLine="709"/>
        <w:jc w:val="both"/>
        <w:rPr>
          <w:rFonts w:ascii="Times New Roman" w:hAnsi="Times New Roman" w:cs="Times New Roman"/>
          <w:sz w:val="28"/>
          <w:szCs w:val="28"/>
          <w:vertAlign w:val="superscript"/>
          <w:lang w:val="es-ES"/>
        </w:rPr>
      </w:pPr>
      <w:r w:rsidRPr="001C0A3C">
        <w:rPr>
          <w:rFonts w:ascii="Times New Roman" w:hAnsi="Times New Roman" w:cs="Times New Roman"/>
          <w:sz w:val="28"/>
          <w:szCs w:val="28"/>
          <w:lang w:val="es-ES"/>
        </w:rPr>
        <w:lastRenderedPageBreak/>
        <w:t xml:space="preserve">Tổng diện tích sàn xây dựng: </w:t>
      </w:r>
      <w:r w:rsidRPr="001C0A3C">
        <w:rPr>
          <w:rFonts w:ascii="Times New Roman" w:hAnsi="Times New Roman" w:cs="Times New Roman"/>
          <w:sz w:val="28"/>
          <w:szCs w:val="28"/>
          <w:lang w:val="es-ES"/>
        </w:rPr>
        <w:tab/>
      </w:r>
      <w:r w:rsidRPr="001C0A3C">
        <w:rPr>
          <w:rFonts w:ascii="Times New Roman" w:hAnsi="Times New Roman" w:cs="Times New Roman"/>
          <w:b/>
          <w:sz w:val="28"/>
          <w:szCs w:val="28"/>
          <w:lang w:val="es-ES"/>
        </w:rPr>
        <w:t>26.623</w:t>
      </w:r>
      <w:r w:rsidRPr="001C0A3C">
        <w:rPr>
          <w:rFonts w:ascii="Times New Roman" w:hAnsi="Times New Roman" w:cs="Times New Roman"/>
          <w:sz w:val="28"/>
          <w:szCs w:val="28"/>
          <w:lang w:val="es-ES"/>
        </w:rPr>
        <w:t xml:space="preserve"> </w:t>
      </w:r>
      <w:r w:rsidRPr="001C0A3C">
        <w:rPr>
          <w:rFonts w:ascii="Times New Roman" w:hAnsi="Times New Roman" w:cs="Times New Roman"/>
          <w:b/>
          <w:sz w:val="28"/>
          <w:szCs w:val="28"/>
          <w:lang w:val="es-ES"/>
        </w:rPr>
        <w:t>m</w:t>
      </w:r>
      <w:r w:rsidRPr="001C0A3C">
        <w:rPr>
          <w:rFonts w:ascii="Times New Roman" w:hAnsi="Times New Roman" w:cs="Times New Roman"/>
          <w:b/>
          <w:sz w:val="28"/>
          <w:szCs w:val="28"/>
          <w:vertAlign w:val="superscript"/>
          <w:lang w:val="es-ES"/>
        </w:rPr>
        <w:t>2</w:t>
      </w:r>
    </w:p>
    <w:p w:rsidR="00D668BC" w:rsidRPr="001C0A3C" w:rsidRDefault="00D668BC" w:rsidP="001C0A3C">
      <w:pPr>
        <w:tabs>
          <w:tab w:val="left" w:pos="840"/>
          <w:tab w:val="left" w:pos="6565"/>
        </w:tabs>
        <w:spacing w:before="120" w:after="120" w:line="240" w:lineRule="auto"/>
        <w:ind w:firstLine="709"/>
        <w:jc w:val="both"/>
        <w:rPr>
          <w:rFonts w:ascii="Times New Roman" w:hAnsi="Times New Roman" w:cs="Times New Roman"/>
          <w:sz w:val="28"/>
          <w:szCs w:val="28"/>
          <w:lang w:val="vi-VN"/>
        </w:rPr>
      </w:pPr>
      <w:r w:rsidRPr="001C0A3C">
        <w:rPr>
          <w:rFonts w:ascii="Times New Roman" w:hAnsi="Times New Roman" w:cs="Times New Roman"/>
          <w:sz w:val="28"/>
          <w:szCs w:val="28"/>
          <w:lang w:val="es-ES"/>
        </w:rPr>
        <w:t>T</w:t>
      </w:r>
      <w:r w:rsidRPr="001C0A3C">
        <w:rPr>
          <w:rFonts w:ascii="Times New Roman" w:hAnsi="Times New Roman" w:cs="Times New Roman"/>
          <w:sz w:val="28"/>
          <w:szCs w:val="28"/>
          <w:lang w:val="vi-VN"/>
        </w:rPr>
        <w:t>rong đó:</w:t>
      </w:r>
    </w:p>
    <w:p w:rsidR="00D668BC" w:rsidRPr="001C0A3C" w:rsidRDefault="00D668BC" w:rsidP="00370286">
      <w:pPr>
        <w:numPr>
          <w:ilvl w:val="0"/>
          <w:numId w:val="13"/>
        </w:numPr>
        <w:tabs>
          <w:tab w:val="left" w:pos="1134"/>
          <w:tab w:val="right" w:pos="7938"/>
        </w:tabs>
        <w:spacing w:before="120" w:after="120" w:line="240" w:lineRule="auto"/>
        <w:ind w:left="0" w:firstLine="709"/>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 xml:space="preserve">Diện tích giảng đường, phòng học: </w:t>
      </w:r>
      <w:r w:rsidRPr="001C0A3C">
        <w:rPr>
          <w:rFonts w:ascii="Times New Roman" w:hAnsi="Times New Roman" w:cs="Times New Roman"/>
          <w:sz w:val="28"/>
          <w:szCs w:val="28"/>
          <w:lang w:val="vi-VN"/>
        </w:rPr>
        <w:tab/>
        <w:t xml:space="preserve">(79 phòng) 5.735 m² </w:t>
      </w:r>
    </w:p>
    <w:p w:rsidR="00D668BC" w:rsidRPr="001C0A3C" w:rsidRDefault="00D668BC" w:rsidP="00370286">
      <w:pPr>
        <w:numPr>
          <w:ilvl w:val="0"/>
          <w:numId w:val="13"/>
        </w:numPr>
        <w:tabs>
          <w:tab w:val="left" w:pos="1134"/>
          <w:tab w:val="right" w:pos="7938"/>
        </w:tabs>
        <w:spacing w:before="120" w:after="120" w:line="240" w:lineRule="auto"/>
        <w:ind w:left="0" w:firstLine="709"/>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 xml:space="preserve">Diện tích thư viện: </w:t>
      </w:r>
      <w:r w:rsidRPr="001C0A3C">
        <w:rPr>
          <w:rFonts w:ascii="Times New Roman" w:hAnsi="Times New Roman" w:cs="Times New Roman"/>
          <w:sz w:val="28"/>
          <w:szCs w:val="28"/>
          <w:lang w:val="vi-VN"/>
        </w:rPr>
        <w:tab/>
        <w:t>608 m²</w:t>
      </w:r>
    </w:p>
    <w:p w:rsidR="00D668BC" w:rsidRPr="001C0A3C" w:rsidRDefault="00D668BC" w:rsidP="00370286">
      <w:pPr>
        <w:numPr>
          <w:ilvl w:val="0"/>
          <w:numId w:val="13"/>
        </w:numPr>
        <w:tabs>
          <w:tab w:val="left" w:pos="1134"/>
          <w:tab w:val="right" w:pos="7938"/>
        </w:tabs>
        <w:spacing w:before="120" w:after="120" w:line="240" w:lineRule="auto"/>
        <w:ind w:left="0" w:firstLine="709"/>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 xml:space="preserve">Diện tích phòng thí nghiệm, nhà xưởng: </w:t>
      </w:r>
      <w:r w:rsidRPr="001C0A3C">
        <w:rPr>
          <w:rFonts w:ascii="Times New Roman" w:hAnsi="Times New Roman" w:cs="Times New Roman"/>
          <w:sz w:val="28"/>
          <w:szCs w:val="28"/>
          <w:lang w:val="vi-VN"/>
        </w:rPr>
        <w:tab/>
        <w:t>7.890 m²</w:t>
      </w:r>
    </w:p>
    <w:p w:rsidR="00D668BC" w:rsidRPr="001C0A3C" w:rsidRDefault="00D668BC" w:rsidP="00370286">
      <w:pPr>
        <w:numPr>
          <w:ilvl w:val="0"/>
          <w:numId w:val="13"/>
        </w:numPr>
        <w:tabs>
          <w:tab w:val="left" w:pos="1134"/>
          <w:tab w:val="right" w:pos="7938"/>
        </w:tabs>
        <w:spacing w:before="120" w:after="120" w:line="240" w:lineRule="auto"/>
        <w:ind w:left="0" w:firstLine="709"/>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 xml:space="preserve">Diện tích nhà làm việc: </w:t>
      </w:r>
      <w:r w:rsidRPr="001C0A3C">
        <w:rPr>
          <w:rFonts w:ascii="Times New Roman" w:hAnsi="Times New Roman" w:cs="Times New Roman"/>
          <w:sz w:val="28"/>
          <w:szCs w:val="28"/>
          <w:lang w:val="vi-VN"/>
        </w:rPr>
        <w:tab/>
        <w:t>1.266 m²</w:t>
      </w:r>
    </w:p>
    <w:p w:rsidR="00D668BC" w:rsidRPr="001C0A3C" w:rsidRDefault="00D668BC" w:rsidP="00370286">
      <w:pPr>
        <w:numPr>
          <w:ilvl w:val="0"/>
          <w:numId w:val="13"/>
        </w:numPr>
        <w:tabs>
          <w:tab w:val="left" w:pos="1134"/>
          <w:tab w:val="right" w:pos="7938"/>
        </w:tabs>
        <w:spacing w:before="120" w:after="120" w:line="240" w:lineRule="auto"/>
        <w:ind w:left="0" w:firstLine="709"/>
        <w:jc w:val="both"/>
        <w:rPr>
          <w:rFonts w:ascii="Times New Roman" w:hAnsi="Times New Roman" w:cs="Times New Roman"/>
          <w:sz w:val="28"/>
          <w:szCs w:val="28"/>
        </w:rPr>
      </w:pPr>
      <w:r w:rsidRPr="001C0A3C">
        <w:rPr>
          <w:rFonts w:ascii="Times New Roman" w:hAnsi="Times New Roman" w:cs="Times New Roman"/>
          <w:sz w:val="28"/>
          <w:szCs w:val="28"/>
          <w:lang w:val="vi-VN"/>
        </w:rPr>
        <w:t>Sân</w:t>
      </w:r>
      <w:r w:rsidRPr="001C0A3C">
        <w:rPr>
          <w:rFonts w:ascii="Times New Roman" w:hAnsi="Times New Roman" w:cs="Times New Roman"/>
          <w:sz w:val="28"/>
          <w:szCs w:val="28"/>
        </w:rPr>
        <w:t xml:space="preserve"> thể thao: </w:t>
      </w:r>
      <w:r w:rsidRPr="001C0A3C">
        <w:rPr>
          <w:rFonts w:ascii="Times New Roman" w:hAnsi="Times New Roman" w:cs="Times New Roman"/>
          <w:sz w:val="28"/>
          <w:szCs w:val="28"/>
        </w:rPr>
        <w:tab/>
        <w:t>8.700 m²</w:t>
      </w:r>
    </w:p>
    <w:p w:rsidR="00D668BC" w:rsidRPr="001C0A3C" w:rsidRDefault="00D668BC" w:rsidP="00370286">
      <w:pPr>
        <w:numPr>
          <w:ilvl w:val="0"/>
          <w:numId w:val="13"/>
        </w:numPr>
        <w:tabs>
          <w:tab w:val="left" w:pos="1134"/>
          <w:tab w:val="right" w:pos="7938"/>
        </w:tabs>
        <w:spacing w:before="120" w:after="120" w:line="240" w:lineRule="auto"/>
        <w:ind w:left="0" w:firstLine="709"/>
        <w:jc w:val="both"/>
        <w:rPr>
          <w:rFonts w:ascii="Times New Roman" w:hAnsi="Times New Roman" w:cs="Times New Roman"/>
          <w:sz w:val="28"/>
          <w:szCs w:val="28"/>
        </w:rPr>
      </w:pPr>
      <w:r w:rsidRPr="001C0A3C">
        <w:rPr>
          <w:rFonts w:ascii="Times New Roman" w:hAnsi="Times New Roman" w:cs="Times New Roman"/>
          <w:sz w:val="28"/>
          <w:szCs w:val="28"/>
        </w:rPr>
        <w:t xml:space="preserve">Hội trường: </w:t>
      </w:r>
      <w:r w:rsidRPr="001C0A3C">
        <w:rPr>
          <w:rFonts w:ascii="Times New Roman" w:hAnsi="Times New Roman" w:cs="Times New Roman"/>
          <w:sz w:val="28"/>
          <w:szCs w:val="28"/>
        </w:rPr>
        <w:tab/>
        <w:t>848 m²</w:t>
      </w:r>
    </w:p>
    <w:p w:rsidR="00D668BC" w:rsidRPr="001C0A3C" w:rsidRDefault="00D668BC" w:rsidP="00370286">
      <w:pPr>
        <w:numPr>
          <w:ilvl w:val="0"/>
          <w:numId w:val="13"/>
        </w:numPr>
        <w:tabs>
          <w:tab w:val="left" w:pos="1134"/>
          <w:tab w:val="right" w:pos="7938"/>
        </w:tabs>
        <w:spacing w:before="120" w:after="120" w:line="240" w:lineRule="auto"/>
        <w:ind w:left="0" w:firstLine="709"/>
        <w:jc w:val="both"/>
        <w:rPr>
          <w:rFonts w:ascii="Times New Roman" w:hAnsi="Times New Roman" w:cs="Times New Roman"/>
          <w:sz w:val="28"/>
          <w:szCs w:val="28"/>
        </w:rPr>
      </w:pPr>
      <w:r w:rsidRPr="001C0A3C">
        <w:rPr>
          <w:rFonts w:ascii="Times New Roman" w:hAnsi="Times New Roman" w:cs="Times New Roman"/>
          <w:sz w:val="28"/>
          <w:szCs w:val="28"/>
          <w:lang w:val="vi-VN"/>
        </w:rPr>
        <w:t>Đường</w:t>
      </w:r>
      <w:r w:rsidRPr="001C0A3C">
        <w:rPr>
          <w:rFonts w:ascii="Times New Roman" w:hAnsi="Times New Roman" w:cs="Times New Roman"/>
          <w:sz w:val="28"/>
          <w:szCs w:val="28"/>
        </w:rPr>
        <w:t xml:space="preserve"> nội bộ:</w:t>
      </w:r>
      <w:r w:rsidRPr="001C0A3C">
        <w:rPr>
          <w:rFonts w:ascii="Times New Roman" w:hAnsi="Times New Roman" w:cs="Times New Roman"/>
          <w:sz w:val="28"/>
          <w:szCs w:val="28"/>
        </w:rPr>
        <w:tab/>
        <w:t xml:space="preserve">   583 m2</w:t>
      </w:r>
    </w:p>
    <w:p w:rsidR="00D668BC" w:rsidRPr="001C0A3C" w:rsidRDefault="00D668BC" w:rsidP="00370286">
      <w:pPr>
        <w:numPr>
          <w:ilvl w:val="0"/>
          <w:numId w:val="13"/>
        </w:numPr>
        <w:tabs>
          <w:tab w:val="left" w:pos="1134"/>
          <w:tab w:val="right" w:pos="7938"/>
        </w:tabs>
        <w:spacing w:before="120" w:after="120" w:line="240" w:lineRule="auto"/>
        <w:ind w:left="0" w:firstLine="709"/>
        <w:jc w:val="both"/>
        <w:rPr>
          <w:rFonts w:ascii="Times New Roman" w:hAnsi="Times New Roman" w:cs="Times New Roman"/>
          <w:sz w:val="28"/>
          <w:szCs w:val="28"/>
        </w:rPr>
      </w:pPr>
      <w:r w:rsidRPr="001C0A3C">
        <w:rPr>
          <w:rFonts w:ascii="Times New Roman" w:hAnsi="Times New Roman" w:cs="Times New Roman"/>
          <w:sz w:val="28"/>
          <w:szCs w:val="28"/>
        </w:rPr>
        <w:t xml:space="preserve">Ký túc xá: 23 phòng                                     </w:t>
      </w:r>
      <w:r w:rsidRPr="001C0A3C">
        <w:rPr>
          <w:rFonts w:ascii="Times New Roman" w:hAnsi="Times New Roman" w:cs="Times New Roman"/>
          <w:sz w:val="28"/>
          <w:szCs w:val="28"/>
        </w:rPr>
        <w:tab/>
        <w:t>1.509 m²</w:t>
      </w:r>
    </w:p>
    <w:p w:rsidR="00D668BC" w:rsidRPr="001C0A3C" w:rsidRDefault="00D668BC" w:rsidP="00370286">
      <w:pPr>
        <w:pStyle w:val="Heading5"/>
        <w:keepNext/>
        <w:numPr>
          <w:ilvl w:val="1"/>
          <w:numId w:val="12"/>
        </w:numPr>
        <w:spacing w:before="120" w:after="120"/>
        <w:ind w:left="0" w:firstLine="709"/>
        <w:jc w:val="both"/>
        <w:rPr>
          <w:rFonts w:ascii="Times New Roman" w:hAnsi="Times New Roman" w:cs="Times New Roman"/>
          <w:sz w:val="28"/>
          <w:szCs w:val="28"/>
          <w:lang w:val="fr-FR"/>
        </w:rPr>
      </w:pPr>
      <w:bookmarkStart w:id="30" w:name="_Toc483664777"/>
      <w:bookmarkStart w:id="31" w:name="_Toc514406430"/>
      <w:bookmarkStart w:id="32" w:name="_Toc514415001"/>
      <w:r w:rsidRPr="001C0A3C">
        <w:rPr>
          <w:rFonts w:ascii="Times New Roman" w:hAnsi="Times New Roman" w:cs="Times New Roman"/>
          <w:sz w:val="28"/>
          <w:szCs w:val="28"/>
          <w:lang w:val="fr-FR"/>
        </w:rPr>
        <w:t>Hoạt động đào tạo</w:t>
      </w:r>
      <w:bookmarkEnd w:id="30"/>
      <w:bookmarkEnd w:id="31"/>
      <w:bookmarkEnd w:id="32"/>
      <w:r w:rsidRPr="001C0A3C">
        <w:rPr>
          <w:rFonts w:ascii="Times New Roman" w:hAnsi="Times New Roman" w:cs="Times New Roman"/>
          <w:sz w:val="28"/>
          <w:szCs w:val="28"/>
          <w:lang w:val="fr-FR"/>
        </w:rPr>
        <w:t xml:space="preserve"> </w:t>
      </w:r>
    </w:p>
    <w:p w:rsidR="00D668BC" w:rsidRPr="001C0A3C" w:rsidRDefault="00E43065" w:rsidP="00370286">
      <w:pPr>
        <w:pStyle w:val="Heading6"/>
        <w:keepNext/>
        <w:numPr>
          <w:ilvl w:val="2"/>
          <w:numId w:val="12"/>
        </w:numPr>
        <w:tabs>
          <w:tab w:val="left" w:pos="1560"/>
        </w:tabs>
        <w:spacing w:before="120" w:after="120"/>
        <w:ind w:left="0" w:right="-57" w:firstLine="709"/>
        <w:jc w:val="both"/>
        <w:rPr>
          <w:sz w:val="28"/>
          <w:szCs w:val="28"/>
        </w:rPr>
      </w:pPr>
      <w:bookmarkStart w:id="33" w:name="_Toc483664778"/>
      <w:bookmarkStart w:id="34" w:name="_Toc514406431"/>
      <w:r w:rsidRPr="001C0A3C">
        <w:rPr>
          <w:sz w:val="28"/>
          <w:szCs w:val="28"/>
        </w:rPr>
        <w:t>B</w:t>
      </w:r>
      <w:r w:rsidR="00D668BC" w:rsidRPr="001C0A3C">
        <w:rPr>
          <w:sz w:val="28"/>
          <w:szCs w:val="28"/>
        </w:rPr>
        <w:t>ậc</w:t>
      </w:r>
      <w:r w:rsidR="00D668BC" w:rsidRPr="001C0A3C">
        <w:rPr>
          <w:sz w:val="28"/>
          <w:szCs w:val="28"/>
          <w:lang w:val="vi-VN"/>
        </w:rPr>
        <w:t>,</w:t>
      </w:r>
      <w:r w:rsidR="00D668BC" w:rsidRPr="001C0A3C">
        <w:rPr>
          <w:sz w:val="28"/>
          <w:szCs w:val="28"/>
        </w:rPr>
        <w:t xml:space="preserve"> nghề đào tạo</w:t>
      </w:r>
      <w:bookmarkEnd w:id="33"/>
      <w:bookmarkEnd w:id="34"/>
    </w:p>
    <w:p w:rsidR="00D668BC" w:rsidRPr="001C0A3C" w:rsidRDefault="00D668BC" w:rsidP="001C0A3C">
      <w:pPr>
        <w:spacing w:before="120" w:after="120" w:line="240" w:lineRule="auto"/>
        <w:ind w:firstLine="709"/>
        <w:jc w:val="both"/>
        <w:rPr>
          <w:rFonts w:ascii="Times New Roman" w:hAnsi="Times New Roman" w:cs="Times New Roman"/>
          <w:sz w:val="28"/>
          <w:szCs w:val="28"/>
          <w:lang w:val="es-ES"/>
        </w:rPr>
      </w:pPr>
      <w:r w:rsidRPr="001C0A3C">
        <w:rPr>
          <w:rFonts w:ascii="Times New Roman" w:hAnsi="Times New Roman" w:cs="Times New Roman"/>
          <w:sz w:val="28"/>
          <w:szCs w:val="28"/>
          <w:lang w:val="es-ES"/>
        </w:rPr>
        <w:t>Năm học 201</w:t>
      </w:r>
      <w:r w:rsidR="003520A0" w:rsidRPr="001C0A3C">
        <w:rPr>
          <w:rFonts w:ascii="Times New Roman" w:hAnsi="Times New Roman" w:cs="Times New Roman"/>
          <w:sz w:val="28"/>
          <w:szCs w:val="28"/>
          <w:lang w:val="es-ES"/>
        </w:rPr>
        <w:t>8</w:t>
      </w:r>
      <w:r w:rsidRPr="001C0A3C">
        <w:rPr>
          <w:rFonts w:ascii="Times New Roman" w:hAnsi="Times New Roman" w:cs="Times New Roman"/>
          <w:sz w:val="28"/>
          <w:szCs w:val="28"/>
          <w:lang w:val="es-ES"/>
        </w:rPr>
        <w:t xml:space="preserve"> – 201</w:t>
      </w:r>
      <w:r w:rsidR="003520A0" w:rsidRPr="001C0A3C">
        <w:rPr>
          <w:rFonts w:ascii="Times New Roman" w:hAnsi="Times New Roman" w:cs="Times New Roman"/>
          <w:sz w:val="28"/>
          <w:szCs w:val="28"/>
          <w:lang w:val="es-ES"/>
        </w:rPr>
        <w:t>9</w:t>
      </w:r>
      <w:r w:rsidRPr="001C0A3C">
        <w:rPr>
          <w:rFonts w:ascii="Times New Roman" w:hAnsi="Times New Roman" w:cs="Times New Roman"/>
          <w:sz w:val="28"/>
          <w:szCs w:val="28"/>
          <w:lang w:val="es-ES"/>
        </w:rPr>
        <w:t>, Trường Cao đẳng Lý Tự Trọng Thành phố Hồ Chí Minh tổ chức đào tạo các ngành, nghề, trình độ và hình thức đào tạo như sau:</w:t>
      </w:r>
    </w:p>
    <w:p w:rsidR="00E43065" w:rsidRPr="001C0A3C" w:rsidRDefault="00E43065" w:rsidP="00370286">
      <w:pPr>
        <w:numPr>
          <w:ilvl w:val="0"/>
          <w:numId w:val="15"/>
        </w:numPr>
        <w:tabs>
          <w:tab w:val="clear" w:pos="1170"/>
          <w:tab w:val="num"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Trình</w:t>
      </w:r>
      <w:r w:rsidRPr="001C0A3C">
        <w:rPr>
          <w:rFonts w:ascii="Times New Roman" w:hAnsi="Times New Roman" w:cs="Times New Roman"/>
          <w:sz w:val="28"/>
          <w:szCs w:val="28"/>
          <w:lang w:val="es-ES"/>
        </w:rPr>
        <w:t xml:space="preserve"> độ cao đẳng (30 nghề): </w:t>
      </w:r>
      <w:r w:rsidRPr="001C0A3C">
        <w:rPr>
          <w:rFonts w:ascii="Times New Roman" w:hAnsi="Times New Roman" w:cs="Times New Roman"/>
          <w:sz w:val="28"/>
          <w:szCs w:val="28"/>
        </w:rPr>
        <w:t>Tiếng Anh; Công nghệ Kỹ thuật điện, điện tử; Cơ điện tử; Kỹ thuật mạng ngoại vi và thiết bị đầu cuối; Công nghệ kỹ thuật điều khiển và tự động hóa; Điện tử công nghiệp; Điện công nghiệp; Lắp đặt thiết bị lạnh; Công nghệ kỹ thuật nhiệt; Kỹ thuật máy lạnh và điều hòa không khí; Vận hành sửa chữa thiết bị lạnh; Cắt gọt kim loại; Công nghệ chế tạo máy; Công nghệ kỹ thuật cơ khí; Bảo trì hệ thống thiết bị công nghiệp; Công nghệ ô tô; Tin học ứng dụng; Thiết kế đồ họa; Công nghệ kỹ thuật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w:t>
      </w:r>
    </w:p>
    <w:p w:rsidR="00E43065" w:rsidRPr="001C0A3C" w:rsidRDefault="00E43065" w:rsidP="00370286">
      <w:pPr>
        <w:numPr>
          <w:ilvl w:val="0"/>
          <w:numId w:val="15"/>
        </w:numPr>
        <w:tabs>
          <w:tab w:val="clear" w:pos="1170"/>
          <w:tab w:val="num"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Trình độ Trung cấp (31 nghề): Tiếng Anh; Công nghệ Kỹ thuật điện, điện tử; Cơ điện tử; Kỹ thuật mạng ngoại vi và thiết bị đầu cuối; Công nghệ Kỹ thuật điều khiển tự động; Điện tử công nghiệp; Điện công nghiệp; Lắp đặt thiết bị lạnh; Công nghệ kỹ thuật nhiệt; Kỹ thuật máy lạnh và điều hòa không khí; Vận hành sửa chữa thiết bị lạnh; Cắt gọt kim loại; Công nghệ chế tạo dụng cụ; Cơ khí chế tạo; Công nghệ kỹ thuật cơ khí; Bảo trì hệ thống thiết bị công nghiệp; Công nghệ ô tô; Tin học ứng dụng; Thiết kế đồ họa; Công nghệ kỹ thuật phần cứng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 và thời trang.</w:t>
      </w:r>
    </w:p>
    <w:p w:rsidR="00D668BC" w:rsidRPr="001C0A3C" w:rsidRDefault="00D668BC" w:rsidP="00370286">
      <w:pPr>
        <w:pStyle w:val="Heading6"/>
        <w:keepNext/>
        <w:numPr>
          <w:ilvl w:val="2"/>
          <w:numId w:val="12"/>
        </w:numPr>
        <w:tabs>
          <w:tab w:val="left" w:pos="1560"/>
        </w:tabs>
        <w:spacing w:before="120" w:after="120"/>
        <w:ind w:left="0" w:right="-57" w:firstLine="709"/>
        <w:jc w:val="both"/>
        <w:rPr>
          <w:sz w:val="28"/>
          <w:szCs w:val="28"/>
        </w:rPr>
      </w:pPr>
      <w:bookmarkStart w:id="35" w:name="_Toc514406432"/>
      <w:bookmarkStart w:id="36" w:name="_Toc483664779"/>
      <w:r w:rsidRPr="001C0A3C">
        <w:rPr>
          <w:sz w:val="28"/>
          <w:szCs w:val="28"/>
        </w:rPr>
        <w:t>Công tác tuyển sinh</w:t>
      </w:r>
      <w:bookmarkEnd w:id="35"/>
      <w:r w:rsidRPr="001C0A3C">
        <w:rPr>
          <w:sz w:val="28"/>
          <w:szCs w:val="28"/>
        </w:rPr>
        <w:t xml:space="preserve"> </w:t>
      </w:r>
    </w:p>
    <w:p w:rsidR="00AA5577" w:rsidRPr="001C0A3C" w:rsidRDefault="00AA5577" w:rsidP="001C0A3C">
      <w:pPr>
        <w:spacing w:before="120" w:after="120" w:line="240" w:lineRule="auto"/>
        <w:ind w:right="-28" w:firstLine="562"/>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 xml:space="preserve">Từ năm 2017 đến nay, thực hiện chuyển đổi giáo dục chuyên nghiệp sang GDNN, trường xây dựng quy chế tuyển sinh theo Thông tư số 05/2017/TT-BLĐTBXH ngày 02 tháng 3 năm 2017 của Bộ LĐ-TB và XH về Quy định chế độ </w:t>
      </w:r>
      <w:r w:rsidRPr="001C0A3C">
        <w:rPr>
          <w:rFonts w:ascii="Times New Roman" w:hAnsi="Times New Roman" w:cs="Times New Roman"/>
          <w:color w:val="000000"/>
          <w:sz w:val="28"/>
          <w:szCs w:val="28"/>
        </w:rPr>
        <w:lastRenderedPageBreak/>
        <w:t>tuyển sinh và xác định chỉ tiêu tuyển sinh trình độ TC và CĐ. Nhà trường được tự chủ về thời gian tuyển sinh (</w:t>
      </w:r>
      <w:r w:rsidRPr="001C0A3C">
        <w:rPr>
          <w:rFonts w:ascii="Times New Roman" w:hAnsi="Times New Roman" w:cs="Times New Roman"/>
          <w:color w:val="000000"/>
          <w:sz w:val="28"/>
          <w:szCs w:val="28"/>
          <w:shd w:val="clear" w:color="auto" w:fill="FFFFFF"/>
        </w:rPr>
        <w:t>Thời gian tuyển sinh được thực hiện một hoặc nhiều lần trong năm</w:t>
      </w:r>
      <w:r w:rsidRPr="001C0A3C">
        <w:rPr>
          <w:rFonts w:ascii="Times New Roman" w:hAnsi="Times New Roman" w:cs="Times New Roman"/>
          <w:color w:val="000000"/>
          <w:sz w:val="28"/>
          <w:szCs w:val="28"/>
        </w:rPr>
        <w:t>), lựa chọn nhiều phương thức tuyển sinh là xét tuyển, thi tuyển hay kết hợp giữa xét tuyển và thi tuyển, phương thức tuyển sinh hiện nay được trường ưu tiên lựa chọn là xét tuyển học bạ của học sinh.</w:t>
      </w:r>
    </w:p>
    <w:p w:rsidR="00AA5577" w:rsidRPr="001C0A3C" w:rsidRDefault="00AA5577" w:rsidP="001C0A3C">
      <w:pPr>
        <w:spacing w:before="120" w:after="120" w:line="240" w:lineRule="auto"/>
        <w:ind w:right="-28" w:firstLine="562"/>
        <w:jc w:val="both"/>
        <w:rPr>
          <w:rFonts w:ascii="Times New Roman" w:hAnsi="Times New Roman" w:cs="Times New Roman"/>
          <w:color w:val="000000"/>
          <w:sz w:val="28"/>
          <w:szCs w:val="28"/>
          <w:lang w:val="es-ES"/>
        </w:rPr>
      </w:pPr>
      <w:r w:rsidRPr="001C0A3C">
        <w:rPr>
          <w:rFonts w:ascii="Times New Roman" w:hAnsi="Times New Roman" w:cs="Times New Roman"/>
          <w:color w:val="000000"/>
          <w:sz w:val="28"/>
          <w:szCs w:val="28"/>
          <w:lang w:val="es-ES"/>
        </w:rPr>
        <w:t xml:space="preserve">Nhà trường xây dựng kế hoạch tuyển sinh, đề ra mục tiêu; </w:t>
      </w:r>
      <w:r w:rsidRPr="001C0A3C">
        <w:rPr>
          <w:rFonts w:ascii="Times New Roman" w:hAnsi="Times New Roman" w:cs="Times New Roman"/>
          <w:color w:val="000000"/>
          <w:sz w:val="28"/>
          <w:szCs w:val="28"/>
          <w:shd w:val="clear" w:color="auto" w:fill="FFFFFF"/>
          <w:lang w:val="es-ES"/>
        </w:rPr>
        <w:t xml:space="preserve">thực hiện đồng bộ nhiều giải pháp nhằm tăng cường thu hút học sinh đến học nghề, như: phối hợp với các </w:t>
      </w:r>
      <w:r w:rsidRPr="001C0A3C">
        <w:rPr>
          <w:rFonts w:ascii="Times New Roman" w:hAnsi="Times New Roman" w:cs="Times New Roman"/>
          <w:sz w:val="28"/>
          <w:szCs w:val="28"/>
        </w:rPr>
        <w:t>trường</w:t>
      </w:r>
      <w:r w:rsidRPr="001C0A3C">
        <w:rPr>
          <w:rFonts w:ascii="Times New Roman" w:hAnsi="Times New Roman" w:cs="Times New Roman"/>
          <w:color w:val="000000"/>
          <w:sz w:val="28"/>
          <w:szCs w:val="28"/>
          <w:shd w:val="clear" w:color="auto" w:fill="FFFFFF"/>
          <w:lang w:val="es-ES"/>
        </w:rPr>
        <w:t xml:space="preserve"> THPT, THCS trên địa bàn cả nước; tổ chức tư vấn, hướng nghiệp cho học sinh; thông tin, quảng bá ngành nghề đào tạo, hình ảnh của nhà trường</w:t>
      </w:r>
      <w:r w:rsidRPr="001C0A3C">
        <w:rPr>
          <w:rFonts w:ascii="Times New Roman" w:hAnsi="Times New Roman" w:cs="Times New Roman"/>
          <w:color w:val="000000"/>
          <w:sz w:val="28"/>
          <w:szCs w:val="28"/>
          <w:lang w:val="es-ES"/>
        </w:rPr>
        <w:t xml:space="preserve">; cử đội ngũ thực hiện nhiệm vụ truyền thông có trình độ, kinh nghiệm, năng động làm công tác tư vấn. Từ việc xây dựng chiến lược truyền thông hợp lý đến việc sử dụng đội ngũ cán bộ dày dạn kinh nghiệm, dẫn đến </w:t>
      </w:r>
      <w:r w:rsidR="00B65B2A" w:rsidRPr="001C0A3C">
        <w:rPr>
          <w:rFonts w:ascii="Times New Roman" w:hAnsi="Times New Roman" w:cs="Times New Roman"/>
          <w:color w:val="000000"/>
          <w:sz w:val="28"/>
          <w:szCs w:val="28"/>
          <w:lang w:val="es-ES"/>
        </w:rPr>
        <w:t xml:space="preserve">kết quả </w:t>
      </w:r>
      <w:r w:rsidRPr="001C0A3C">
        <w:rPr>
          <w:rFonts w:ascii="Times New Roman" w:hAnsi="Times New Roman" w:cs="Times New Roman"/>
          <w:color w:val="000000"/>
          <w:sz w:val="28"/>
          <w:szCs w:val="28"/>
          <w:lang w:val="es-ES"/>
        </w:rPr>
        <w:t xml:space="preserve">tuyển sinh trong các năm qua tăng rất nhanh. </w:t>
      </w:r>
    </w:p>
    <w:p w:rsidR="00AA5577" w:rsidRPr="001C0A3C" w:rsidRDefault="00AA5577" w:rsidP="001C0A3C">
      <w:pPr>
        <w:spacing w:before="120" w:after="120" w:line="240" w:lineRule="auto"/>
        <w:ind w:right="-28" w:firstLine="562"/>
        <w:jc w:val="both"/>
        <w:rPr>
          <w:rFonts w:ascii="Times New Roman" w:hAnsi="Times New Roman" w:cs="Times New Roman"/>
          <w:sz w:val="28"/>
          <w:szCs w:val="28"/>
        </w:rPr>
      </w:pPr>
      <w:r w:rsidRPr="001C0A3C">
        <w:rPr>
          <w:rFonts w:ascii="Times New Roman" w:hAnsi="Times New Roman" w:cs="Times New Roman"/>
          <w:sz w:val="28"/>
          <w:szCs w:val="28"/>
        </w:rPr>
        <w:t xml:space="preserve">Hàng năm, nhà trường chủ động liên hệ đến khoảng 900 trường THCS, THPT trên địa bàn TP.HCM và 29 tỉnh khu vực Miền trung, Tây nguyên, Miền Tây để cung cấp thông tin tuyển sinh, giới thiệu các ngành đào tạo.   </w:t>
      </w:r>
    </w:p>
    <w:p w:rsidR="00AA5577" w:rsidRPr="001C0A3C" w:rsidRDefault="00AA5577" w:rsidP="00370286">
      <w:pPr>
        <w:widowControl w:val="0"/>
        <w:numPr>
          <w:ilvl w:val="0"/>
          <w:numId w:val="16"/>
        </w:numPr>
        <w:tabs>
          <w:tab w:val="left" w:pos="993"/>
        </w:tabs>
        <w:spacing w:before="120" w:after="120" w:line="240" w:lineRule="auto"/>
        <w:ind w:left="0" w:right="51" w:firstLine="562"/>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Đối tượng xét tuyển:</w:t>
      </w:r>
    </w:p>
    <w:p w:rsidR="00AA5577" w:rsidRPr="001C0A3C" w:rsidRDefault="00AA5577" w:rsidP="00370286">
      <w:pPr>
        <w:numPr>
          <w:ilvl w:val="0"/>
          <w:numId w:val="15"/>
        </w:numPr>
        <w:tabs>
          <w:tab w:val="clear" w:pos="1170"/>
          <w:tab w:val="num" w:pos="993"/>
        </w:tabs>
        <w:spacing w:before="120" w:after="120" w:line="240" w:lineRule="auto"/>
        <w:ind w:left="0" w:firstLine="562"/>
        <w:jc w:val="both"/>
        <w:rPr>
          <w:rFonts w:ascii="Times New Roman" w:hAnsi="Times New Roman" w:cs="Times New Roman"/>
          <w:sz w:val="28"/>
          <w:szCs w:val="28"/>
          <w:lang w:val="es-ES"/>
        </w:rPr>
      </w:pPr>
      <w:r w:rsidRPr="001C0A3C">
        <w:rPr>
          <w:rFonts w:ascii="Times New Roman" w:hAnsi="Times New Roman" w:cs="Times New Roman"/>
          <w:sz w:val="28"/>
          <w:szCs w:val="28"/>
          <w:lang w:val="es-ES"/>
        </w:rPr>
        <w:t xml:space="preserve">Cao đẳng: Tổ chức xét tuyển từ kết quả trung bình chung cả năm lớp 12 </w:t>
      </w:r>
    </w:p>
    <w:p w:rsidR="00AA5577" w:rsidRPr="001C0A3C" w:rsidRDefault="00AA5577" w:rsidP="00370286">
      <w:pPr>
        <w:numPr>
          <w:ilvl w:val="0"/>
          <w:numId w:val="15"/>
        </w:numPr>
        <w:tabs>
          <w:tab w:val="clear" w:pos="1170"/>
          <w:tab w:val="num" w:pos="993"/>
        </w:tabs>
        <w:spacing w:before="120" w:after="120" w:line="240" w:lineRule="auto"/>
        <w:ind w:left="0" w:firstLine="562"/>
        <w:jc w:val="both"/>
        <w:rPr>
          <w:rFonts w:ascii="Times New Roman" w:hAnsi="Times New Roman" w:cs="Times New Roman"/>
          <w:sz w:val="28"/>
          <w:szCs w:val="28"/>
          <w:lang w:val="es-ES"/>
        </w:rPr>
      </w:pPr>
      <w:r w:rsidRPr="001C0A3C">
        <w:rPr>
          <w:rFonts w:ascii="Times New Roman" w:hAnsi="Times New Roman" w:cs="Times New Roman"/>
          <w:sz w:val="28"/>
          <w:szCs w:val="28"/>
          <w:lang w:val="es-ES"/>
        </w:rPr>
        <w:t>Trung cấp: Tổ chức xét tuyển từ kết quả trung bình chung cả năm lớp 9.</w:t>
      </w:r>
    </w:p>
    <w:p w:rsidR="00AA5577" w:rsidRPr="001C0A3C" w:rsidRDefault="00AA5577" w:rsidP="00370286">
      <w:pPr>
        <w:widowControl w:val="0"/>
        <w:numPr>
          <w:ilvl w:val="0"/>
          <w:numId w:val="16"/>
        </w:numPr>
        <w:tabs>
          <w:tab w:val="left" w:pos="990"/>
        </w:tabs>
        <w:spacing w:before="120" w:after="120" w:line="240" w:lineRule="auto"/>
        <w:ind w:left="0" w:right="51" w:firstLine="562"/>
        <w:jc w:val="both"/>
        <w:rPr>
          <w:rFonts w:ascii="Times New Roman" w:hAnsi="Times New Roman" w:cs="Times New Roman"/>
          <w:sz w:val="28"/>
          <w:szCs w:val="28"/>
          <w:lang w:val="es-ES"/>
        </w:rPr>
      </w:pPr>
      <w:r w:rsidRPr="001C0A3C">
        <w:rPr>
          <w:rFonts w:ascii="Times New Roman" w:hAnsi="Times New Roman" w:cs="Times New Roman"/>
          <w:sz w:val="28"/>
          <w:szCs w:val="28"/>
          <w:lang w:val="es-ES"/>
        </w:rPr>
        <w:t xml:space="preserve"> Kết quả tuyển sinh 3 năm gần nhất: </w:t>
      </w:r>
    </w:p>
    <w:p w:rsidR="00AA5577" w:rsidRPr="001C0A3C" w:rsidRDefault="00AA5577" w:rsidP="001C0A3C">
      <w:pPr>
        <w:pStyle w:val="Heading1"/>
        <w:spacing w:before="120" w:after="120" w:line="240" w:lineRule="auto"/>
        <w:jc w:val="both"/>
        <w:rPr>
          <w:rFonts w:ascii="Times New Roman" w:hAnsi="Times New Roman" w:cs="Times New Roman"/>
          <w:lang w:val="es-ES"/>
        </w:rPr>
      </w:pPr>
      <w:bookmarkStart w:id="37" w:name="_Toc526013732"/>
      <w:bookmarkStart w:id="38" w:name="_Toc526724196"/>
      <w:bookmarkStart w:id="39" w:name="_Toc526724913"/>
      <w:bookmarkStart w:id="40" w:name="_Toc526725371"/>
      <w:bookmarkStart w:id="41" w:name="_Toc526777982"/>
      <w:r w:rsidRPr="001C0A3C">
        <w:rPr>
          <w:rFonts w:ascii="Times New Roman" w:hAnsi="Times New Roman" w:cs="Times New Roman"/>
          <w:lang w:val="es-ES"/>
        </w:rPr>
        <w:t>Bảng 1: Kết quả tuyển sinh 3 năm gần nhất</w:t>
      </w:r>
      <w:bookmarkEnd w:id="37"/>
      <w:bookmarkEnd w:id="38"/>
      <w:bookmarkEnd w:id="39"/>
      <w:bookmarkEnd w:id="40"/>
      <w:bookmarkEnd w:id="41"/>
    </w:p>
    <w:tbl>
      <w:tblPr>
        <w:tblW w:w="926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41"/>
        <w:gridCol w:w="1800"/>
        <w:gridCol w:w="1710"/>
        <w:gridCol w:w="1800"/>
      </w:tblGrid>
      <w:tr w:rsidR="00AA5577" w:rsidRPr="001C0A3C" w:rsidTr="0080180D">
        <w:trPr>
          <w:trHeight w:val="340"/>
          <w:jc w:val="center"/>
        </w:trPr>
        <w:tc>
          <w:tcPr>
            <w:tcW w:w="709"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lang w:val="es-ES"/>
              </w:rPr>
            </w:pPr>
            <w:r w:rsidRPr="001C0A3C">
              <w:rPr>
                <w:rFonts w:ascii="Times New Roman" w:eastAsia="MS Mincho" w:hAnsi="Times New Roman" w:cs="Times New Roman"/>
                <w:b/>
                <w:sz w:val="28"/>
                <w:szCs w:val="28"/>
                <w:lang w:val="es-ES"/>
              </w:rPr>
              <w:t>TT</w:t>
            </w:r>
          </w:p>
        </w:tc>
        <w:tc>
          <w:tcPr>
            <w:tcW w:w="3241"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lang w:val="es-ES"/>
              </w:rPr>
            </w:pPr>
            <w:r w:rsidRPr="001C0A3C">
              <w:rPr>
                <w:rFonts w:ascii="Times New Roman" w:eastAsia="MS Mincho" w:hAnsi="Times New Roman" w:cs="Times New Roman"/>
                <w:b/>
                <w:sz w:val="28"/>
                <w:szCs w:val="28"/>
                <w:lang w:val="es-ES"/>
              </w:rPr>
              <w:t>Hệ đào tạo</w:t>
            </w:r>
          </w:p>
        </w:tc>
        <w:tc>
          <w:tcPr>
            <w:tcW w:w="180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lang w:val="es-ES"/>
              </w:rPr>
            </w:pPr>
            <w:r w:rsidRPr="001C0A3C">
              <w:rPr>
                <w:rFonts w:ascii="Times New Roman" w:eastAsia="MS Mincho" w:hAnsi="Times New Roman" w:cs="Times New Roman"/>
                <w:b/>
                <w:sz w:val="28"/>
                <w:szCs w:val="28"/>
                <w:lang w:val="es-ES"/>
              </w:rPr>
              <w:t xml:space="preserve">Năm </w:t>
            </w:r>
          </w:p>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lang w:val="es-ES"/>
              </w:rPr>
            </w:pPr>
            <w:r w:rsidRPr="001C0A3C">
              <w:rPr>
                <w:rFonts w:ascii="Times New Roman" w:eastAsia="MS Mincho" w:hAnsi="Times New Roman" w:cs="Times New Roman"/>
                <w:b/>
                <w:sz w:val="28"/>
                <w:szCs w:val="28"/>
                <w:lang w:val="es-ES"/>
              </w:rPr>
              <w:t>2016-2017</w:t>
            </w:r>
          </w:p>
        </w:tc>
        <w:tc>
          <w:tcPr>
            <w:tcW w:w="171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lang w:val="es-ES"/>
              </w:rPr>
            </w:pPr>
            <w:r w:rsidRPr="001C0A3C">
              <w:rPr>
                <w:rFonts w:ascii="Times New Roman" w:eastAsia="MS Mincho" w:hAnsi="Times New Roman" w:cs="Times New Roman"/>
                <w:b/>
                <w:sz w:val="28"/>
                <w:szCs w:val="28"/>
                <w:lang w:val="es-ES"/>
              </w:rPr>
              <w:t xml:space="preserve">Năm </w:t>
            </w:r>
          </w:p>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lang w:val="es-ES"/>
              </w:rPr>
            </w:pPr>
            <w:r w:rsidRPr="001C0A3C">
              <w:rPr>
                <w:rFonts w:ascii="Times New Roman" w:eastAsia="MS Mincho" w:hAnsi="Times New Roman" w:cs="Times New Roman"/>
                <w:b/>
                <w:sz w:val="28"/>
                <w:szCs w:val="28"/>
                <w:lang w:val="es-ES"/>
              </w:rPr>
              <w:t>2017-2018</w:t>
            </w:r>
          </w:p>
        </w:tc>
        <w:tc>
          <w:tcPr>
            <w:tcW w:w="180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lang w:val="es-ES"/>
              </w:rPr>
            </w:pPr>
            <w:r w:rsidRPr="001C0A3C">
              <w:rPr>
                <w:rFonts w:ascii="Times New Roman" w:eastAsia="MS Mincho" w:hAnsi="Times New Roman" w:cs="Times New Roman"/>
                <w:b/>
                <w:sz w:val="28"/>
                <w:szCs w:val="28"/>
                <w:lang w:val="es-ES"/>
              </w:rPr>
              <w:t>Năm</w:t>
            </w:r>
          </w:p>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lang w:val="es-ES"/>
              </w:rPr>
            </w:pPr>
            <w:r w:rsidRPr="001C0A3C">
              <w:rPr>
                <w:rFonts w:ascii="Times New Roman" w:eastAsia="MS Mincho" w:hAnsi="Times New Roman" w:cs="Times New Roman"/>
                <w:b/>
                <w:sz w:val="28"/>
                <w:szCs w:val="28"/>
                <w:lang w:val="es-ES"/>
              </w:rPr>
              <w:t xml:space="preserve"> 2018-2019</w:t>
            </w:r>
          </w:p>
        </w:tc>
      </w:tr>
      <w:tr w:rsidR="00AA5577" w:rsidRPr="001C0A3C" w:rsidTr="0080180D">
        <w:trPr>
          <w:trHeight w:val="340"/>
          <w:jc w:val="center"/>
        </w:trPr>
        <w:tc>
          <w:tcPr>
            <w:tcW w:w="709"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r w:rsidRPr="001C0A3C">
              <w:rPr>
                <w:rFonts w:ascii="Times New Roman" w:eastAsia="MS Mincho" w:hAnsi="Times New Roman" w:cs="Times New Roman"/>
                <w:sz w:val="28"/>
                <w:szCs w:val="28"/>
                <w:lang w:val="es-ES"/>
              </w:rPr>
              <w:t>1</w:t>
            </w:r>
          </w:p>
        </w:tc>
        <w:tc>
          <w:tcPr>
            <w:tcW w:w="3241"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r w:rsidRPr="001C0A3C">
              <w:rPr>
                <w:rFonts w:ascii="Times New Roman" w:eastAsia="MS Mincho" w:hAnsi="Times New Roman" w:cs="Times New Roman"/>
                <w:sz w:val="28"/>
                <w:szCs w:val="28"/>
                <w:lang w:val="es-ES"/>
              </w:rPr>
              <w:t>Cao đẳng</w:t>
            </w:r>
          </w:p>
        </w:tc>
        <w:tc>
          <w:tcPr>
            <w:tcW w:w="180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r w:rsidRPr="001C0A3C">
              <w:rPr>
                <w:rFonts w:ascii="Times New Roman" w:eastAsia="MS Mincho" w:hAnsi="Times New Roman" w:cs="Times New Roman"/>
                <w:sz w:val="28"/>
                <w:szCs w:val="28"/>
                <w:lang w:val="es-ES"/>
              </w:rPr>
              <w:t>2.508</w:t>
            </w:r>
          </w:p>
        </w:tc>
        <w:tc>
          <w:tcPr>
            <w:tcW w:w="171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r w:rsidRPr="001C0A3C">
              <w:rPr>
                <w:rFonts w:ascii="Times New Roman" w:eastAsia="MS Mincho" w:hAnsi="Times New Roman" w:cs="Times New Roman"/>
                <w:sz w:val="28"/>
                <w:szCs w:val="28"/>
                <w:lang w:val="es-ES"/>
              </w:rPr>
              <w:t>3.516</w:t>
            </w:r>
          </w:p>
        </w:tc>
        <w:tc>
          <w:tcPr>
            <w:tcW w:w="180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r w:rsidRPr="001C0A3C">
              <w:rPr>
                <w:rFonts w:ascii="Times New Roman" w:eastAsia="MS Mincho" w:hAnsi="Times New Roman" w:cs="Times New Roman"/>
                <w:sz w:val="28"/>
                <w:szCs w:val="28"/>
                <w:lang w:val="es-ES"/>
              </w:rPr>
              <w:t>3.578</w:t>
            </w:r>
          </w:p>
        </w:tc>
      </w:tr>
      <w:tr w:rsidR="00AA5577" w:rsidRPr="001C0A3C" w:rsidTr="0080180D">
        <w:trPr>
          <w:trHeight w:val="340"/>
          <w:jc w:val="center"/>
        </w:trPr>
        <w:tc>
          <w:tcPr>
            <w:tcW w:w="709"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r w:rsidRPr="001C0A3C">
              <w:rPr>
                <w:rFonts w:ascii="Times New Roman" w:eastAsia="MS Mincho" w:hAnsi="Times New Roman" w:cs="Times New Roman"/>
                <w:sz w:val="28"/>
                <w:szCs w:val="28"/>
                <w:lang w:val="es-ES"/>
              </w:rPr>
              <w:t>2</w:t>
            </w:r>
          </w:p>
        </w:tc>
        <w:tc>
          <w:tcPr>
            <w:tcW w:w="3241"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r w:rsidRPr="001C0A3C">
              <w:rPr>
                <w:rFonts w:ascii="Times New Roman" w:eastAsia="MS Mincho" w:hAnsi="Times New Roman" w:cs="Times New Roman"/>
                <w:sz w:val="28"/>
                <w:szCs w:val="28"/>
                <w:lang w:val="es-ES"/>
              </w:rPr>
              <w:t>Cao đẳng liên thông</w:t>
            </w:r>
          </w:p>
        </w:tc>
        <w:tc>
          <w:tcPr>
            <w:tcW w:w="180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r w:rsidRPr="001C0A3C">
              <w:rPr>
                <w:rFonts w:ascii="Times New Roman" w:eastAsia="MS Mincho" w:hAnsi="Times New Roman" w:cs="Times New Roman"/>
                <w:sz w:val="28"/>
                <w:szCs w:val="28"/>
                <w:lang w:val="es-ES"/>
              </w:rPr>
              <w:t>74</w:t>
            </w:r>
          </w:p>
        </w:tc>
        <w:tc>
          <w:tcPr>
            <w:tcW w:w="171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p>
        </w:tc>
        <w:tc>
          <w:tcPr>
            <w:tcW w:w="180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p>
        </w:tc>
      </w:tr>
      <w:tr w:rsidR="00AA5577" w:rsidRPr="001C0A3C" w:rsidTr="0080180D">
        <w:trPr>
          <w:trHeight w:val="340"/>
          <w:jc w:val="center"/>
        </w:trPr>
        <w:tc>
          <w:tcPr>
            <w:tcW w:w="709"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r w:rsidRPr="001C0A3C">
              <w:rPr>
                <w:rFonts w:ascii="Times New Roman" w:eastAsia="MS Mincho" w:hAnsi="Times New Roman" w:cs="Times New Roman"/>
                <w:sz w:val="28"/>
                <w:szCs w:val="28"/>
                <w:lang w:val="es-ES"/>
              </w:rPr>
              <w:t>3</w:t>
            </w:r>
          </w:p>
        </w:tc>
        <w:tc>
          <w:tcPr>
            <w:tcW w:w="3241"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r w:rsidRPr="001C0A3C">
              <w:rPr>
                <w:rFonts w:ascii="Times New Roman" w:eastAsia="MS Mincho" w:hAnsi="Times New Roman" w:cs="Times New Roman"/>
                <w:sz w:val="28"/>
                <w:szCs w:val="28"/>
                <w:lang w:val="es-ES"/>
              </w:rPr>
              <w:t>Trung cấp</w:t>
            </w:r>
          </w:p>
        </w:tc>
        <w:tc>
          <w:tcPr>
            <w:tcW w:w="180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p>
        </w:tc>
        <w:tc>
          <w:tcPr>
            <w:tcW w:w="171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r w:rsidRPr="001C0A3C">
              <w:rPr>
                <w:rFonts w:ascii="Times New Roman" w:eastAsia="MS Mincho" w:hAnsi="Times New Roman" w:cs="Times New Roman"/>
                <w:sz w:val="28"/>
                <w:szCs w:val="28"/>
                <w:lang w:val="es-ES"/>
              </w:rPr>
              <w:t>1.382</w:t>
            </w:r>
          </w:p>
        </w:tc>
        <w:tc>
          <w:tcPr>
            <w:tcW w:w="180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r w:rsidRPr="001C0A3C">
              <w:rPr>
                <w:rFonts w:ascii="Times New Roman" w:eastAsia="MS Mincho" w:hAnsi="Times New Roman" w:cs="Times New Roman"/>
                <w:sz w:val="28"/>
                <w:szCs w:val="28"/>
                <w:lang w:val="es-ES"/>
              </w:rPr>
              <w:t>1.762</w:t>
            </w:r>
          </w:p>
        </w:tc>
      </w:tr>
      <w:tr w:rsidR="00AA5577" w:rsidRPr="001C0A3C" w:rsidTr="0080180D">
        <w:trPr>
          <w:trHeight w:val="471"/>
          <w:jc w:val="center"/>
        </w:trPr>
        <w:tc>
          <w:tcPr>
            <w:tcW w:w="709"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r w:rsidRPr="001C0A3C">
              <w:rPr>
                <w:rFonts w:ascii="Times New Roman" w:eastAsia="MS Mincho" w:hAnsi="Times New Roman" w:cs="Times New Roman"/>
                <w:sz w:val="28"/>
                <w:szCs w:val="28"/>
                <w:lang w:val="es-ES"/>
              </w:rPr>
              <w:t>4</w:t>
            </w:r>
          </w:p>
        </w:tc>
        <w:tc>
          <w:tcPr>
            <w:tcW w:w="3241"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r w:rsidRPr="001C0A3C">
              <w:rPr>
                <w:rFonts w:ascii="Times New Roman" w:eastAsia="MS Mincho" w:hAnsi="Times New Roman" w:cs="Times New Roman"/>
                <w:sz w:val="28"/>
                <w:szCs w:val="28"/>
                <w:lang w:val="es-ES"/>
              </w:rPr>
              <w:t>Trung cấp chuyên nghiệp</w:t>
            </w:r>
          </w:p>
        </w:tc>
        <w:tc>
          <w:tcPr>
            <w:tcW w:w="180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r w:rsidRPr="001C0A3C">
              <w:rPr>
                <w:rFonts w:ascii="Times New Roman" w:eastAsia="MS Mincho" w:hAnsi="Times New Roman" w:cs="Times New Roman"/>
                <w:sz w:val="28"/>
                <w:szCs w:val="28"/>
                <w:lang w:val="es-ES"/>
              </w:rPr>
              <w:t>500</w:t>
            </w:r>
          </w:p>
        </w:tc>
        <w:tc>
          <w:tcPr>
            <w:tcW w:w="171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p>
        </w:tc>
        <w:tc>
          <w:tcPr>
            <w:tcW w:w="180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p>
        </w:tc>
      </w:tr>
      <w:tr w:rsidR="00AA5577" w:rsidRPr="001C0A3C" w:rsidTr="0080180D">
        <w:trPr>
          <w:trHeight w:val="340"/>
          <w:jc w:val="center"/>
        </w:trPr>
        <w:tc>
          <w:tcPr>
            <w:tcW w:w="709"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r w:rsidRPr="001C0A3C">
              <w:rPr>
                <w:rFonts w:ascii="Times New Roman" w:eastAsia="MS Mincho" w:hAnsi="Times New Roman" w:cs="Times New Roman"/>
                <w:sz w:val="28"/>
                <w:szCs w:val="28"/>
                <w:lang w:val="es-ES"/>
              </w:rPr>
              <w:t>5</w:t>
            </w:r>
          </w:p>
        </w:tc>
        <w:tc>
          <w:tcPr>
            <w:tcW w:w="3241"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r w:rsidRPr="001C0A3C">
              <w:rPr>
                <w:rFonts w:ascii="Times New Roman" w:eastAsia="MS Mincho" w:hAnsi="Times New Roman" w:cs="Times New Roman"/>
                <w:sz w:val="28"/>
                <w:szCs w:val="28"/>
                <w:lang w:val="es-ES"/>
              </w:rPr>
              <w:t>Cao đẳng nghề</w:t>
            </w:r>
          </w:p>
        </w:tc>
        <w:tc>
          <w:tcPr>
            <w:tcW w:w="180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r w:rsidRPr="001C0A3C">
              <w:rPr>
                <w:rFonts w:ascii="Times New Roman" w:eastAsia="MS Mincho" w:hAnsi="Times New Roman" w:cs="Times New Roman"/>
                <w:sz w:val="28"/>
                <w:szCs w:val="28"/>
                <w:lang w:val="es-ES"/>
              </w:rPr>
              <w:t>212</w:t>
            </w:r>
          </w:p>
        </w:tc>
        <w:tc>
          <w:tcPr>
            <w:tcW w:w="171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p>
        </w:tc>
        <w:tc>
          <w:tcPr>
            <w:tcW w:w="180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p>
        </w:tc>
      </w:tr>
      <w:tr w:rsidR="00AA5577" w:rsidRPr="001C0A3C" w:rsidTr="0080180D">
        <w:trPr>
          <w:trHeight w:val="340"/>
          <w:jc w:val="center"/>
        </w:trPr>
        <w:tc>
          <w:tcPr>
            <w:tcW w:w="709"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r w:rsidRPr="001C0A3C">
              <w:rPr>
                <w:rFonts w:ascii="Times New Roman" w:eastAsia="MS Mincho" w:hAnsi="Times New Roman" w:cs="Times New Roman"/>
                <w:sz w:val="28"/>
                <w:szCs w:val="28"/>
                <w:lang w:val="es-ES"/>
              </w:rPr>
              <w:t>6</w:t>
            </w:r>
          </w:p>
        </w:tc>
        <w:tc>
          <w:tcPr>
            <w:tcW w:w="3241"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r w:rsidRPr="001C0A3C">
              <w:rPr>
                <w:rFonts w:ascii="Times New Roman" w:eastAsia="MS Mincho" w:hAnsi="Times New Roman" w:cs="Times New Roman"/>
                <w:sz w:val="28"/>
                <w:szCs w:val="28"/>
                <w:lang w:val="es-ES"/>
              </w:rPr>
              <w:t>Trung cấp nghề</w:t>
            </w:r>
          </w:p>
        </w:tc>
        <w:tc>
          <w:tcPr>
            <w:tcW w:w="180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r w:rsidRPr="001C0A3C">
              <w:rPr>
                <w:rFonts w:ascii="Times New Roman" w:eastAsia="MS Mincho" w:hAnsi="Times New Roman" w:cs="Times New Roman"/>
                <w:sz w:val="28"/>
                <w:szCs w:val="28"/>
                <w:lang w:val="es-ES"/>
              </w:rPr>
              <w:t>692</w:t>
            </w:r>
          </w:p>
        </w:tc>
        <w:tc>
          <w:tcPr>
            <w:tcW w:w="171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p>
        </w:tc>
        <w:tc>
          <w:tcPr>
            <w:tcW w:w="180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lang w:val="es-ES"/>
              </w:rPr>
            </w:pPr>
          </w:p>
        </w:tc>
      </w:tr>
      <w:tr w:rsidR="00AA5577" w:rsidRPr="001C0A3C" w:rsidTr="0080180D">
        <w:trPr>
          <w:trHeight w:val="340"/>
          <w:jc w:val="center"/>
        </w:trPr>
        <w:tc>
          <w:tcPr>
            <w:tcW w:w="709"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lang w:val="es-ES"/>
              </w:rPr>
            </w:pPr>
          </w:p>
        </w:tc>
        <w:tc>
          <w:tcPr>
            <w:tcW w:w="3241"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lang w:val="es-ES"/>
              </w:rPr>
            </w:pPr>
            <w:r w:rsidRPr="001C0A3C">
              <w:rPr>
                <w:rFonts w:ascii="Times New Roman" w:eastAsia="MS Mincho" w:hAnsi="Times New Roman" w:cs="Times New Roman"/>
                <w:b/>
                <w:sz w:val="28"/>
                <w:szCs w:val="28"/>
                <w:lang w:val="es-ES"/>
              </w:rPr>
              <w:t>TỔNG</w:t>
            </w:r>
          </w:p>
        </w:tc>
        <w:tc>
          <w:tcPr>
            <w:tcW w:w="180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lang w:val="es-ES"/>
              </w:rPr>
            </w:pPr>
            <w:r w:rsidRPr="001C0A3C">
              <w:rPr>
                <w:rFonts w:ascii="Times New Roman" w:eastAsia="MS Mincho" w:hAnsi="Times New Roman" w:cs="Times New Roman"/>
                <w:b/>
                <w:sz w:val="28"/>
                <w:szCs w:val="28"/>
                <w:lang w:val="es-ES"/>
              </w:rPr>
              <w:t>3.986</w:t>
            </w:r>
          </w:p>
        </w:tc>
        <w:tc>
          <w:tcPr>
            <w:tcW w:w="171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lang w:val="es-ES"/>
              </w:rPr>
            </w:pPr>
            <w:r w:rsidRPr="001C0A3C">
              <w:rPr>
                <w:rFonts w:ascii="Times New Roman" w:eastAsia="MS Mincho" w:hAnsi="Times New Roman" w:cs="Times New Roman"/>
                <w:b/>
                <w:sz w:val="28"/>
                <w:szCs w:val="28"/>
                <w:lang w:val="es-ES"/>
              </w:rPr>
              <w:t>4.898</w:t>
            </w:r>
          </w:p>
        </w:tc>
        <w:tc>
          <w:tcPr>
            <w:tcW w:w="1800" w:type="dxa"/>
            <w:shd w:val="clear" w:color="auto" w:fill="auto"/>
          </w:tcPr>
          <w:p w:rsidR="00AA5577" w:rsidRPr="001C0A3C"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lang w:val="es-ES"/>
              </w:rPr>
            </w:pPr>
            <w:r w:rsidRPr="001C0A3C">
              <w:rPr>
                <w:rFonts w:ascii="Times New Roman" w:eastAsia="MS Mincho" w:hAnsi="Times New Roman" w:cs="Times New Roman"/>
                <w:b/>
                <w:sz w:val="28"/>
                <w:szCs w:val="28"/>
                <w:lang w:val="es-ES"/>
              </w:rPr>
              <w:t>5.340 (*)</w:t>
            </w:r>
          </w:p>
        </w:tc>
      </w:tr>
    </w:tbl>
    <w:p w:rsidR="00AA5577" w:rsidRPr="001C0A3C" w:rsidRDefault="00AA5577" w:rsidP="001C0A3C">
      <w:pPr>
        <w:tabs>
          <w:tab w:val="left" w:pos="630"/>
          <w:tab w:val="left" w:pos="990"/>
        </w:tabs>
        <w:spacing w:before="120" w:after="120" w:line="240" w:lineRule="auto"/>
        <w:jc w:val="both"/>
        <w:rPr>
          <w:rFonts w:ascii="Times New Roman" w:hAnsi="Times New Roman" w:cs="Times New Roman"/>
          <w:b/>
          <w:i/>
          <w:sz w:val="28"/>
          <w:szCs w:val="28"/>
          <w:lang w:val="es-ES"/>
        </w:rPr>
      </w:pPr>
      <w:r w:rsidRPr="001C0A3C">
        <w:rPr>
          <w:rFonts w:ascii="Times New Roman" w:hAnsi="Times New Roman" w:cs="Times New Roman"/>
          <w:b/>
          <w:i/>
          <w:sz w:val="28"/>
          <w:szCs w:val="28"/>
          <w:lang w:val="es-ES"/>
        </w:rPr>
        <w:t>(*): Số liệu tuyển sinh chỉ mới tính đến thời điểm 15/9/2018</w:t>
      </w:r>
    </w:p>
    <w:p w:rsidR="00D668BC" w:rsidRPr="001C0A3C" w:rsidRDefault="00D668BC" w:rsidP="00370286">
      <w:pPr>
        <w:pStyle w:val="Heading6"/>
        <w:keepNext/>
        <w:numPr>
          <w:ilvl w:val="2"/>
          <w:numId w:val="12"/>
        </w:numPr>
        <w:tabs>
          <w:tab w:val="left" w:pos="1560"/>
        </w:tabs>
        <w:spacing w:before="120" w:after="120"/>
        <w:ind w:left="0" w:right="-57" w:firstLine="709"/>
        <w:jc w:val="both"/>
        <w:rPr>
          <w:sz w:val="28"/>
          <w:szCs w:val="28"/>
        </w:rPr>
      </w:pPr>
      <w:bookmarkStart w:id="42" w:name="_Toc514406433"/>
      <w:r w:rsidRPr="001C0A3C">
        <w:rPr>
          <w:sz w:val="28"/>
          <w:szCs w:val="28"/>
        </w:rPr>
        <w:t>Qui mô đào tạo</w:t>
      </w:r>
      <w:bookmarkEnd w:id="36"/>
      <w:bookmarkEnd w:id="42"/>
    </w:p>
    <w:p w:rsidR="00D668BC" w:rsidRPr="001C0A3C" w:rsidRDefault="00D668BC" w:rsidP="001C0A3C">
      <w:pPr>
        <w:spacing w:before="120" w:after="120" w:line="240" w:lineRule="auto"/>
        <w:jc w:val="both"/>
        <w:rPr>
          <w:rFonts w:ascii="Times New Roman" w:hAnsi="Times New Roman" w:cs="Times New Roman"/>
          <w:b/>
          <w:sz w:val="28"/>
          <w:szCs w:val="28"/>
          <w:lang w:val="es-ES"/>
        </w:rPr>
      </w:pPr>
      <w:r w:rsidRPr="001C0A3C">
        <w:rPr>
          <w:rFonts w:ascii="Times New Roman" w:hAnsi="Times New Roman" w:cs="Times New Roman"/>
          <w:b/>
          <w:sz w:val="28"/>
          <w:szCs w:val="28"/>
          <w:lang w:val="es-ES"/>
        </w:rPr>
        <w:t>Bảng 2- Quy mô đào tạo giai đoạn 201</w:t>
      </w:r>
      <w:r w:rsidR="001F284A" w:rsidRPr="001C0A3C">
        <w:rPr>
          <w:rFonts w:ascii="Times New Roman" w:hAnsi="Times New Roman" w:cs="Times New Roman"/>
          <w:b/>
          <w:sz w:val="28"/>
          <w:szCs w:val="28"/>
          <w:lang w:val="es-ES"/>
        </w:rPr>
        <w:t>5-</w:t>
      </w:r>
      <w:r w:rsidRPr="001C0A3C">
        <w:rPr>
          <w:rFonts w:ascii="Times New Roman" w:hAnsi="Times New Roman" w:cs="Times New Roman"/>
          <w:b/>
          <w:sz w:val="28"/>
          <w:szCs w:val="28"/>
          <w:lang w:val="es-ES"/>
        </w:rPr>
        <w:t>201</w:t>
      </w:r>
      <w:r w:rsidR="001F284A" w:rsidRPr="001C0A3C">
        <w:rPr>
          <w:rFonts w:ascii="Times New Roman" w:hAnsi="Times New Roman" w:cs="Times New Roman"/>
          <w:b/>
          <w:sz w:val="28"/>
          <w:szCs w:val="28"/>
          <w:lang w:val="es-ES"/>
        </w:rPr>
        <w:t>8</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2030"/>
        <w:gridCol w:w="1980"/>
        <w:gridCol w:w="2070"/>
      </w:tblGrid>
      <w:tr w:rsidR="001F284A" w:rsidRPr="001C0A3C" w:rsidTr="0080180D">
        <w:trPr>
          <w:trHeight w:val="397"/>
          <w:jc w:val="center"/>
        </w:trPr>
        <w:tc>
          <w:tcPr>
            <w:tcW w:w="567" w:type="dxa"/>
            <w:vMerge w:val="restart"/>
            <w:vAlign w:val="center"/>
          </w:tcPr>
          <w:p w:rsidR="001F284A" w:rsidRPr="001C0A3C" w:rsidRDefault="001F284A" w:rsidP="001C0A3C">
            <w:pPr>
              <w:spacing w:before="120" w:after="120" w:line="240" w:lineRule="auto"/>
              <w:ind w:left="-63" w:right="-153" w:hanging="63"/>
              <w:jc w:val="both"/>
              <w:rPr>
                <w:rFonts w:ascii="Times New Roman" w:hAnsi="Times New Roman" w:cs="Times New Roman"/>
                <w:b/>
                <w:bCs/>
                <w:sz w:val="28"/>
                <w:szCs w:val="28"/>
              </w:rPr>
            </w:pPr>
            <w:r w:rsidRPr="001C0A3C">
              <w:rPr>
                <w:rFonts w:ascii="Times New Roman" w:hAnsi="Times New Roman" w:cs="Times New Roman"/>
                <w:b/>
                <w:bCs/>
                <w:sz w:val="28"/>
                <w:szCs w:val="28"/>
              </w:rPr>
              <w:lastRenderedPageBreak/>
              <w:t>TT</w:t>
            </w:r>
          </w:p>
        </w:tc>
        <w:tc>
          <w:tcPr>
            <w:tcW w:w="2656" w:type="dxa"/>
            <w:vMerge w:val="restart"/>
            <w:shd w:val="clear" w:color="auto" w:fill="auto"/>
            <w:vAlign w:val="center"/>
          </w:tcPr>
          <w:p w:rsidR="001F284A" w:rsidRPr="001C0A3C" w:rsidRDefault="001F284A" w:rsidP="001C0A3C">
            <w:pPr>
              <w:tabs>
                <w:tab w:val="left" w:pos="1134"/>
              </w:tabs>
              <w:spacing w:before="120" w:after="120" w:line="240" w:lineRule="auto"/>
              <w:ind w:firstLine="66"/>
              <w:jc w:val="both"/>
              <w:rPr>
                <w:rFonts w:ascii="Times New Roman" w:hAnsi="Times New Roman" w:cs="Times New Roman"/>
                <w:b/>
                <w:bCs/>
                <w:sz w:val="28"/>
                <w:szCs w:val="28"/>
              </w:rPr>
            </w:pPr>
            <w:r w:rsidRPr="001C0A3C">
              <w:rPr>
                <w:rFonts w:ascii="Times New Roman" w:hAnsi="Times New Roman" w:cs="Times New Roman"/>
                <w:b/>
                <w:bCs/>
                <w:sz w:val="28"/>
                <w:szCs w:val="28"/>
              </w:rPr>
              <w:t>Nội dung</w:t>
            </w:r>
          </w:p>
        </w:tc>
        <w:tc>
          <w:tcPr>
            <w:tcW w:w="6080" w:type="dxa"/>
            <w:gridSpan w:val="3"/>
            <w:shd w:val="clear" w:color="auto" w:fill="auto"/>
            <w:noWrap/>
            <w:vAlign w:val="center"/>
          </w:tcPr>
          <w:p w:rsidR="001F284A" w:rsidRPr="001C0A3C" w:rsidRDefault="001F284A" w:rsidP="001C0A3C">
            <w:pPr>
              <w:tabs>
                <w:tab w:val="left" w:pos="1134"/>
              </w:tabs>
              <w:spacing w:before="120" w:after="120" w:line="240" w:lineRule="auto"/>
              <w:ind w:firstLine="567"/>
              <w:jc w:val="both"/>
              <w:rPr>
                <w:rFonts w:ascii="Times New Roman" w:hAnsi="Times New Roman" w:cs="Times New Roman"/>
                <w:b/>
                <w:bCs/>
                <w:sz w:val="28"/>
                <w:szCs w:val="28"/>
              </w:rPr>
            </w:pPr>
            <w:r w:rsidRPr="001C0A3C">
              <w:rPr>
                <w:rFonts w:ascii="Times New Roman" w:hAnsi="Times New Roman" w:cs="Times New Roman"/>
                <w:b/>
                <w:bCs/>
                <w:sz w:val="28"/>
                <w:szCs w:val="28"/>
              </w:rPr>
              <w:t>Trong đó</w:t>
            </w:r>
          </w:p>
        </w:tc>
      </w:tr>
      <w:tr w:rsidR="001F284A" w:rsidRPr="001C0A3C" w:rsidTr="0080180D">
        <w:trPr>
          <w:trHeight w:val="397"/>
          <w:jc w:val="center"/>
        </w:trPr>
        <w:tc>
          <w:tcPr>
            <w:tcW w:w="567" w:type="dxa"/>
            <w:vMerge/>
            <w:vAlign w:val="center"/>
          </w:tcPr>
          <w:p w:rsidR="001F284A" w:rsidRPr="001C0A3C" w:rsidRDefault="001F284A" w:rsidP="001C0A3C">
            <w:pPr>
              <w:tabs>
                <w:tab w:val="left" w:pos="1134"/>
              </w:tabs>
              <w:spacing w:before="120" w:after="120" w:line="240" w:lineRule="auto"/>
              <w:ind w:firstLine="66"/>
              <w:jc w:val="both"/>
              <w:rPr>
                <w:rFonts w:ascii="Times New Roman" w:hAnsi="Times New Roman" w:cs="Times New Roman"/>
                <w:b/>
                <w:bCs/>
                <w:sz w:val="28"/>
                <w:szCs w:val="28"/>
              </w:rPr>
            </w:pPr>
          </w:p>
        </w:tc>
        <w:tc>
          <w:tcPr>
            <w:tcW w:w="2656" w:type="dxa"/>
            <w:vMerge/>
            <w:vAlign w:val="center"/>
          </w:tcPr>
          <w:p w:rsidR="001F284A" w:rsidRPr="001C0A3C" w:rsidRDefault="001F284A" w:rsidP="001C0A3C">
            <w:pPr>
              <w:tabs>
                <w:tab w:val="left" w:pos="1134"/>
              </w:tabs>
              <w:spacing w:before="120" w:after="120" w:line="240" w:lineRule="auto"/>
              <w:ind w:firstLine="66"/>
              <w:jc w:val="both"/>
              <w:rPr>
                <w:rFonts w:ascii="Times New Roman" w:hAnsi="Times New Roman" w:cs="Times New Roman"/>
                <w:b/>
                <w:bCs/>
                <w:sz w:val="28"/>
                <w:szCs w:val="28"/>
              </w:rPr>
            </w:pPr>
          </w:p>
        </w:tc>
        <w:tc>
          <w:tcPr>
            <w:tcW w:w="2030" w:type="dxa"/>
            <w:shd w:val="clear" w:color="auto" w:fill="auto"/>
            <w:vAlign w:val="center"/>
          </w:tcPr>
          <w:p w:rsidR="001F284A" w:rsidRPr="001C0A3C" w:rsidRDefault="001F284A" w:rsidP="001C0A3C">
            <w:pPr>
              <w:tabs>
                <w:tab w:val="left" w:pos="1134"/>
              </w:tabs>
              <w:spacing w:before="120" w:after="120" w:line="240" w:lineRule="auto"/>
              <w:ind w:firstLine="31"/>
              <w:jc w:val="both"/>
              <w:rPr>
                <w:rFonts w:ascii="Times New Roman" w:hAnsi="Times New Roman" w:cs="Times New Roman"/>
                <w:b/>
                <w:bCs/>
                <w:sz w:val="28"/>
                <w:szCs w:val="28"/>
              </w:rPr>
            </w:pPr>
            <w:r w:rsidRPr="001C0A3C">
              <w:rPr>
                <w:rFonts w:ascii="Times New Roman" w:hAnsi="Times New Roman" w:cs="Times New Roman"/>
                <w:b/>
                <w:bCs/>
                <w:sz w:val="28"/>
                <w:szCs w:val="28"/>
              </w:rPr>
              <w:t>NH 2015-2016</w:t>
            </w:r>
          </w:p>
        </w:tc>
        <w:tc>
          <w:tcPr>
            <w:tcW w:w="1980" w:type="dxa"/>
            <w:shd w:val="clear" w:color="auto" w:fill="auto"/>
            <w:vAlign w:val="center"/>
          </w:tcPr>
          <w:p w:rsidR="001F284A" w:rsidRPr="001C0A3C" w:rsidRDefault="001F284A" w:rsidP="001C0A3C">
            <w:pPr>
              <w:tabs>
                <w:tab w:val="left" w:pos="1134"/>
              </w:tabs>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NH 2016-2017</w:t>
            </w:r>
          </w:p>
        </w:tc>
        <w:tc>
          <w:tcPr>
            <w:tcW w:w="2070" w:type="dxa"/>
            <w:shd w:val="clear" w:color="auto" w:fill="auto"/>
            <w:vAlign w:val="center"/>
          </w:tcPr>
          <w:p w:rsidR="001F284A" w:rsidRPr="001C0A3C" w:rsidRDefault="001F284A" w:rsidP="001C0A3C">
            <w:pPr>
              <w:tabs>
                <w:tab w:val="left" w:pos="1134"/>
              </w:tabs>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NH 2017-2018</w:t>
            </w:r>
          </w:p>
        </w:tc>
      </w:tr>
      <w:tr w:rsidR="001F284A" w:rsidRPr="001C0A3C" w:rsidTr="0080180D">
        <w:trPr>
          <w:trHeight w:val="397"/>
          <w:jc w:val="center"/>
        </w:trPr>
        <w:tc>
          <w:tcPr>
            <w:tcW w:w="567" w:type="dxa"/>
            <w:vAlign w:val="center"/>
          </w:tcPr>
          <w:p w:rsidR="001F284A" w:rsidRPr="001C0A3C" w:rsidRDefault="001F284A" w:rsidP="001C0A3C">
            <w:pPr>
              <w:tabs>
                <w:tab w:val="left" w:pos="1134"/>
              </w:tabs>
              <w:spacing w:before="120" w:after="120" w:line="240" w:lineRule="auto"/>
              <w:ind w:firstLine="66"/>
              <w:jc w:val="both"/>
              <w:rPr>
                <w:rFonts w:ascii="Times New Roman" w:hAnsi="Times New Roman" w:cs="Times New Roman"/>
                <w:sz w:val="28"/>
                <w:szCs w:val="28"/>
              </w:rPr>
            </w:pPr>
            <w:r w:rsidRPr="001C0A3C">
              <w:rPr>
                <w:rFonts w:ascii="Times New Roman" w:hAnsi="Times New Roman" w:cs="Times New Roman"/>
                <w:sz w:val="28"/>
                <w:szCs w:val="28"/>
              </w:rPr>
              <w:t>1</w:t>
            </w:r>
          </w:p>
        </w:tc>
        <w:tc>
          <w:tcPr>
            <w:tcW w:w="2656" w:type="dxa"/>
            <w:shd w:val="clear" w:color="auto" w:fill="auto"/>
            <w:vAlign w:val="center"/>
          </w:tcPr>
          <w:p w:rsidR="001F284A" w:rsidRPr="001C0A3C" w:rsidRDefault="001F284A" w:rsidP="001C0A3C">
            <w:pPr>
              <w:tabs>
                <w:tab w:val="left" w:pos="1134"/>
              </w:tabs>
              <w:spacing w:before="120" w:after="120" w:line="240" w:lineRule="auto"/>
              <w:ind w:firstLine="66"/>
              <w:jc w:val="both"/>
              <w:rPr>
                <w:rFonts w:ascii="Times New Roman" w:hAnsi="Times New Roman" w:cs="Times New Roman"/>
                <w:sz w:val="28"/>
                <w:szCs w:val="28"/>
              </w:rPr>
            </w:pPr>
            <w:r w:rsidRPr="001C0A3C">
              <w:rPr>
                <w:rFonts w:ascii="Times New Roman" w:hAnsi="Times New Roman" w:cs="Times New Roman"/>
                <w:sz w:val="28"/>
                <w:szCs w:val="28"/>
              </w:rPr>
              <w:t>Trình độ cao đẳng</w:t>
            </w:r>
          </w:p>
        </w:tc>
        <w:tc>
          <w:tcPr>
            <w:tcW w:w="2030" w:type="dxa"/>
            <w:shd w:val="clear" w:color="auto" w:fill="auto"/>
            <w:vAlign w:val="center"/>
          </w:tcPr>
          <w:p w:rsidR="001F284A" w:rsidRPr="001C0A3C" w:rsidRDefault="001F284A" w:rsidP="001C0A3C">
            <w:pPr>
              <w:tabs>
                <w:tab w:val="left" w:pos="1134"/>
              </w:tabs>
              <w:spacing w:before="120" w:after="120" w:line="240" w:lineRule="auto"/>
              <w:ind w:firstLine="31"/>
              <w:jc w:val="both"/>
              <w:rPr>
                <w:rFonts w:ascii="Times New Roman" w:hAnsi="Times New Roman" w:cs="Times New Roman"/>
                <w:sz w:val="28"/>
                <w:szCs w:val="28"/>
              </w:rPr>
            </w:pPr>
            <w:r w:rsidRPr="001C0A3C">
              <w:rPr>
                <w:rFonts w:ascii="Times New Roman" w:hAnsi="Times New Roman" w:cs="Times New Roman"/>
                <w:sz w:val="28"/>
                <w:szCs w:val="28"/>
              </w:rPr>
              <w:t>2.466</w:t>
            </w:r>
          </w:p>
        </w:tc>
        <w:tc>
          <w:tcPr>
            <w:tcW w:w="1980" w:type="dxa"/>
            <w:shd w:val="clear" w:color="auto" w:fill="auto"/>
            <w:vAlign w:val="center"/>
          </w:tcPr>
          <w:p w:rsidR="001F284A" w:rsidRPr="001C0A3C" w:rsidRDefault="001F284A" w:rsidP="001C0A3C">
            <w:pPr>
              <w:tabs>
                <w:tab w:val="left" w:pos="1134"/>
              </w:tabs>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4.148</w:t>
            </w:r>
          </w:p>
        </w:tc>
        <w:tc>
          <w:tcPr>
            <w:tcW w:w="2070" w:type="dxa"/>
            <w:shd w:val="clear" w:color="auto" w:fill="auto"/>
            <w:vAlign w:val="center"/>
          </w:tcPr>
          <w:p w:rsidR="001F284A" w:rsidRPr="001C0A3C" w:rsidRDefault="001F284A" w:rsidP="001C0A3C">
            <w:pPr>
              <w:tabs>
                <w:tab w:val="left" w:pos="1134"/>
              </w:tabs>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6.100</w:t>
            </w:r>
          </w:p>
        </w:tc>
      </w:tr>
      <w:tr w:rsidR="001F284A" w:rsidRPr="001C0A3C" w:rsidTr="0080180D">
        <w:trPr>
          <w:trHeight w:val="397"/>
          <w:jc w:val="center"/>
        </w:trPr>
        <w:tc>
          <w:tcPr>
            <w:tcW w:w="567" w:type="dxa"/>
          </w:tcPr>
          <w:p w:rsidR="001F284A" w:rsidRPr="001C0A3C" w:rsidRDefault="001F284A" w:rsidP="001C0A3C">
            <w:pPr>
              <w:tabs>
                <w:tab w:val="left" w:pos="1134"/>
              </w:tabs>
              <w:spacing w:before="120" w:after="120" w:line="240" w:lineRule="auto"/>
              <w:ind w:firstLine="66"/>
              <w:jc w:val="both"/>
              <w:rPr>
                <w:rFonts w:ascii="Times New Roman" w:hAnsi="Times New Roman" w:cs="Times New Roman"/>
                <w:sz w:val="28"/>
                <w:szCs w:val="28"/>
              </w:rPr>
            </w:pPr>
            <w:r w:rsidRPr="001C0A3C">
              <w:rPr>
                <w:rFonts w:ascii="Times New Roman" w:hAnsi="Times New Roman" w:cs="Times New Roman"/>
                <w:sz w:val="28"/>
                <w:szCs w:val="28"/>
              </w:rPr>
              <w:t>2</w:t>
            </w:r>
          </w:p>
        </w:tc>
        <w:tc>
          <w:tcPr>
            <w:tcW w:w="2656" w:type="dxa"/>
            <w:shd w:val="clear" w:color="auto" w:fill="auto"/>
            <w:vAlign w:val="center"/>
          </w:tcPr>
          <w:p w:rsidR="001F284A" w:rsidRPr="001C0A3C" w:rsidRDefault="001F284A" w:rsidP="001C0A3C">
            <w:pPr>
              <w:tabs>
                <w:tab w:val="left" w:pos="1134"/>
              </w:tabs>
              <w:spacing w:before="120" w:after="120" w:line="240" w:lineRule="auto"/>
              <w:ind w:firstLine="66"/>
              <w:jc w:val="both"/>
              <w:rPr>
                <w:rFonts w:ascii="Times New Roman" w:hAnsi="Times New Roman" w:cs="Times New Roman"/>
                <w:sz w:val="28"/>
                <w:szCs w:val="28"/>
              </w:rPr>
            </w:pPr>
            <w:r w:rsidRPr="001C0A3C">
              <w:rPr>
                <w:rFonts w:ascii="Times New Roman" w:hAnsi="Times New Roman" w:cs="Times New Roman"/>
                <w:sz w:val="28"/>
                <w:szCs w:val="28"/>
              </w:rPr>
              <w:t>Trình độ trung cấp</w:t>
            </w:r>
          </w:p>
        </w:tc>
        <w:tc>
          <w:tcPr>
            <w:tcW w:w="2030" w:type="dxa"/>
            <w:shd w:val="clear" w:color="auto" w:fill="auto"/>
            <w:vAlign w:val="center"/>
          </w:tcPr>
          <w:p w:rsidR="001F284A" w:rsidRPr="001C0A3C" w:rsidRDefault="001F284A" w:rsidP="001C0A3C">
            <w:pPr>
              <w:tabs>
                <w:tab w:val="left" w:pos="1134"/>
              </w:tabs>
              <w:spacing w:before="120" w:after="120" w:line="240" w:lineRule="auto"/>
              <w:ind w:firstLine="31"/>
              <w:jc w:val="both"/>
              <w:rPr>
                <w:rFonts w:ascii="Times New Roman" w:hAnsi="Times New Roman" w:cs="Times New Roman"/>
                <w:sz w:val="28"/>
                <w:szCs w:val="28"/>
              </w:rPr>
            </w:pPr>
            <w:r w:rsidRPr="001C0A3C">
              <w:rPr>
                <w:rFonts w:ascii="Times New Roman" w:hAnsi="Times New Roman" w:cs="Times New Roman"/>
                <w:sz w:val="28"/>
                <w:szCs w:val="28"/>
              </w:rPr>
              <w:t>584</w:t>
            </w:r>
          </w:p>
        </w:tc>
        <w:tc>
          <w:tcPr>
            <w:tcW w:w="1980" w:type="dxa"/>
            <w:shd w:val="clear" w:color="auto" w:fill="auto"/>
            <w:vAlign w:val="center"/>
          </w:tcPr>
          <w:p w:rsidR="001F284A" w:rsidRPr="001C0A3C" w:rsidRDefault="001F284A" w:rsidP="001C0A3C">
            <w:pPr>
              <w:tabs>
                <w:tab w:val="left" w:pos="1134"/>
              </w:tabs>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1.150</w:t>
            </w:r>
          </w:p>
        </w:tc>
        <w:tc>
          <w:tcPr>
            <w:tcW w:w="2070" w:type="dxa"/>
            <w:shd w:val="clear" w:color="auto" w:fill="auto"/>
            <w:vAlign w:val="center"/>
          </w:tcPr>
          <w:p w:rsidR="001F284A" w:rsidRPr="001C0A3C" w:rsidRDefault="001F284A" w:rsidP="001C0A3C">
            <w:pPr>
              <w:tabs>
                <w:tab w:val="left" w:pos="1134"/>
              </w:tabs>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2.150</w:t>
            </w:r>
          </w:p>
        </w:tc>
      </w:tr>
      <w:tr w:rsidR="001F284A" w:rsidRPr="001C0A3C" w:rsidTr="0080180D">
        <w:trPr>
          <w:trHeight w:val="397"/>
          <w:jc w:val="center"/>
        </w:trPr>
        <w:tc>
          <w:tcPr>
            <w:tcW w:w="3223" w:type="dxa"/>
            <w:gridSpan w:val="2"/>
            <w:vAlign w:val="center"/>
          </w:tcPr>
          <w:p w:rsidR="001F284A" w:rsidRPr="001C0A3C" w:rsidRDefault="001F284A" w:rsidP="001C0A3C">
            <w:pPr>
              <w:tabs>
                <w:tab w:val="left" w:pos="1134"/>
              </w:tabs>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Tổng số HS-SV các nghề</w:t>
            </w:r>
          </w:p>
        </w:tc>
        <w:tc>
          <w:tcPr>
            <w:tcW w:w="2030" w:type="dxa"/>
            <w:shd w:val="clear" w:color="auto" w:fill="auto"/>
            <w:vAlign w:val="center"/>
          </w:tcPr>
          <w:p w:rsidR="001F284A" w:rsidRPr="001C0A3C" w:rsidRDefault="001F284A" w:rsidP="001C0A3C">
            <w:pPr>
              <w:tabs>
                <w:tab w:val="left" w:pos="1134"/>
              </w:tabs>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3.050</w:t>
            </w:r>
          </w:p>
        </w:tc>
        <w:tc>
          <w:tcPr>
            <w:tcW w:w="1980" w:type="dxa"/>
            <w:shd w:val="clear" w:color="auto" w:fill="auto"/>
            <w:vAlign w:val="center"/>
          </w:tcPr>
          <w:p w:rsidR="001F284A" w:rsidRPr="001C0A3C" w:rsidRDefault="001F284A" w:rsidP="001C0A3C">
            <w:pPr>
              <w:tabs>
                <w:tab w:val="left" w:pos="1134"/>
              </w:tabs>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5.298</w:t>
            </w:r>
          </w:p>
        </w:tc>
        <w:tc>
          <w:tcPr>
            <w:tcW w:w="2070" w:type="dxa"/>
            <w:shd w:val="clear" w:color="auto" w:fill="auto"/>
            <w:vAlign w:val="center"/>
          </w:tcPr>
          <w:p w:rsidR="001F284A" w:rsidRPr="001C0A3C" w:rsidRDefault="001F284A" w:rsidP="001C0A3C">
            <w:pPr>
              <w:tabs>
                <w:tab w:val="left" w:pos="1134"/>
              </w:tabs>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8.250</w:t>
            </w:r>
          </w:p>
        </w:tc>
      </w:tr>
    </w:tbl>
    <w:p w:rsidR="00D668BC" w:rsidRPr="001C0A3C" w:rsidRDefault="00641AAF" w:rsidP="001C0A3C">
      <w:pPr>
        <w:tabs>
          <w:tab w:val="left" w:pos="1134"/>
        </w:tabs>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ab/>
      </w:r>
      <w:r w:rsidR="00D668BC" w:rsidRPr="001C0A3C">
        <w:rPr>
          <w:rFonts w:ascii="Times New Roman" w:hAnsi="Times New Roman" w:cs="Times New Roman"/>
          <w:sz w:val="28"/>
          <w:szCs w:val="28"/>
        </w:rPr>
        <w:t xml:space="preserve">Với </w:t>
      </w:r>
      <w:r w:rsidRPr="001C0A3C">
        <w:rPr>
          <w:rFonts w:ascii="Times New Roman" w:hAnsi="Times New Roman" w:cs="Times New Roman"/>
          <w:sz w:val="28"/>
          <w:szCs w:val="28"/>
        </w:rPr>
        <w:t xml:space="preserve">việc triển khai </w:t>
      </w:r>
      <w:r w:rsidR="00D668BC" w:rsidRPr="001C0A3C">
        <w:rPr>
          <w:rFonts w:ascii="Times New Roman" w:hAnsi="Times New Roman" w:cs="Times New Roman"/>
          <w:sz w:val="28"/>
          <w:szCs w:val="28"/>
        </w:rPr>
        <w:t>các biện pháp cải tiế</w:t>
      </w:r>
      <w:r w:rsidRPr="001C0A3C">
        <w:rPr>
          <w:rFonts w:ascii="Times New Roman" w:hAnsi="Times New Roman" w:cs="Times New Roman"/>
          <w:sz w:val="28"/>
          <w:szCs w:val="28"/>
        </w:rPr>
        <w:t>n</w:t>
      </w:r>
      <w:r w:rsidR="00D668BC" w:rsidRPr="001C0A3C">
        <w:rPr>
          <w:rFonts w:ascii="Times New Roman" w:hAnsi="Times New Roman" w:cs="Times New Roman"/>
          <w:sz w:val="28"/>
          <w:szCs w:val="28"/>
        </w:rPr>
        <w:t xml:space="preserve">, quy mô đào tạo của trường tăng từ </w:t>
      </w:r>
      <w:r w:rsidR="001F284A" w:rsidRPr="001C0A3C">
        <w:rPr>
          <w:rFonts w:ascii="Times New Roman" w:hAnsi="Times New Roman" w:cs="Times New Roman"/>
          <w:sz w:val="28"/>
          <w:szCs w:val="28"/>
        </w:rPr>
        <w:t>3.050</w:t>
      </w:r>
      <w:r w:rsidR="00D668BC" w:rsidRPr="001C0A3C">
        <w:rPr>
          <w:rFonts w:ascii="Times New Roman" w:hAnsi="Times New Roman" w:cs="Times New Roman"/>
          <w:sz w:val="28"/>
          <w:szCs w:val="28"/>
        </w:rPr>
        <w:t xml:space="preserve"> (năm </w:t>
      </w:r>
      <w:r w:rsidR="001F284A" w:rsidRPr="001C0A3C">
        <w:rPr>
          <w:rFonts w:ascii="Times New Roman" w:hAnsi="Times New Roman" w:cs="Times New Roman"/>
          <w:sz w:val="28"/>
          <w:szCs w:val="28"/>
        </w:rPr>
        <w:t xml:space="preserve">học </w:t>
      </w:r>
      <w:r w:rsidR="00D668BC" w:rsidRPr="001C0A3C">
        <w:rPr>
          <w:rFonts w:ascii="Times New Roman" w:hAnsi="Times New Roman" w:cs="Times New Roman"/>
          <w:sz w:val="28"/>
          <w:szCs w:val="28"/>
        </w:rPr>
        <w:t>201</w:t>
      </w:r>
      <w:r w:rsidR="001F284A" w:rsidRPr="001C0A3C">
        <w:rPr>
          <w:rFonts w:ascii="Times New Roman" w:hAnsi="Times New Roman" w:cs="Times New Roman"/>
          <w:sz w:val="28"/>
          <w:szCs w:val="28"/>
        </w:rPr>
        <w:t>5-2016</w:t>
      </w:r>
      <w:r w:rsidR="00D668BC" w:rsidRPr="001C0A3C">
        <w:rPr>
          <w:rFonts w:ascii="Times New Roman" w:hAnsi="Times New Roman" w:cs="Times New Roman"/>
          <w:sz w:val="28"/>
          <w:szCs w:val="28"/>
        </w:rPr>
        <w:t xml:space="preserve">) lên </w:t>
      </w:r>
      <w:r w:rsidR="001F284A" w:rsidRPr="001C0A3C">
        <w:rPr>
          <w:rFonts w:ascii="Times New Roman" w:hAnsi="Times New Roman" w:cs="Times New Roman"/>
          <w:sz w:val="28"/>
          <w:szCs w:val="28"/>
        </w:rPr>
        <w:t>8.250</w:t>
      </w:r>
      <w:r w:rsidR="00D668BC" w:rsidRPr="001C0A3C">
        <w:rPr>
          <w:rFonts w:ascii="Times New Roman" w:hAnsi="Times New Roman" w:cs="Times New Roman"/>
          <w:sz w:val="28"/>
          <w:szCs w:val="28"/>
        </w:rPr>
        <w:t xml:space="preserve"> HS-SV(năm 2017</w:t>
      </w:r>
      <w:r w:rsidR="001F284A" w:rsidRPr="001C0A3C">
        <w:rPr>
          <w:rFonts w:ascii="Times New Roman" w:hAnsi="Times New Roman" w:cs="Times New Roman"/>
          <w:sz w:val="28"/>
          <w:szCs w:val="28"/>
        </w:rPr>
        <w:t>-2018</w:t>
      </w:r>
      <w:r w:rsidR="00D668BC" w:rsidRPr="001C0A3C">
        <w:rPr>
          <w:rFonts w:ascii="Times New Roman" w:hAnsi="Times New Roman" w:cs="Times New Roman"/>
          <w:sz w:val="28"/>
          <w:szCs w:val="28"/>
        </w:rPr>
        <w:t xml:space="preserve">); 100% khoa nghề có đội ngũ GV đạt trình độ thạc sĩ chuyên ngành trở lên; xây dựng chương trình </w:t>
      </w:r>
      <w:r w:rsidRPr="001C0A3C">
        <w:rPr>
          <w:rFonts w:ascii="Times New Roman" w:hAnsi="Times New Roman" w:cs="Times New Roman"/>
          <w:sz w:val="28"/>
          <w:szCs w:val="28"/>
        </w:rPr>
        <w:t>giảng dạy</w:t>
      </w:r>
      <w:r w:rsidR="00D668BC" w:rsidRPr="001C0A3C">
        <w:rPr>
          <w:rFonts w:ascii="Times New Roman" w:hAnsi="Times New Roman" w:cs="Times New Roman"/>
          <w:sz w:val="28"/>
          <w:szCs w:val="28"/>
        </w:rPr>
        <w:t xml:space="preserve"> và mở nhiều ngành nghề đào tạo mới; triển khai áp dụng trang quản lý hành chính điện tử và phần mềm hệ thống quản lý giáo dục PMT-EMS trong hoạt động quản lý đào tạo.</w:t>
      </w:r>
    </w:p>
    <w:p w:rsidR="001F284A" w:rsidRPr="001C0A3C" w:rsidRDefault="001F284A" w:rsidP="00370286">
      <w:pPr>
        <w:pStyle w:val="Heading6"/>
        <w:keepNext/>
        <w:numPr>
          <w:ilvl w:val="2"/>
          <w:numId w:val="12"/>
        </w:numPr>
        <w:tabs>
          <w:tab w:val="left" w:pos="1560"/>
        </w:tabs>
        <w:spacing w:before="120" w:after="120"/>
        <w:ind w:left="0" w:right="-57" w:firstLine="709"/>
        <w:jc w:val="both"/>
        <w:rPr>
          <w:sz w:val="28"/>
          <w:szCs w:val="28"/>
        </w:rPr>
      </w:pPr>
      <w:r w:rsidRPr="001C0A3C">
        <w:rPr>
          <w:sz w:val="28"/>
          <w:szCs w:val="28"/>
        </w:rPr>
        <w:t>Công tác kiểm định chất lượng giáo dục nghề nghiệp</w:t>
      </w:r>
    </w:p>
    <w:p w:rsidR="00DB2FE4" w:rsidRPr="001C0A3C" w:rsidRDefault="001F284A" w:rsidP="001C0A3C">
      <w:pPr>
        <w:tabs>
          <w:tab w:val="left" w:pos="1134"/>
        </w:tabs>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Năm học 2017-2018, trên cơ sở hướng dẫn của Thông tư số 28/2017/TT-BLĐTBXH ngày 15/12/2017 của Bộ LĐ-TB và XH, Công văn số 1497/SLĐTBXH-GDNN ngày 19/01/2018 của Sở LĐ-TB và XH về ban hành quy định hệ thống đảm bảo chất lượng của cơ sở GDNN, nhà trường đã thành lập Hội đồng Đảm bảo chất lượng, Hội đồng tự đánh giá chất lượng chương trình đào tạo và xây dựng Kế hoạch thực hiện đánh giá chương trình đào tạo. Trên cơ sở đó đã xây dựng và ban hành Kế hoạch xây dựng, vận hành, đánh giá, cải tiến hệ thống đảm bảo chất lượng.</w:t>
      </w:r>
    </w:p>
    <w:p w:rsidR="00DB2FE4" w:rsidRPr="001C0A3C" w:rsidRDefault="00DB2FE4" w:rsidP="001C0A3C">
      <w:pPr>
        <w:tabs>
          <w:tab w:val="left" w:pos="1134"/>
        </w:tabs>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Các giải pháp đã thực hiện:</w:t>
      </w:r>
    </w:p>
    <w:p w:rsidR="00DB2FE4" w:rsidRPr="001C0A3C" w:rsidRDefault="00DB2FE4" w:rsidP="001C0A3C">
      <w:pPr>
        <w:tabs>
          <w:tab w:val="left" w:pos="1134"/>
        </w:tabs>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w:t>
      </w:r>
      <w:r w:rsidRPr="001C0A3C">
        <w:rPr>
          <w:rFonts w:ascii="Times New Roman" w:hAnsi="Times New Roman" w:cs="Times New Roman"/>
          <w:sz w:val="28"/>
          <w:szCs w:val="28"/>
        </w:rPr>
        <w:tab/>
        <w:t xml:space="preserve">Nghiên cứu và tập trung nguồn lực chuẩn bị thực hiện quản lý hệ thống đảm bảo chất lượng </w:t>
      </w:r>
      <w:proofErr w:type="gramStart"/>
      <w:r w:rsidRPr="001C0A3C">
        <w:rPr>
          <w:rFonts w:ascii="Times New Roman" w:hAnsi="Times New Roman" w:cs="Times New Roman"/>
          <w:sz w:val="28"/>
          <w:szCs w:val="28"/>
        </w:rPr>
        <w:t>theo</w:t>
      </w:r>
      <w:proofErr w:type="gramEnd"/>
      <w:r w:rsidRPr="001C0A3C">
        <w:rPr>
          <w:rFonts w:ascii="Times New Roman" w:hAnsi="Times New Roman" w:cs="Times New Roman"/>
          <w:sz w:val="28"/>
          <w:szCs w:val="28"/>
        </w:rPr>
        <w:t xml:space="preserve"> bộ tiêu chuẩn ISO 9001:2015 với các chính sách và quy trình để liên tục cải tiến chất lượng</w:t>
      </w:r>
    </w:p>
    <w:p w:rsidR="00DB2FE4" w:rsidRPr="001C0A3C" w:rsidRDefault="00DB2FE4" w:rsidP="001C0A3C">
      <w:pPr>
        <w:tabs>
          <w:tab w:val="left" w:pos="1134"/>
        </w:tabs>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w:t>
      </w:r>
      <w:r w:rsidRPr="001C0A3C">
        <w:rPr>
          <w:rFonts w:ascii="Times New Roman" w:hAnsi="Times New Roman" w:cs="Times New Roman"/>
          <w:sz w:val="28"/>
          <w:szCs w:val="28"/>
        </w:rPr>
        <w:tab/>
        <w:t xml:space="preserve">Phối hợp hoạt động giữa các đơn vị với mục đích </w:t>
      </w:r>
      <w:proofErr w:type="gramStart"/>
      <w:r w:rsidRPr="001C0A3C">
        <w:rPr>
          <w:rFonts w:ascii="Times New Roman" w:hAnsi="Times New Roman" w:cs="Times New Roman"/>
          <w:sz w:val="28"/>
          <w:szCs w:val="28"/>
        </w:rPr>
        <w:t>chung</w:t>
      </w:r>
      <w:proofErr w:type="gramEnd"/>
      <w:r w:rsidRPr="001C0A3C">
        <w:rPr>
          <w:rFonts w:ascii="Times New Roman" w:hAnsi="Times New Roman" w:cs="Times New Roman"/>
          <w:sz w:val="28"/>
          <w:szCs w:val="28"/>
        </w:rPr>
        <w:t xml:space="preserve"> về công tác kiểm định chất lượng GDNN.</w:t>
      </w:r>
    </w:p>
    <w:p w:rsidR="001F284A" w:rsidRPr="001C0A3C" w:rsidRDefault="00DB2FE4" w:rsidP="001C0A3C">
      <w:pPr>
        <w:tabs>
          <w:tab w:val="left" w:pos="1134"/>
        </w:tabs>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w:t>
      </w:r>
      <w:r w:rsidRPr="001C0A3C">
        <w:rPr>
          <w:rFonts w:ascii="Times New Roman" w:hAnsi="Times New Roman" w:cs="Times New Roman"/>
          <w:sz w:val="28"/>
          <w:szCs w:val="28"/>
        </w:rPr>
        <w:tab/>
        <w:t xml:space="preserve">Tổ chức tự bồi dưỡng nhằm nâng cao năng lực đánh giá chất lượng đào tạo cho các nhân viên. </w:t>
      </w:r>
      <w:proofErr w:type="gramStart"/>
      <w:r w:rsidRPr="001C0A3C">
        <w:rPr>
          <w:rFonts w:ascii="Times New Roman" w:hAnsi="Times New Roman" w:cs="Times New Roman"/>
          <w:sz w:val="28"/>
          <w:szCs w:val="28"/>
        </w:rPr>
        <w:t>Từng bước hình thành nhận thức chất lượng giáo dục trong nhà trường.</w:t>
      </w:r>
      <w:proofErr w:type="gramEnd"/>
    </w:p>
    <w:p w:rsidR="00D668BC" w:rsidRPr="001C0A3C" w:rsidRDefault="00D668BC" w:rsidP="00370286">
      <w:pPr>
        <w:pStyle w:val="Heading6"/>
        <w:keepNext/>
        <w:numPr>
          <w:ilvl w:val="2"/>
          <w:numId w:val="12"/>
        </w:numPr>
        <w:tabs>
          <w:tab w:val="left" w:pos="1560"/>
        </w:tabs>
        <w:spacing w:before="120" w:after="120"/>
        <w:ind w:left="0" w:right="-57" w:firstLine="709"/>
        <w:jc w:val="both"/>
        <w:rPr>
          <w:sz w:val="28"/>
          <w:szCs w:val="28"/>
        </w:rPr>
      </w:pPr>
      <w:bookmarkStart w:id="43" w:name="_Toc514406434"/>
      <w:r w:rsidRPr="001C0A3C">
        <w:rPr>
          <w:sz w:val="28"/>
          <w:szCs w:val="28"/>
        </w:rPr>
        <w:t>Công tác giải quyết việc làm cho HS-SV</w:t>
      </w:r>
      <w:bookmarkEnd w:id="43"/>
      <w:r w:rsidRPr="001C0A3C">
        <w:rPr>
          <w:sz w:val="28"/>
          <w:szCs w:val="28"/>
        </w:rPr>
        <w:t xml:space="preserve"> </w:t>
      </w:r>
    </w:p>
    <w:p w:rsidR="00D668BC" w:rsidRPr="001C0A3C"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lang w:val="nl-NL"/>
        </w:rPr>
      </w:pPr>
      <w:r w:rsidRPr="001C0A3C">
        <w:rPr>
          <w:rFonts w:ascii="Times New Roman" w:hAnsi="Times New Roman" w:cs="Times New Roman"/>
          <w:sz w:val="28"/>
          <w:szCs w:val="28"/>
        </w:rPr>
        <w:t>Qua</w:t>
      </w:r>
      <w:r w:rsidRPr="001C0A3C">
        <w:rPr>
          <w:rFonts w:ascii="Times New Roman" w:hAnsi="Times New Roman" w:cs="Times New Roman"/>
          <w:sz w:val="28"/>
          <w:szCs w:val="28"/>
          <w:lang w:val="nl-NL"/>
        </w:rPr>
        <w:t xml:space="preserve"> khảo sát từ các đơn vị sử dụng </w:t>
      </w:r>
      <w:proofErr w:type="gramStart"/>
      <w:r w:rsidRPr="001C0A3C">
        <w:rPr>
          <w:rFonts w:ascii="Times New Roman" w:hAnsi="Times New Roman" w:cs="Times New Roman"/>
          <w:sz w:val="28"/>
          <w:szCs w:val="28"/>
          <w:lang w:val="nl-NL"/>
        </w:rPr>
        <w:t>lao</w:t>
      </w:r>
      <w:proofErr w:type="gramEnd"/>
      <w:r w:rsidRPr="001C0A3C">
        <w:rPr>
          <w:rFonts w:ascii="Times New Roman" w:hAnsi="Times New Roman" w:cs="Times New Roman"/>
          <w:sz w:val="28"/>
          <w:szCs w:val="28"/>
          <w:lang w:val="nl-NL"/>
        </w:rPr>
        <w:t xml:space="preserve"> động, đa số các doanh nghiệp đánh giá cao chất lượng đào tạo của nhà trường qua các tiêu chí</w:t>
      </w:r>
      <w:bookmarkStart w:id="44" w:name="_Toc472149953"/>
      <w:r w:rsidRPr="001C0A3C">
        <w:rPr>
          <w:rFonts w:ascii="Times New Roman" w:hAnsi="Times New Roman" w:cs="Times New Roman"/>
          <w:sz w:val="28"/>
          <w:szCs w:val="28"/>
          <w:lang w:val="nl-NL"/>
        </w:rPr>
        <w:t xml:space="preserve"> kiến thức nền, kỹ năng nghề, kỹ năng mềm và thái độ</w:t>
      </w:r>
      <w:bookmarkEnd w:id="44"/>
      <w:r w:rsidRPr="001C0A3C">
        <w:rPr>
          <w:rFonts w:ascii="Times New Roman" w:hAnsi="Times New Roman" w:cs="Times New Roman"/>
          <w:sz w:val="28"/>
          <w:szCs w:val="28"/>
          <w:lang w:val="nl-NL"/>
        </w:rPr>
        <w:t xml:space="preserve"> của HS-SV. </w:t>
      </w:r>
    </w:p>
    <w:p w:rsidR="00D668BC" w:rsidRPr="001C0A3C"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lang w:val="nl-NL"/>
        </w:rPr>
      </w:pPr>
      <w:r w:rsidRPr="001C0A3C">
        <w:rPr>
          <w:rFonts w:ascii="Times New Roman" w:hAnsi="Times New Roman" w:cs="Times New Roman"/>
          <w:sz w:val="28"/>
          <w:szCs w:val="28"/>
          <w:lang w:val="nl-NL"/>
        </w:rPr>
        <w:t>Từ năm 201</w:t>
      </w:r>
      <w:r w:rsidR="00DB2FE4" w:rsidRPr="001C0A3C">
        <w:rPr>
          <w:rFonts w:ascii="Times New Roman" w:hAnsi="Times New Roman" w:cs="Times New Roman"/>
          <w:sz w:val="28"/>
          <w:szCs w:val="28"/>
          <w:lang w:val="nl-NL"/>
        </w:rPr>
        <w:t>5</w:t>
      </w:r>
      <w:r w:rsidRPr="001C0A3C">
        <w:rPr>
          <w:rFonts w:ascii="Times New Roman" w:hAnsi="Times New Roman" w:cs="Times New Roman"/>
          <w:sz w:val="28"/>
          <w:szCs w:val="28"/>
          <w:lang w:val="nl-NL"/>
        </w:rPr>
        <w:t>-201</w:t>
      </w:r>
      <w:r w:rsidR="00DB2FE4" w:rsidRPr="001C0A3C">
        <w:rPr>
          <w:rFonts w:ascii="Times New Roman" w:hAnsi="Times New Roman" w:cs="Times New Roman"/>
          <w:sz w:val="28"/>
          <w:szCs w:val="28"/>
          <w:lang w:val="nl-NL"/>
        </w:rPr>
        <w:t>8</w:t>
      </w:r>
      <w:r w:rsidRPr="001C0A3C">
        <w:rPr>
          <w:rFonts w:ascii="Times New Roman" w:hAnsi="Times New Roman" w:cs="Times New Roman"/>
          <w:sz w:val="28"/>
          <w:szCs w:val="28"/>
          <w:lang w:val="nl-NL"/>
        </w:rPr>
        <w:t xml:space="preserve">, tổng số HS-SV tốt nghiệp là 2.430 (cao đẳng 1.994, trung cấp 436), trong đó 2.232 HS-SV có việc làm đúng nghề đào tạo (cao đẳng 1.827, trung cấp 405), đạt tỉ lệ bình quân trên 90%. </w:t>
      </w:r>
    </w:p>
    <w:p w:rsidR="00D668BC" w:rsidRPr="001C0A3C" w:rsidRDefault="00D668BC" w:rsidP="001C0A3C">
      <w:pPr>
        <w:tabs>
          <w:tab w:val="left" w:pos="851"/>
          <w:tab w:val="right" w:pos="7938"/>
        </w:tabs>
        <w:spacing w:before="120" w:after="120" w:line="240" w:lineRule="auto"/>
        <w:ind w:left="567"/>
        <w:jc w:val="both"/>
        <w:rPr>
          <w:rFonts w:ascii="Times New Roman" w:hAnsi="Times New Roman" w:cs="Times New Roman"/>
          <w:b/>
          <w:color w:val="000000"/>
          <w:sz w:val="28"/>
          <w:szCs w:val="28"/>
          <w:lang w:val="nl-NL"/>
        </w:rPr>
      </w:pPr>
      <w:r w:rsidRPr="001C0A3C">
        <w:rPr>
          <w:rFonts w:ascii="Times New Roman" w:hAnsi="Times New Roman" w:cs="Times New Roman"/>
          <w:b/>
          <w:color w:val="000000"/>
          <w:sz w:val="28"/>
          <w:szCs w:val="28"/>
          <w:lang w:val="nl-NL"/>
        </w:rPr>
        <w:t>Bảng 4- Thống kê HS-SV ra trường có việc làm đúng nghề đào tạo</w:t>
      </w:r>
    </w:p>
    <w:p w:rsidR="00D668BC" w:rsidRPr="001C0A3C" w:rsidRDefault="00D668BC" w:rsidP="001C0A3C">
      <w:pPr>
        <w:tabs>
          <w:tab w:val="left" w:pos="851"/>
          <w:tab w:val="right" w:pos="7938"/>
        </w:tabs>
        <w:spacing w:before="120" w:after="120" w:line="240" w:lineRule="auto"/>
        <w:ind w:left="567"/>
        <w:jc w:val="both"/>
        <w:rPr>
          <w:rFonts w:ascii="Times New Roman" w:hAnsi="Times New Roman" w:cs="Times New Roman"/>
          <w:b/>
          <w:color w:val="000000"/>
          <w:sz w:val="28"/>
          <w:szCs w:val="28"/>
          <w:lang w:val="nl-NL"/>
        </w:rPr>
      </w:pPr>
      <w:r w:rsidRPr="001C0A3C">
        <w:rPr>
          <w:rFonts w:ascii="Times New Roman" w:hAnsi="Times New Roman" w:cs="Times New Roman"/>
          <w:b/>
          <w:color w:val="000000"/>
          <w:sz w:val="28"/>
          <w:szCs w:val="28"/>
          <w:lang w:val="nl-NL"/>
        </w:rPr>
        <w:lastRenderedPageBreak/>
        <w:t>Giai đoạn 201</w:t>
      </w:r>
      <w:r w:rsidR="00DB2FE4" w:rsidRPr="001C0A3C">
        <w:rPr>
          <w:rFonts w:ascii="Times New Roman" w:hAnsi="Times New Roman" w:cs="Times New Roman"/>
          <w:b/>
          <w:color w:val="000000"/>
          <w:sz w:val="28"/>
          <w:szCs w:val="28"/>
          <w:lang w:val="nl-NL"/>
        </w:rPr>
        <w:t>5</w:t>
      </w:r>
      <w:r w:rsidRPr="001C0A3C">
        <w:rPr>
          <w:rFonts w:ascii="Times New Roman" w:hAnsi="Times New Roman" w:cs="Times New Roman"/>
          <w:b/>
          <w:color w:val="000000"/>
          <w:sz w:val="28"/>
          <w:szCs w:val="28"/>
          <w:lang w:val="nl-NL"/>
        </w:rPr>
        <w:t>-201</w:t>
      </w:r>
      <w:r w:rsidR="00DB2FE4" w:rsidRPr="001C0A3C">
        <w:rPr>
          <w:rFonts w:ascii="Times New Roman" w:hAnsi="Times New Roman" w:cs="Times New Roman"/>
          <w:b/>
          <w:color w:val="000000"/>
          <w:sz w:val="28"/>
          <w:szCs w:val="28"/>
          <w:lang w:val="nl-NL"/>
        </w:rPr>
        <w:t>8</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D668BC" w:rsidRPr="001C0A3C" w:rsidTr="0080180D">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1C0A3C" w:rsidRDefault="00D668BC" w:rsidP="001C0A3C">
            <w:pPr>
              <w:spacing w:before="120" w:after="120" w:line="240" w:lineRule="auto"/>
              <w:jc w:val="both"/>
              <w:rPr>
                <w:rFonts w:ascii="Times New Roman" w:eastAsia="Times New Roman" w:hAnsi="Times New Roman" w:cs="Times New Roman"/>
                <w:b/>
                <w:sz w:val="28"/>
                <w:szCs w:val="28"/>
              </w:rPr>
            </w:pPr>
            <w:r w:rsidRPr="001C0A3C">
              <w:rPr>
                <w:rFonts w:ascii="Times New Roman" w:eastAsia="Times New Roman" w:hAnsi="Times New Roman" w:cs="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1C0A3C" w:rsidRDefault="00D668BC" w:rsidP="001C0A3C">
            <w:pPr>
              <w:spacing w:before="120" w:after="120" w:line="240" w:lineRule="auto"/>
              <w:jc w:val="both"/>
              <w:rPr>
                <w:rFonts w:ascii="Times New Roman" w:eastAsia="Times New Roman" w:hAnsi="Times New Roman" w:cs="Times New Roman"/>
                <w:b/>
                <w:sz w:val="28"/>
                <w:szCs w:val="28"/>
              </w:rPr>
            </w:pPr>
            <w:r w:rsidRPr="001C0A3C">
              <w:rPr>
                <w:rFonts w:ascii="Times New Roman" w:eastAsia="Times New Roman" w:hAnsi="Times New Roman" w:cs="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1C0A3C" w:rsidRDefault="00D668BC"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1C0A3C" w:rsidRDefault="00D668BC"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Hệ  Trung cấp</w:t>
            </w:r>
          </w:p>
        </w:tc>
      </w:tr>
      <w:tr w:rsidR="00D668BC" w:rsidRPr="001C0A3C" w:rsidTr="0080180D">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D668BC" w:rsidRPr="001C0A3C" w:rsidRDefault="00D668BC" w:rsidP="001C0A3C">
            <w:pPr>
              <w:spacing w:before="120" w:after="120" w:line="240" w:lineRule="auto"/>
              <w:jc w:val="both"/>
              <w:rPr>
                <w:rFonts w:ascii="Times New Roman" w:eastAsia="Times New Roman" w:hAnsi="Times New Roman" w:cs="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D668BC" w:rsidRPr="001C0A3C" w:rsidRDefault="00D668BC" w:rsidP="001C0A3C">
            <w:pPr>
              <w:spacing w:before="120" w:after="120" w:line="240" w:lineRule="auto"/>
              <w:jc w:val="both"/>
              <w:rPr>
                <w:rFonts w:ascii="Times New Roman" w:eastAsia="Times New Roman" w:hAnsi="Times New Roman" w:cs="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1C0A3C" w:rsidRDefault="00D668BC" w:rsidP="001C0A3C">
            <w:pPr>
              <w:spacing w:before="120" w:after="120" w:line="240" w:lineRule="auto"/>
              <w:jc w:val="both"/>
              <w:rPr>
                <w:rFonts w:ascii="Times New Roman" w:eastAsia="Times New Roman" w:hAnsi="Times New Roman" w:cs="Times New Roman"/>
                <w:b/>
                <w:color w:val="000000"/>
                <w:sz w:val="28"/>
                <w:szCs w:val="28"/>
              </w:rPr>
            </w:pPr>
            <w:r w:rsidRPr="001C0A3C">
              <w:rPr>
                <w:rFonts w:ascii="Times New Roman" w:eastAsia="Times New Roman" w:hAnsi="Times New Roman" w:cs="Times New Roman"/>
                <w:b/>
                <w:color w:val="000000"/>
                <w:sz w:val="28"/>
                <w:szCs w:val="28"/>
              </w:rPr>
              <w:t>Tổng số</w:t>
            </w:r>
          </w:p>
        </w:tc>
        <w:tc>
          <w:tcPr>
            <w:tcW w:w="1180" w:type="dxa"/>
            <w:tcBorders>
              <w:top w:val="single" w:sz="4" w:space="0" w:color="auto"/>
              <w:left w:val="nil"/>
              <w:bottom w:val="single" w:sz="4" w:space="0" w:color="auto"/>
              <w:right w:val="single" w:sz="4" w:space="0" w:color="auto"/>
            </w:tcBorders>
            <w:shd w:val="clear" w:color="auto" w:fill="auto"/>
            <w:vAlign w:val="center"/>
          </w:tcPr>
          <w:p w:rsidR="00D668BC" w:rsidRPr="001C0A3C" w:rsidRDefault="00D668BC" w:rsidP="001C0A3C">
            <w:pPr>
              <w:spacing w:before="120" w:after="120" w:line="240" w:lineRule="auto"/>
              <w:jc w:val="both"/>
              <w:rPr>
                <w:rFonts w:ascii="Times New Roman" w:eastAsia="Times New Roman" w:hAnsi="Times New Roman" w:cs="Times New Roman"/>
                <w:b/>
                <w:sz w:val="28"/>
                <w:szCs w:val="28"/>
              </w:rPr>
            </w:pPr>
            <w:r w:rsidRPr="001C0A3C">
              <w:rPr>
                <w:rFonts w:ascii="Times New Roman" w:eastAsia="Times New Roman" w:hAnsi="Times New Roman" w:cs="Times New Roman"/>
                <w:b/>
                <w:sz w:val="28"/>
                <w:szCs w:val="28"/>
              </w:rPr>
              <w:t>Số 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1C0A3C" w:rsidRDefault="00D668BC" w:rsidP="001C0A3C">
            <w:pPr>
              <w:spacing w:before="120" w:after="120" w:line="240" w:lineRule="auto"/>
              <w:jc w:val="both"/>
              <w:rPr>
                <w:rFonts w:ascii="Times New Roman" w:eastAsia="Times New Roman" w:hAnsi="Times New Roman" w:cs="Times New Roman"/>
                <w:b/>
                <w:sz w:val="28"/>
                <w:szCs w:val="28"/>
              </w:rPr>
            </w:pPr>
            <w:r w:rsidRPr="001C0A3C">
              <w:rPr>
                <w:rFonts w:ascii="Times New Roman" w:eastAsia="Times New Roman" w:hAnsi="Times New Roman" w:cs="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1C0A3C" w:rsidRDefault="00D668BC" w:rsidP="001C0A3C">
            <w:pPr>
              <w:spacing w:before="120" w:after="120" w:line="240" w:lineRule="auto"/>
              <w:jc w:val="both"/>
              <w:rPr>
                <w:rFonts w:ascii="Times New Roman" w:eastAsia="Times New Roman" w:hAnsi="Times New Roman" w:cs="Times New Roman"/>
                <w:b/>
                <w:color w:val="000000"/>
                <w:sz w:val="28"/>
                <w:szCs w:val="28"/>
              </w:rPr>
            </w:pPr>
            <w:r w:rsidRPr="001C0A3C">
              <w:rPr>
                <w:rFonts w:ascii="Times New Roman" w:eastAsia="Times New Roman" w:hAnsi="Times New Roman" w:cs="Times New Roman"/>
                <w:b/>
                <w:color w:val="000000"/>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D668BC" w:rsidRPr="001C0A3C" w:rsidRDefault="00D668BC" w:rsidP="001C0A3C">
            <w:pPr>
              <w:spacing w:before="120" w:after="120" w:line="240" w:lineRule="auto"/>
              <w:jc w:val="both"/>
              <w:rPr>
                <w:rFonts w:ascii="Times New Roman" w:eastAsia="Times New Roman" w:hAnsi="Times New Roman" w:cs="Times New Roman"/>
                <w:b/>
                <w:sz w:val="28"/>
                <w:szCs w:val="28"/>
              </w:rPr>
            </w:pPr>
            <w:r w:rsidRPr="001C0A3C">
              <w:rPr>
                <w:rFonts w:ascii="Times New Roman" w:eastAsia="Times New Roman" w:hAnsi="Times New Roman" w:cs="Times New Roman"/>
                <w:b/>
                <w:sz w:val="28"/>
                <w:szCs w:val="28"/>
              </w:rPr>
              <w:t>Số 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1C0A3C" w:rsidRDefault="00D668BC" w:rsidP="001C0A3C">
            <w:pPr>
              <w:spacing w:before="120" w:after="120" w:line="240" w:lineRule="auto"/>
              <w:jc w:val="both"/>
              <w:rPr>
                <w:rFonts w:ascii="Times New Roman" w:eastAsia="Times New Roman" w:hAnsi="Times New Roman" w:cs="Times New Roman"/>
                <w:b/>
                <w:sz w:val="28"/>
                <w:szCs w:val="28"/>
              </w:rPr>
            </w:pPr>
            <w:r w:rsidRPr="001C0A3C">
              <w:rPr>
                <w:rFonts w:ascii="Times New Roman" w:eastAsia="Times New Roman" w:hAnsi="Times New Roman" w:cs="Times New Roman"/>
                <w:b/>
                <w:sz w:val="28"/>
                <w:szCs w:val="28"/>
              </w:rPr>
              <w:t>Tỉ lệ (%)</w:t>
            </w:r>
          </w:p>
        </w:tc>
      </w:tr>
      <w:tr w:rsidR="00D668BC" w:rsidRPr="001C0A3C"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Công nghệ 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594</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564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95</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140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133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95</w:t>
            </w:r>
          </w:p>
        </w:tc>
      </w:tr>
      <w:tr w:rsidR="00D668BC" w:rsidRPr="001C0A3C"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Công nghệ 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400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368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92</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94</w:t>
            </w:r>
          </w:p>
        </w:tc>
      </w:tr>
      <w:tr w:rsidR="00D668BC" w:rsidRPr="001C0A3C"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Công nghệ 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390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347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90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82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91</w:t>
            </w:r>
          </w:p>
        </w:tc>
      </w:tr>
      <w:tr w:rsidR="00D668BC" w:rsidRPr="001C0A3C"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332</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295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28</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25</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90</w:t>
            </w:r>
          </w:p>
        </w:tc>
      </w:tr>
      <w:tr w:rsidR="00D668BC" w:rsidRPr="001C0A3C"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170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155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91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54</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50</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92</w:t>
            </w:r>
          </w:p>
        </w:tc>
      </w:tr>
      <w:tr w:rsidR="00D668BC" w:rsidRPr="001C0A3C"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108</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97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90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53</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48</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91</w:t>
            </w:r>
          </w:p>
        </w:tc>
      </w:tr>
      <w:tr w:rsidR="00D668BC" w:rsidRPr="001C0A3C" w:rsidTr="0080180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D668BC" w:rsidRPr="001C0A3C" w:rsidRDefault="00D668BC"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1C0A3C" w:rsidRDefault="00D668BC"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1.994</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1.827</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1C0A3C" w:rsidRDefault="00D668BC"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436</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D668BC" w:rsidRPr="001C0A3C" w:rsidRDefault="00D668BC"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405</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1C0A3C" w:rsidRDefault="00D668BC" w:rsidP="001C0A3C">
            <w:pPr>
              <w:spacing w:before="120" w:after="120" w:line="240" w:lineRule="auto"/>
              <w:jc w:val="both"/>
              <w:rPr>
                <w:rFonts w:ascii="Times New Roman" w:eastAsia="Times New Roman" w:hAnsi="Times New Roman" w:cs="Times New Roman"/>
                <w:sz w:val="28"/>
                <w:szCs w:val="28"/>
              </w:rPr>
            </w:pPr>
          </w:p>
        </w:tc>
      </w:tr>
    </w:tbl>
    <w:p w:rsidR="00D668BC" w:rsidRPr="001C0A3C" w:rsidRDefault="00D668BC" w:rsidP="00370286">
      <w:pPr>
        <w:pStyle w:val="Heading6"/>
        <w:keepNext/>
        <w:numPr>
          <w:ilvl w:val="2"/>
          <w:numId w:val="12"/>
        </w:numPr>
        <w:tabs>
          <w:tab w:val="left" w:pos="1560"/>
        </w:tabs>
        <w:spacing w:before="120" w:after="120"/>
        <w:ind w:left="0" w:right="-57" w:firstLine="709"/>
        <w:jc w:val="both"/>
        <w:rPr>
          <w:sz w:val="28"/>
          <w:szCs w:val="28"/>
        </w:rPr>
      </w:pPr>
      <w:bookmarkStart w:id="45" w:name="_Toc483664780"/>
      <w:bookmarkStart w:id="46" w:name="_Toc514406435"/>
      <w:r w:rsidRPr="001C0A3C">
        <w:rPr>
          <w:sz w:val="28"/>
          <w:szCs w:val="28"/>
        </w:rPr>
        <w:t xml:space="preserve">Chương trình, giáo trình </w:t>
      </w:r>
      <w:bookmarkEnd w:id="45"/>
      <w:bookmarkEnd w:id="46"/>
      <w:r w:rsidR="00B05F20" w:rsidRPr="001C0A3C">
        <w:rPr>
          <w:sz w:val="28"/>
          <w:szCs w:val="28"/>
        </w:rPr>
        <w:t>giảng dạy</w:t>
      </w:r>
    </w:p>
    <w:p w:rsidR="00D668BC" w:rsidRPr="001C0A3C"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lang w:val="es-ES"/>
        </w:rPr>
      </w:pPr>
      <w:r w:rsidRPr="001C0A3C">
        <w:rPr>
          <w:rFonts w:ascii="Times New Roman" w:hAnsi="Times New Roman" w:cs="Times New Roman"/>
          <w:sz w:val="28"/>
          <w:szCs w:val="28"/>
        </w:rPr>
        <w:t>Chương</w:t>
      </w:r>
      <w:r w:rsidRPr="001C0A3C">
        <w:rPr>
          <w:rFonts w:ascii="Times New Roman" w:hAnsi="Times New Roman" w:cs="Times New Roman"/>
          <w:sz w:val="28"/>
          <w:szCs w:val="28"/>
          <w:lang w:val="es-ES"/>
        </w:rPr>
        <w:t xml:space="preserve"> trình đào tạo, đề cương chi tiết môn học giáo dục chuyên nghiệp xây dựng căn cứ trên chương trình khung do Bộ Giáo dục và Đào tạo ban hành.</w:t>
      </w:r>
    </w:p>
    <w:p w:rsidR="00D668BC" w:rsidRPr="001C0A3C"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lang w:val="es-ES"/>
        </w:rPr>
      </w:pPr>
      <w:r w:rsidRPr="001C0A3C">
        <w:rPr>
          <w:rFonts w:ascii="Times New Roman" w:hAnsi="Times New Roman" w:cs="Times New Roman"/>
          <w:sz w:val="28"/>
          <w:szCs w:val="28"/>
        </w:rPr>
        <w:t>Chương</w:t>
      </w:r>
      <w:r w:rsidRPr="001C0A3C">
        <w:rPr>
          <w:rFonts w:ascii="Times New Roman" w:hAnsi="Times New Roman" w:cs="Times New Roman"/>
          <w:sz w:val="28"/>
          <w:szCs w:val="28"/>
          <w:lang w:val="es-ES"/>
        </w:rPr>
        <w:t xml:space="preserve"> trình đào tạo, đề cương chi tiết môn học giáo dục nghề nghiệp xây dựng căn cứ trên chương trình khung do Bộ Lao động - Thương binh và Xã hội ban hành. </w:t>
      </w:r>
    </w:p>
    <w:p w:rsidR="00D668BC" w:rsidRPr="001C0A3C"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lang w:val="es-ES"/>
        </w:rPr>
      </w:pPr>
      <w:r w:rsidRPr="001C0A3C">
        <w:rPr>
          <w:rFonts w:ascii="Times New Roman" w:hAnsi="Times New Roman" w:cs="Times New Roman"/>
          <w:sz w:val="28"/>
          <w:szCs w:val="28"/>
        </w:rPr>
        <w:t>Các</w:t>
      </w:r>
      <w:r w:rsidRPr="001C0A3C">
        <w:rPr>
          <w:rFonts w:ascii="Times New Roman" w:hAnsi="Times New Roman" w:cs="Times New Roman"/>
          <w:sz w:val="28"/>
          <w:szCs w:val="28"/>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Công nghệ Cơ khí được hai cơ sở giáo dục Đại học tiên tiến trong khu vực xác nhận phù hợp và cho phép học sinh liên thông: Trường Đại học Cardiff Metropolitan,Vương quốc Anh (ngành Công nghệ phần mềm, năm thứ hai trong chương trình đào tạo cao đẳng 3 năm); cao đẳng Koje, Hàn Quốc (ngành công nghệ Công nghệ Cơ khí, năm thứ ba trong chương trình cao đẳng 3 năm).</w:t>
      </w:r>
    </w:p>
    <w:p w:rsidR="00D668BC" w:rsidRPr="001C0A3C"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lang w:val="es-ES"/>
        </w:rPr>
      </w:pPr>
      <w:r w:rsidRPr="001C0A3C">
        <w:rPr>
          <w:rFonts w:ascii="Times New Roman" w:hAnsi="Times New Roman" w:cs="Times New Roman"/>
          <w:sz w:val="28"/>
          <w:szCs w:val="28"/>
          <w:lang w:val="es-ES"/>
        </w:rPr>
        <w:t xml:space="preserve">Theo phê duyệt của Tổng cục Giáo dục nghề nghiệp, Nhà trường đang thực hiện các bước chuẩn bị tiếp nhận chuyển giao chương trình đào tạo nghề trọng điểm quốc tế từ Cộng hòa Liên bang Đức, triển khai đào tạo 02 nghề trọng điểm là nghề Công nghệ Ô tô, cấp độ quốc tế và nghề Điện công nghiệp, cấp độ khu vực. </w:t>
      </w:r>
    </w:p>
    <w:p w:rsidR="00D668BC" w:rsidRPr="001C0A3C"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lang w:val="es-ES"/>
        </w:rPr>
      </w:pPr>
      <w:r w:rsidRPr="001C0A3C">
        <w:rPr>
          <w:rFonts w:ascii="Times New Roman" w:hAnsi="Times New Roman" w:cs="Times New Roman"/>
          <w:sz w:val="28"/>
          <w:szCs w:val="28"/>
          <w:lang w:val="es-ES"/>
        </w:rPr>
        <w:lastRenderedPageBreak/>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D668BC" w:rsidRPr="001C0A3C"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lang w:val="es-ES"/>
        </w:rPr>
      </w:pPr>
      <w:r w:rsidRPr="001C0A3C">
        <w:rPr>
          <w:rFonts w:ascii="Times New Roman" w:hAnsi="Times New Roman" w:cs="Times New Roman"/>
          <w:sz w:val="28"/>
          <w:szCs w:val="28"/>
          <w:lang w:val="es-ES"/>
        </w:rPr>
        <w:t>HS-SV ra trường đảm bảo đạt 100% chuẩn đầu ra theo quy định đào tạo của ngành.</w:t>
      </w:r>
    </w:p>
    <w:p w:rsidR="00D668BC" w:rsidRPr="001C0A3C" w:rsidRDefault="00D668BC" w:rsidP="00370286">
      <w:pPr>
        <w:pStyle w:val="Heading6"/>
        <w:keepNext/>
        <w:numPr>
          <w:ilvl w:val="2"/>
          <w:numId w:val="12"/>
        </w:numPr>
        <w:tabs>
          <w:tab w:val="left" w:pos="1560"/>
        </w:tabs>
        <w:spacing w:before="120" w:after="120"/>
        <w:ind w:left="0" w:right="-57" w:firstLine="709"/>
        <w:jc w:val="both"/>
        <w:rPr>
          <w:sz w:val="28"/>
          <w:szCs w:val="28"/>
        </w:rPr>
      </w:pPr>
      <w:bookmarkStart w:id="47" w:name="_Toc483664781"/>
      <w:bookmarkStart w:id="48" w:name="_Toc514406436"/>
      <w:r w:rsidRPr="001C0A3C">
        <w:rPr>
          <w:sz w:val="28"/>
          <w:szCs w:val="28"/>
        </w:rPr>
        <w:t>Hoạt động nghiên cứu khoa học – Hợp tác quốc tế</w:t>
      </w:r>
      <w:bookmarkEnd w:id="47"/>
      <w:bookmarkEnd w:id="48"/>
    </w:p>
    <w:p w:rsidR="00D668BC" w:rsidRPr="001C0A3C" w:rsidRDefault="00D668BC" w:rsidP="00370286">
      <w:pPr>
        <w:numPr>
          <w:ilvl w:val="3"/>
          <w:numId w:val="12"/>
        </w:numPr>
        <w:tabs>
          <w:tab w:val="left" w:pos="1560"/>
        </w:tabs>
        <w:spacing w:before="120" w:after="120" w:line="240" w:lineRule="auto"/>
        <w:ind w:left="0" w:firstLine="709"/>
        <w:jc w:val="both"/>
        <w:rPr>
          <w:rFonts w:ascii="Times New Roman" w:hAnsi="Times New Roman" w:cs="Times New Roman"/>
          <w:b/>
          <w:sz w:val="28"/>
          <w:szCs w:val="28"/>
        </w:rPr>
      </w:pPr>
      <w:r w:rsidRPr="001C0A3C">
        <w:rPr>
          <w:rFonts w:ascii="Times New Roman" w:hAnsi="Times New Roman" w:cs="Times New Roman"/>
          <w:b/>
          <w:sz w:val="28"/>
          <w:szCs w:val="28"/>
        </w:rPr>
        <w:t>Nghiên cứu khoa học</w:t>
      </w:r>
    </w:p>
    <w:p w:rsidR="00D668BC" w:rsidRPr="001C0A3C"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rPr>
      </w:pPr>
      <w:r w:rsidRPr="001C0A3C">
        <w:rPr>
          <w:rFonts w:ascii="Times New Roman" w:hAnsi="Times New Roman" w:cs="Times New Roman"/>
          <w:sz w:val="28"/>
          <w:szCs w:val="28"/>
        </w:rPr>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Khuyến khích người học tham gia nghiên cứu khoa học, đưa học phần “Phương pháp nghiên cứu khoa học” vào chương trình đào tạo. </w:t>
      </w:r>
    </w:p>
    <w:p w:rsidR="00D668BC" w:rsidRPr="001C0A3C"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rPr>
      </w:pPr>
      <w:r w:rsidRPr="001C0A3C">
        <w:rPr>
          <w:rFonts w:ascii="Times New Roman" w:hAnsi="Times New Roman" w:cs="Times New Roman"/>
          <w:sz w:val="28"/>
          <w:szCs w:val="28"/>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D668BC" w:rsidRPr="001C0A3C" w:rsidRDefault="00D668BC" w:rsidP="00370286">
      <w:pPr>
        <w:numPr>
          <w:ilvl w:val="3"/>
          <w:numId w:val="12"/>
        </w:numPr>
        <w:tabs>
          <w:tab w:val="left" w:pos="1560"/>
        </w:tabs>
        <w:spacing w:before="120" w:after="120" w:line="240" w:lineRule="auto"/>
        <w:ind w:left="0" w:firstLine="709"/>
        <w:jc w:val="both"/>
        <w:rPr>
          <w:rFonts w:ascii="Times New Roman" w:hAnsi="Times New Roman" w:cs="Times New Roman"/>
          <w:b/>
          <w:sz w:val="28"/>
          <w:szCs w:val="28"/>
        </w:rPr>
      </w:pPr>
      <w:r w:rsidRPr="001C0A3C">
        <w:rPr>
          <w:rFonts w:ascii="Times New Roman" w:hAnsi="Times New Roman" w:cs="Times New Roman"/>
          <w:b/>
          <w:sz w:val="28"/>
          <w:szCs w:val="28"/>
        </w:rPr>
        <w:t xml:space="preserve"> Hợp tác quốc tế</w:t>
      </w:r>
    </w:p>
    <w:p w:rsidR="00D668BC" w:rsidRPr="001C0A3C"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rPr>
      </w:pPr>
      <w:r w:rsidRPr="001C0A3C">
        <w:rPr>
          <w:rFonts w:ascii="Times New Roman" w:hAnsi="Times New Roman" w:cs="Times New Roman"/>
          <w:sz w:val="28"/>
          <w:szCs w:val="28"/>
        </w:rPr>
        <w:t>Thực hiện trao đổi thông tin hợp tác quốc tế phục vụ hoạt động đào tạo, nghiên cứu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D668BC" w:rsidRPr="001C0A3C"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rPr>
      </w:pPr>
      <w:r w:rsidRPr="001C0A3C">
        <w:rPr>
          <w:rFonts w:ascii="Times New Roman" w:hAnsi="Times New Roman" w:cs="Times New Roman"/>
          <w:sz w:val="28"/>
          <w:szCs w:val="28"/>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 năm học 2016-2017 của công ty Intel và Đại học bang Arizona (Hoa Kỳ) đồng tổ chức; Tiếp tục triển khai dự án đào tạo Điện, hoàn thiện 02 phòng thực hành Điện trị 430.000 USD do công ty Schneider Electric tại Việt Nam và công ty ECCI tài trợ.</w:t>
      </w:r>
    </w:p>
    <w:p w:rsidR="00D668BC" w:rsidRPr="001C0A3C"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color w:val="000000"/>
          <w:sz w:val="28"/>
          <w:szCs w:val="28"/>
        </w:rPr>
      </w:pPr>
      <w:r w:rsidRPr="001C0A3C">
        <w:rPr>
          <w:rFonts w:ascii="Times New Roman" w:hAnsi="Times New Roman" w:cs="Times New Roman"/>
          <w:sz w:val="28"/>
          <w:szCs w:val="28"/>
        </w:rPr>
        <w:t>Trường đã hoàn thành</w:t>
      </w:r>
      <w:r w:rsidR="00EB04C3" w:rsidRPr="001C0A3C">
        <w:rPr>
          <w:rFonts w:ascii="Times New Roman" w:hAnsi="Times New Roman" w:cs="Times New Roman"/>
          <w:sz w:val="28"/>
          <w:szCs w:val="28"/>
        </w:rPr>
        <w:t>,</w:t>
      </w:r>
      <w:r w:rsidRPr="001C0A3C">
        <w:rPr>
          <w:rFonts w:ascii="Times New Roman" w:hAnsi="Times New Roman" w:cs="Times New Roman"/>
          <w:sz w:val="28"/>
          <w:szCs w:val="28"/>
        </w:rPr>
        <w:t xml:space="preserve"> </w:t>
      </w:r>
      <w:r w:rsidR="00011297" w:rsidRPr="001C0A3C">
        <w:rPr>
          <w:rFonts w:ascii="Times New Roman" w:hAnsi="Times New Roman" w:cs="Times New Roman"/>
          <w:sz w:val="28"/>
          <w:szCs w:val="28"/>
        </w:rPr>
        <w:t xml:space="preserve">đưa vào </w:t>
      </w:r>
      <w:r w:rsidR="005027D1" w:rsidRPr="001C0A3C">
        <w:rPr>
          <w:rFonts w:ascii="Times New Roman" w:hAnsi="Times New Roman" w:cs="Times New Roman"/>
          <w:sz w:val="28"/>
          <w:szCs w:val="28"/>
        </w:rPr>
        <w:t>giảng dạy</w:t>
      </w:r>
      <w:r w:rsidR="00011297" w:rsidRPr="001C0A3C">
        <w:rPr>
          <w:rFonts w:ascii="Times New Roman" w:hAnsi="Times New Roman" w:cs="Times New Roman"/>
          <w:sz w:val="28"/>
          <w:szCs w:val="28"/>
        </w:rPr>
        <w:t xml:space="preserve"> Tòa nhà</w:t>
      </w:r>
      <w:r w:rsidRPr="001C0A3C">
        <w:rPr>
          <w:rFonts w:ascii="Times New Roman" w:hAnsi="Times New Roman" w:cs="Times New Roman"/>
          <w:sz w:val="28"/>
          <w:szCs w:val="28"/>
        </w:rPr>
        <w:t xml:space="preserve"> </w:t>
      </w:r>
      <w:r w:rsidR="00011297" w:rsidRPr="001C0A3C">
        <w:rPr>
          <w:rFonts w:ascii="Times New Roman" w:hAnsi="Times New Roman" w:cs="Times New Roman"/>
          <w:sz w:val="28"/>
          <w:szCs w:val="28"/>
        </w:rPr>
        <w:t xml:space="preserve">trung tâm đào tạo kỹ thuật viên về lĩnh vực thang máy và thang cuốn, </w:t>
      </w:r>
      <w:r w:rsidRPr="001C0A3C">
        <w:rPr>
          <w:rFonts w:ascii="Times New Roman" w:hAnsi="Times New Roman" w:cs="Times New Roman"/>
          <w:sz w:val="28"/>
          <w:szCs w:val="28"/>
        </w:rPr>
        <w:t>đầu tư từ dự án hợp tác với tập đoàn KONE</w:t>
      </w:r>
      <w:r w:rsidR="00EB04C3" w:rsidRPr="001C0A3C">
        <w:rPr>
          <w:rFonts w:ascii="Times New Roman" w:hAnsi="Times New Roman" w:cs="Times New Roman"/>
          <w:sz w:val="28"/>
          <w:szCs w:val="28"/>
        </w:rPr>
        <w:t>, trị giá 15 tỷ đồng VN,</w:t>
      </w:r>
      <w:r w:rsidR="00011297" w:rsidRPr="001C0A3C">
        <w:rPr>
          <w:rFonts w:ascii="Times New Roman" w:hAnsi="Times New Roman" w:cs="Times New Roman"/>
          <w:sz w:val="28"/>
          <w:szCs w:val="28"/>
        </w:rPr>
        <w:t xml:space="preserve"> gồm</w:t>
      </w:r>
      <w:r w:rsidRPr="001C0A3C">
        <w:rPr>
          <w:rFonts w:ascii="Times New Roman" w:hAnsi="Times New Roman" w:cs="Times New Roman"/>
          <w:sz w:val="28"/>
          <w:szCs w:val="28"/>
        </w:rPr>
        <w:t xml:space="preserve"> </w:t>
      </w:r>
      <w:r w:rsidR="00EB04C3" w:rsidRPr="001C0A3C">
        <w:rPr>
          <w:rFonts w:ascii="Times New Roman" w:hAnsi="Times New Roman" w:cs="Times New Roman"/>
          <w:sz w:val="28"/>
          <w:szCs w:val="28"/>
        </w:rPr>
        <w:t xml:space="preserve">cơ sở vật chất và </w:t>
      </w:r>
      <w:r w:rsidRPr="001C0A3C">
        <w:rPr>
          <w:rFonts w:ascii="Times New Roman" w:hAnsi="Times New Roman" w:cs="Times New Roman"/>
          <w:sz w:val="28"/>
          <w:szCs w:val="28"/>
        </w:rPr>
        <w:t>các thiết bị đào tạo thông minh</w:t>
      </w:r>
      <w:r w:rsidR="00EB04C3" w:rsidRPr="001C0A3C">
        <w:rPr>
          <w:rFonts w:ascii="Times New Roman" w:hAnsi="Times New Roman" w:cs="Times New Roman"/>
          <w:sz w:val="28"/>
          <w:szCs w:val="28"/>
        </w:rPr>
        <w:t>,</w:t>
      </w:r>
      <w:r w:rsidRPr="001C0A3C">
        <w:rPr>
          <w:rFonts w:ascii="Times New Roman" w:hAnsi="Times New Roman" w:cs="Times New Roman"/>
          <w:sz w:val="28"/>
          <w:szCs w:val="28"/>
        </w:rPr>
        <w:t xml:space="preserve"> hiện đạ</w:t>
      </w:r>
      <w:r w:rsidR="00EB04C3" w:rsidRPr="001C0A3C">
        <w:rPr>
          <w:rFonts w:ascii="Times New Roman" w:hAnsi="Times New Roman" w:cs="Times New Roman"/>
          <w:sz w:val="28"/>
          <w:szCs w:val="28"/>
        </w:rPr>
        <w:t>i. Hiện nay, Trung tâm đào tạo kỹ thuật viên về lĩnh vực thang máy và thang cuốn tại Nhà trường có vị trí lớn nhất Đông Nam Á.</w:t>
      </w:r>
    </w:p>
    <w:p w:rsidR="002C11A4" w:rsidRPr="001C0A3C" w:rsidRDefault="00B76F02" w:rsidP="00370286">
      <w:pPr>
        <w:pStyle w:val="ListParagraph"/>
        <w:numPr>
          <w:ilvl w:val="0"/>
          <w:numId w:val="5"/>
        </w:numPr>
        <w:tabs>
          <w:tab w:val="left" w:pos="284"/>
        </w:tabs>
        <w:spacing w:before="120" w:after="120" w:line="240" w:lineRule="auto"/>
        <w:ind w:left="0" w:firstLine="142"/>
        <w:jc w:val="both"/>
        <w:rPr>
          <w:rFonts w:ascii="Times New Roman" w:hAnsi="Times New Roman" w:cs="Times New Roman"/>
          <w:b/>
          <w:color w:val="333333"/>
          <w:sz w:val="28"/>
          <w:szCs w:val="28"/>
          <w:shd w:val="clear" w:color="auto" w:fill="FFFFFF"/>
        </w:rPr>
      </w:pPr>
      <w:r w:rsidRPr="001C0A3C">
        <w:rPr>
          <w:rFonts w:ascii="Times New Roman" w:hAnsi="Times New Roman" w:cs="Times New Roman"/>
          <w:b/>
          <w:color w:val="333333"/>
          <w:sz w:val="28"/>
          <w:szCs w:val="28"/>
          <w:shd w:val="clear" w:color="auto" w:fill="FFFFFF"/>
        </w:rPr>
        <w:t>Thực trạng</w:t>
      </w:r>
      <w:r w:rsidR="00683D7B" w:rsidRPr="001C0A3C">
        <w:rPr>
          <w:rFonts w:ascii="Times New Roman" w:hAnsi="Times New Roman" w:cs="Times New Roman"/>
          <w:b/>
          <w:color w:val="333333"/>
          <w:sz w:val="28"/>
          <w:szCs w:val="28"/>
          <w:shd w:val="clear" w:color="auto" w:fill="FFFFFF"/>
        </w:rPr>
        <w:t xml:space="preserve"> Chương trình đào tạo Cơ khí chế tạo và Điện công nghiệp tại Trường Cao đẳng Lý Tự Trọng Thành phố Hồ Chí Minh</w:t>
      </w:r>
    </w:p>
    <w:p w:rsidR="006E05D3" w:rsidRPr="001C0A3C" w:rsidRDefault="006E05D3" w:rsidP="00370286">
      <w:pPr>
        <w:pStyle w:val="ListParagraph"/>
        <w:numPr>
          <w:ilvl w:val="0"/>
          <w:numId w:val="19"/>
        </w:numPr>
        <w:tabs>
          <w:tab w:val="left" w:pos="1560"/>
          <w:tab w:val="right" w:pos="7938"/>
        </w:tabs>
        <w:spacing w:before="120" w:after="120" w:line="240" w:lineRule="auto"/>
        <w:jc w:val="both"/>
        <w:rPr>
          <w:rFonts w:ascii="Times New Roman" w:hAnsi="Times New Roman" w:cs="Times New Roman"/>
          <w:b/>
          <w:sz w:val="28"/>
          <w:szCs w:val="28"/>
          <w:lang w:val="sv-SE"/>
        </w:rPr>
      </w:pPr>
      <w:r w:rsidRPr="001C0A3C">
        <w:rPr>
          <w:rFonts w:ascii="Times New Roman" w:hAnsi="Times New Roman" w:cs="Times New Roman"/>
          <w:b/>
          <w:sz w:val="28"/>
          <w:szCs w:val="28"/>
          <w:lang w:val="sv-SE"/>
        </w:rPr>
        <w:lastRenderedPageBreak/>
        <w:t>Nghề Cơ khí chế tạo, cấp độ quốc tế</w:t>
      </w:r>
    </w:p>
    <w:p w:rsidR="006E05D3" w:rsidRPr="001C0A3C" w:rsidRDefault="006E05D3" w:rsidP="001C0A3C">
      <w:pPr>
        <w:spacing w:before="120" w:after="120" w:line="240" w:lineRule="auto"/>
        <w:ind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Nghề Cơ khí chế tạo trang bị cho HS-SV kiến thức, kỹ năng thực hành về cơ khí chế tạo, cụ thể như thiết kế, chế tạo và thử nghiệm các sản phẩm cơ khí, tích hợp lý thuyết với thực hành về Cơ khí chế tạo. </w:t>
      </w:r>
    </w:p>
    <w:p w:rsidR="006E05D3" w:rsidRPr="001C0A3C" w:rsidRDefault="006E05D3" w:rsidP="001C0A3C">
      <w:pPr>
        <w:spacing w:before="120" w:after="120" w:line="240" w:lineRule="auto"/>
        <w:ind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Sau khi tốt nghiệp, người học đảm nhận vị trí làm việc của người kỹ thuật viên có đủ trình độ văn hóa, kỹ thuật và năng lực thực hành bậc trung cấp, có tiềm năng phát triển: Vận hành được các thiết bị cơ khí; chế tạo chi tiết máy; làm việc tại các cơ sở sản xuất chế tạo, kinh doanh thuộc lĩnh vực cơ khí.</w:t>
      </w:r>
    </w:p>
    <w:p w:rsidR="006E05D3" w:rsidRPr="001C0A3C" w:rsidRDefault="00AA71FE" w:rsidP="001C0A3C">
      <w:pPr>
        <w:spacing w:before="120" w:after="120" w:line="240" w:lineRule="auto"/>
        <w:ind w:left="709"/>
        <w:jc w:val="both"/>
        <w:rPr>
          <w:rFonts w:ascii="Times New Roman" w:hAnsi="Times New Roman" w:cs="Times New Roman"/>
          <w:b/>
          <w:i/>
          <w:sz w:val="28"/>
          <w:szCs w:val="28"/>
          <w:lang w:val="sv-SE"/>
        </w:rPr>
      </w:pPr>
      <w:r w:rsidRPr="001C0A3C">
        <w:rPr>
          <w:rFonts w:ascii="Times New Roman" w:hAnsi="Times New Roman" w:cs="Times New Roman"/>
          <w:b/>
          <w:i/>
          <w:sz w:val="28"/>
          <w:szCs w:val="28"/>
          <w:lang w:val="sv-SE"/>
        </w:rPr>
        <w:t>1.1.</w:t>
      </w:r>
      <w:r w:rsidR="006E05D3" w:rsidRPr="001C0A3C">
        <w:rPr>
          <w:rFonts w:ascii="Times New Roman" w:hAnsi="Times New Roman" w:cs="Times New Roman"/>
          <w:b/>
          <w:i/>
          <w:sz w:val="28"/>
          <w:szCs w:val="28"/>
          <w:lang w:val="sv-SE"/>
        </w:rPr>
        <w:t>Kết quả tuyển sinh – qui mô đào tạo</w:t>
      </w:r>
    </w:p>
    <w:p w:rsidR="006E05D3" w:rsidRPr="001C0A3C" w:rsidRDefault="006E05D3" w:rsidP="001C0A3C">
      <w:pPr>
        <w:tabs>
          <w:tab w:val="left" w:pos="1134"/>
        </w:tabs>
        <w:spacing w:before="120" w:after="120" w:line="240" w:lineRule="auto"/>
        <w:ind w:left="360"/>
        <w:jc w:val="both"/>
        <w:rPr>
          <w:rFonts w:ascii="Times New Roman" w:hAnsi="Times New Roman" w:cs="Times New Roman"/>
          <w:b/>
          <w:sz w:val="28"/>
          <w:szCs w:val="28"/>
          <w:lang w:val="sv-SE"/>
        </w:rPr>
      </w:pPr>
      <w:r w:rsidRPr="001C0A3C">
        <w:rPr>
          <w:rFonts w:ascii="Times New Roman" w:hAnsi="Times New Roman" w:cs="Times New Roman"/>
          <w:b/>
          <w:sz w:val="28"/>
          <w:szCs w:val="28"/>
          <w:lang w:val="sv-SE"/>
        </w:rPr>
        <w:t>Bảng 9- Kết quả tuyển sinh nghề Cơ khí chế tạo</w:t>
      </w:r>
    </w:p>
    <w:tbl>
      <w:tblPr>
        <w:tblW w:w="9281" w:type="dxa"/>
        <w:jc w:val="center"/>
        <w:tblInd w:w="1138" w:type="dxa"/>
        <w:tblLayout w:type="fixed"/>
        <w:tblLook w:val="04A0" w:firstRow="1" w:lastRow="0" w:firstColumn="1" w:lastColumn="0" w:noHBand="0" w:noVBand="1"/>
      </w:tblPr>
      <w:tblGrid>
        <w:gridCol w:w="831"/>
        <w:gridCol w:w="3444"/>
        <w:gridCol w:w="1038"/>
        <w:gridCol w:w="992"/>
        <w:gridCol w:w="992"/>
        <w:gridCol w:w="992"/>
        <w:gridCol w:w="992"/>
      </w:tblGrid>
      <w:tr w:rsidR="00AA71FE" w:rsidRPr="001C0A3C" w:rsidTr="00AA71FE">
        <w:trPr>
          <w:trHeight w:val="775"/>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AA71FE" w:rsidRPr="001C0A3C" w:rsidRDefault="00AA71FE" w:rsidP="001C0A3C">
            <w:pPr>
              <w:spacing w:before="120" w:after="120" w:line="240" w:lineRule="auto"/>
              <w:ind w:left="-196"/>
              <w:jc w:val="both"/>
              <w:rPr>
                <w:rFonts w:ascii="Times New Roman" w:hAnsi="Times New Roman" w:cs="Times New Roman"/>
                <w:b/>
                <w:sz w:val="28"/>
                <w:szCs w:val="28"/>
                <w:lang w:eastAsia="ja-JP"/>
              </w:rPr>
            </w:pPr>
            <w:r w:rsidRPr="001C0A3C">
              <w:rPr>
                <w:rFonts w:ascii="Times New Roman" w:hAnsi="Times New Roman" w:cs="Times New Roman"/>
                <w:b/>
                <w:sz w:val="28"/>
                <w:szCs w:val="28"/>
              </w:rPr>
              <w:t>STT</w:t>
            </w:r>
          </w:p>
        </w:tc>
        <w:tc>
          <w:tcPr>
            <w:tcW w:w="3444" w:type="dxa"/>
            <w:tcBorders>
              <w:top w:val="single" w:sz="4" w:space="0" w:color="auto"/>
              <w:left w:val="single" w:sz="4" w:space="0" w:color="auto"/>
              <w:bottom w:val="single" w:sz="4" w:space="0" w:color="auto"/>
              <w:right w:val="single" w:sz="4" w:space="0" w:color="auto"/>
            </w:tcBorders>
            <w:vAlign w:val="center"/>
          </w:tcPr>
          <w:p w:rsidR="00AA71FE" w:rsidRPr="001C0A3C" w:rsidRDefault="00AA71FE" w:rsidP="001C0A3C">
            <w:pPr>
              <w:spacing w:before="120" w:after="120" w:line="240" w:lineRule="auto"/>
              <w:ind w:firstLine="1368"/>
              <w:jc w:val="both"/>
              <w:rPr>
                <w:rFonts w:ascii="Times New Roman" w:hAnsi="Times New Roman" w:cs="Times New Roman"/>
                <w:b/>
                <w:sz w:val="28"/>
                <w:szCs w:val="28"/>
                <w:lang w:eastAsia="ja-JP"/>
              </w:rPr>
            </w:pPr>
            <w:r w:rsidRPr="001C0A3C">
              <w:rPr>
                <w:rFonts w:ascii="Times New Roman" w:hAnsi="Times New Roman" w:cs="Times New Roman"/>
                <w:b/>
                <w:sz w:val="28"/>
                <w:szCs w:val="28"/>
                <w:lang w:eastAsia="ja-JP"/>
              </w:rPr>
              <w:t>NĂM HỌC</w:t>
            </w:r>
          </w:p>
        </w:tc>
        <w:tc>
          <w:tcPr>
            <w:tcW w:w="1038" w:type="dxa"/>
            <w:tcBorders>
              <w:top w:val="single" w:sz="4" w:space="0" w:color="000000"/>
              <w:left w:val="single" w:sz="4" w:space="0" w:color="auto"/>
              <w:bottom w:val="single" w:sz="4" w:space="0" w:color="000000"/>
              <w:right w:val="single" w:sz="4" w:space="0" w:color="000000"/>
            </w:tcBorders>
            <w:vAlign w:val="center"/>
          </w:tcPr>
          <w:p w:rsidR="00AA71FE" w:rsidRPr="001C0A3C" w:rsidRDefault="00AA71FE" w:rsidP="001C0A3C">
            <w:pPr>
              <w:spacing w:before="120" w:after="120" w:line="240" w:lineRule="auto"/>
              <w:jc w:val="both"/>
              <w:rPr>
                <w:rFonts w:ascii="Times New Roman" w:hAnsi="Times New Roman" w:cs="Times New Roman"/>
                <w:b/>
                <w:sz w:val="28"/>
                <w:szCs w:val="28"/>
                <w:lang w:eastAsia="ja-JP"/>
              </w:rPr>
            </w:pPr>
            <w:r w:rsidRPr="001C0A3C">
              <w:rPr>
                <w:rFonts w:ascii="Times New Roman" w:hAnsi="Times New Roman" w:cs="Times New Roman"/>
                <w:b/>
                <w:sz w:val="28"/>
                <w:szCs w:val="28"/>
              </w:rPr>
              <w:t>2013-2014</w:t>
            </w:r>
          </w:p>
        </w:tc>
        <w:tc>
          <w:tcPr>
            <w:tcW w:w="992" w:type="dxa"/>
            <w:tcBorders>
              <w:top w:val="single" w:sz="4" w:space="0" w:color="000000"/>
              <w:left w:val="single" w:sz="4" w:space="0" w:color="000000"/>
              <w:bottom w:val="single" w:sz="4" w:space="0" w:color="000000"/>
              <w:right w:val="single" w:sz="4" w:space="0" w:color="000000"/>
            </w:tcBorders>
            <w:vAlign w:val="center"/>
          </w:tcPr>
          <w:p w:rsidR="00AA71FE" w:rsidRPr="001C0A3C" w:rsidRDefault="00AA71FE" w:rsidP="001C0A3C">
            <w:pPr>
              <w:spacing w:before="120" w:after="120" w:line="240" w:lineRule="auto"/>
              <w:jc w:val="both"/>
              <w:rPr>
                <w:rFonts w:ascii="Times New Roman" w:hAnsi="Times New Roman" w:cs="Times New Roman"/>
                <w:b/>
                <w:sz w:val="28"/>
                <w:szCs w:val="28"/>
                <w:lang w:eastAsia="ja-JP"/>
              </w:rPr>
            </w:pPr>
            <w:r w:rsidRPr="001C0A3C">
              <w:rPr>
                <w:rFonts w:ascii="Times New Roman" w:hAnsi="Times New Roman" w:cs="Times New Roman"/>
                <w:b/>
                <w:sz w:val="28"/>
                <w:szCs w:val="28"/>
              </w:rPr>
              <w:t>2014-2015</w:t>
            </w:r>
          </w:p>
        </w:tc>
        <w:tc>
          <w:tcPr>
            <w:tcW w:w="992" w:type="dxa"/>
            <w:tcBorders>
              <w:top w:val="single" w:sz="4" w:space="0" w:color="000000"/>
              <w:left w:val="single" w:sz="4" w:space="0" w:color="000000"/>
              <w:bottom w:val="single" w:sz="4" w:space="0" w:color="000000"/>
              <w:right w:val="single" w:sz="4" w:space="0" w:color="000000"/>
            </w:tcBorders>
            <w:vAlign w:val="center"/>
          </w:tcPr>
          <w:p w:rsidR="00AA71FE" w:rsidRPr="001C0A3C" w:rsidRDefault="00AA71FE" w:rsidP="001C0A3C">
            <w:pPr>
              <w:spacing w:before="120" w:after="120" w:line="240" w:lineRule="auto"/>
              <w:jc w:val="both"/>
              <w:rPr>
                <w:rFonts w:ascii="Times New Roman" w:hAnsi="Times New Roman" w:cs="Times New Roman"/>
                <w:b/>
                <w:sz w:val="28"/>
                <w:szCs w:val="28"/>
                <w:lang w:eastAsia="ja-JP"/>
              </w:rPr>
            </w:pPr>
            <w:r w:rsidRPr="001C0A3C">
              <w:rPr>
                <w:rFonts w:ascii="Times New Roman" w:hAnsi="Times New Roman" w:cs="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AA71FE" w:rsidRPr="001C0A3C" w:rsidRDefault="00AA71FE" w:rsidP="001C0A3C">
            <w:pPr>
              <w:spacing w:before="120" w:after="120" w:line="240" w:lineRule="auto"/>
              <w:jc w:val="both"/>
              <w:rPr>
                <w:rFonts w:ascii="Times New Roman" w:hAnsi="Times New Roman" w:cs="Times New Roman"/>
                <w:b/>
                <w:sz w:val="28"/>
                <w:szCs w:val="28"/>
                <w:lang w:eastAsia="ja-JP"/>
              </w:rPr>
            </w:pPr>
            <w:r w:rsidRPr="001C0A3C">
              <w:rPr>
                <w:rFonts w:ascii="Times New Roman" w:hAnsi="Times New Roman" w:cs="Times New Roman"/>
                <w:b/>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vAlign w:val="center"/>
          </w:tcPr>
          <w:p w:rsidR="00AA71FE" w:rsidRPr="001C0A3C" w:rsidRDefault="00AA71FE" w:rsidP="001C0A3C">
            <w:pPr>
              <w:spacing w:before="120" w:after="120" w:line="240" w:lineRule="auto"/>
              <w:jc w:val="both"/>
              <w:rPr>
                <w:rFonts w:ascii="Times New Roman" w:hAnsi="Times New Roman" w:cs="Times New Roman"/>
                <w:b/>
                <w:sz w:val="28"/>
                <w:szCs w:val="28"/>
                <w:highlight w:val="red"/>
                <w:lang w:eastAsia="ja-JP"/>
              </w:rPr>
            </w:pPr>
            <w:r w:rsidRPr="001C0A3C">
              <w:rPr>
                <w:rFonts w:ascii="Times New Roman" w:hAnsi="Times New Roman" w:cs="Times New Roman"/>
                <w:b/>
                <w:sz w:val="28"/>
                <w:szCs w:val="28"/>
                <w:highlight w:val="red"/>
              </w:rPr>
              <w:t>2018-2019</w:t>
            </w:r>
          </w:p>
        </w:tc>
      </w:tr>
      <w:tr w:rsidR="00AA71FE" w:rsidRPr="001C0A3C" w:rsidTr="00AA71FE">
        <w:trPr>
          <w:trHeight w:val="375"/>
          <w:jc w:val="center"/>
        </w:trPr>
        <w:tc>
          <w:tcPr>
            <w:tcW w:w="831" w:type="dxa"/>
            <w:tcBorders>
              <w:top w:val="nil"/>
              <w:left w:val="single" w:sz="4" w:space="0" w:color="000000"/>
              <w:bottom w:val="single" w:sz="4" w:space="0" w:color="000000"/>
              <w:right w:val="single" w:sz="4" w:space="0" w:color="000000"/>
            </w:tcBorders>
            <w:vAlign w:val="center"/>
          </w:tcPr>
          <w:p w:rsidR="00AA71FE" w:rsidRPr="001C0A3C" w:rsidRDefault="00AA71FE"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w:t>
            </w:r>
          </w:p>
        </w:tc>
        <w:tc>
          <w:tcPr>
            <w:tcW w:w="3444" w:type="dxa"/>
            <w:tcBorders>
              <w:top w:val="nil"/>
              <w:left w:val="nil"/>
              <w:bottom w:val="single" w:sz="4" w:space="0" w:color="000000"/>
              <w:right w:val="single" w:sz="4" w:space="0" w:color="000000"/>
            </w:tcBorders>
            <w:vAlign w:val="bottom"/>
          </w:tcPr>
          <w:p w:rsidR="00AA71FE" w:rsidRPr="001C0A3C" w:rsidRDefault="00AA71FE"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Cơ khí chế tạo</w:t>
            </w:r>
          </w:p>
        </w:tc>
        <w:tc>
          <w:tcPr>
            <w:tcW w:w="1038" w:type="dxa"/>
            <w:tcBorders>
              <w:top w:val="nil"/>
              <w:left w:val="nil"/>
              <w:bottom w:val="single" w:sz="4" w:space="0" w:color="000000"/>
              <w:right w:val="single" w:sz="4" w:space="0" w:color="000000"/>
            </w:tcBorders>
            <w:vAlign w:val="center"/>
          </w:tcPr>
          <w:p w:rsidR="00AA71FE" w:rsidRPr="001C0A3C" w:rsidRDefault="00AA71FE"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53</w:t>
            </w:r>
          </w:p>
        </w:tc>
        <w:tc>
          <w:tcPr>
            <w:tcW w:w="992" w:type="dxa"/>
            <w:tcBorders>
              <w:top w:val="nil"/>
              <w:left w:val="nil"/>
              <w:bottom w:val="single" w:sz="4" w:space="0" w:color="000000"/>
              <w:right w:val="single" w:sz="4" w:space="0" w:color="000000"/>
            </w:tcBorders>
            <w:vAlign w:val="center"/>
          </w:tcPr>
          <w:p w:rsidR="00AA71FE" w:rsidRPr="001C0A3C" w:rsidRDefault="00AA71FE"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67</w:t>
            </w:r>
          </w:p>
        </w:tc>
        <w:tc>
          <w:tcPr>
            <w:tcW w:w="992" w:type="dxa"/>
            <w:tcBorders>
              <w:top w:val="nil"/>
              <w:left w:val="nil"/>
              <w:bottom w:val="single" w:sz="4" w:space="0" w:color="000000"/>
              <w:right w:val="single" w:sz="4" w:space="0" w:color="000000"/>
            </w:tcBorders>
            <w:vAlign w:val="center"/>
          </w:tcPr>
          <w:p w:rsidR="00AA71FE" w:rsidRPr="001C0A3C" w:rsidRDefault="00AA71FE"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45</w:t>
            </w:r>
          </w:p>
        </w:tc>
        <w:tc>
          <w:tcPr>
            <w:tcW w:w="992" w:type="dxa"/>
            <w:tcBorders>
              <w:top w:val="nil"/>
              <w:left w:val="nil"/>
              <w:bottom w:val="single" w:sz="4" w:space="0" w:color="000000"/>
              <w:right w:val="single" w:sz="4" w:space="0" w:color="000000"/>
            </w:tcBorders>
            <w:vAlign w:val="center"/>
          </w:tcPr>
          <w:p w:rsidR="00AA71FE" w:rsidRPr="001C0A3C" w:rsidRDefault="00AA71FE"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153</w:t>
            </w:r>
          </w:p>
        </w:tc>
        <w:tc>
          <w:tcPr>
            <w:tcW w:w="992" w:type="dxa"/>
            <w:tcBorders>
              <w:top w:val="nil"/>
              <w:left w:val="nil"/>
              <w:bottom w:val="single" w:sz="4" w:space="0" w:color="000000"/>
              <w:right w:val="single" w:sz="4" w:space="0" w:color="000000"/>
            </w:tcBorders>
            <w:vAlign w:val="center"/>
          </w:tcPr>
          <w:p w:rsidR="00AA71FE" w:rsidRPr="001C0A3C" w:rsidRDefault="00AA71FE" w:rsidP="001C0A3C">
            <w:pPr>
              <w:spacing w:before="120" w:after="120" w:line="240" w:lineRule="auto"/>
              <w:jc w:val="both"/>
              <w:rPr>
                <w:rFonts w:ascii="Times New Roman" w:hAnsi="Times New Roman" w:cs="Times New Roman"/>
                <w:sz w:val="28"/>
                <w:szCs w:val="28"/>
                <w:highlight w:val="red"/>
              </w:rPr>
            </w:pPr>
          </w:p>
        </w:tc>
      </w:tr>
    </w:tbl>
    <w:p w:rsidR="006E05D3" w:rsidRPr="001C0A3C" w:rsidRDefault="006E05D3" w:rsidP="001C0A3C">
      <w:pPr>
        <w:tabs>
          <w:tab w:val="left" w:pos="1134"/>
        </w:tabs>
        <w:spacing w:before="120" w:after="120" w:line="240" w:lineRule="auto"/>
        <w:jc w:val="both"/>
        <w:rPr>
          <w:rFonts w:ascii="Times New Roman" w:hAnsi="Times New Roman" w:cs="Times New Roman"/>
          <w:b/>
          <w:sz w:val="28"/>
          <w:szCs w:val="28"/>
          <w:lang w:val="sv-SE"/>
        </w:rPr>
      </w:pPr>
      <w:r w:rsidRPr="001C0A3C">
        <w:rPr>
          <w:rFonts w:ascii="Times New Roman" w:hAnsi="Times New Roman" w:cs="Times New Roman"/>
          <w:b/>
          <w:sz w:val="28"/>
          <w:szCs w:val="28"/>
          <w:lang w:val="sv-SE"/>
        </w:rPr>
        <w:t xml:space="preserve">Bảng 10- Qui </w:t>
      </w:r>
      <w:r w:rsidRPr="001C0A3C">
        <w:rPr>
          <w:rStyle w:val="FontStyle12"/>
          <w:sz w:val="28"/>
          <w:szCs w:val="28"/>
          <w:lang w:val="sv-SE" w:eastAsia="vi-VN"/>
        </w:rPr>
        <w:t>mô</w:t>
      </w:r>
      <w:r w:rsidRPr="001C0A3C">
        <w:rPr>
          <w:rFonts w:ascii="Times New Roman" w:hAnsi="Times New Roman" w:cs="Times New Roman"/>
          <w:sz w:val="28"/>
          <w:szCs w:val="28"/>
          <w:lang w:val="sv-SE"/>
        </w:rPr>
        <w:t xml:space="preserve"> </w:t>
      </w:r>
      <w:r w:rsidRPr="001C0A3C">
        <w:rPr>
          <w:rStyle w:val="FontStyle12"/>
          <w:sz w:val="28"/>
          <w:szCs w:val="28"/>
          <w:lang w:val="sv-SE" w:eastAsia="vi-VN"/>
        </w:rPr>
        <w:t>đào</w:t>
      </w:r>
      <w:r w:rsidRPr="001C0A3C">
        <w:rPr>
          <w:rFonts w:ascii="Times New Roman" w:hAnsi="Times New Roman" w:cs="Times New Roman"/>
          <w:b/>
          <w:sz w:val="28"/>
          <w:szCs w:val="28"/>
          <w:lang w:val="sv-SE"/>
        </w:rPr>
        <w:t xml:space="preserve"> tạo nghề Cơ khí chế tạo</w:t>
      </w:r>
    </w:p>
    <w:tbl>
      <w:tblPr>
        <w:tblW w:w="9355" w:type="dxa"/>
        <w:jc w:val="center"/>
        <w:tblInd w:w="392" w:type="dxa"/>
        <w:tblLayout w:type="fixed"/>
        <w:tblLook w:val="04A0" w:firstRow="1" w:lastRow="0" w:firstColumn="1" w:lastColumn="0" w:noHBand="0" w:noVBand="1"/>
      </w:tblPr>
      <w:tblGrid>
        <w:gridCol w:w="987"/>
        <w:gridCol w:w="4427"/>
        <w:gridCol w:w="3941"/>
      </w:tblGrid>
      <w:tr w:rsidR="006E05D3" w:rsidRPr="001C0A3C" w:rsidTr="0080180D">
        <w:trPr>
          <w:trHeight w:val="401"/>
          <w:tblHeader/>
          <w:jc w:val="center"/>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1C0A3C" w:rsidRDefault="006E05D3" w:rsidP="001C0A3C">
            <w:pPr>
              <w:tabs>
                <w:tab w:val="left" w:pos="1134"/>
              </w:tabs>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1C0A3C" w:rsidRDefault="006E05D3" w:rsidP="001C0A3C">
            <w:pPr>
              <w:tabs>
                <w:tab w:val="left" w:pos="1134"/>
              </w:tabs>
              <w:spacing w:before="120" w:after="120" w:line="240" w:lineRule="auto"/>
              <w:ind w:firstLine="567"/>
              <w:jc w:val="both"/>
              <w:rPr>
                <w:rFonts w:ascii="Times New Roman" w:hAnsi="Times New Roman" w:cs="Times New Roman"/>
                <w:b/>
                <w:bCs/>
                <w:sz w:val="28"/>
                <w:szCs w:val="28"/>
              </w:rPr>
            </w:pPr>
            <w:r w:rsidRPr="001C0A3C">
              <w:rPr>
                <w:rFonts w:ascii="Times New Roman" w:hAnsi="Times New Roman" w:cs="Times New Roman"/>
                <w:b/>
                <w:bCs/>
                <w:sz w:val="28"/>
                <w:szCs w:val="28"/>
              </w:rPr>
              <w:t>Hệ đào tạo</w:t>
            </w:r>
          </w:p>
        </w:tc>
        <w:tc>
          <w:tcPr>
            <w:tcW w:w="3941" w:type="dxa"/>
            <w:tcBorders>
              <w:top w:val="single" w:sz="4" w:space="0" w:color="auto"/>
              <w:left w:val="single" w:sz="4" w:space="0" w:color="auto"/>
              <w:bottom w:val="single" w:sz="4" w:space="0" w:color="auto"/>
              <w:right w:val="single" w:sz="4" w:space="0" w:color="auto"/>
            </w:tcBorders>
            <w:vAlign w:val="center"/>
          </w:tcPr>
          <w:p w:rsidR="006E05D3" w:rsidRPr="001C0A3C" w:rsidRDefault="006E05D3" w:rsidP="001C0A3C">
            <w:pPr>
              <w:spacing w:before="120" w:after="120" w:line="240" w:lineRule="auto"/>
              <w:ind w:right="-18" w:firstLine="162"/>
              <w:jc w:val="both"/>
              <w:rPr>
                <w:rFonts w:ascii="Times New Roman" w:hAnsi="Times New Roman" w:cs="Times New Roman"/>
                <w:b/>
                <w:bCs/>
                <w:sz w:val="28"/>
                <w:szCs w:val="28"/>
              </w:rPr>
            </w:pPr>
            <w:r w:rsidRPr="001C0A3C">
              <w:rPr>
                <w:rFonts w:ascii="Times New Roman" w:hAnsi="Times New Roman" w:cs="Times New Roman"/>
                <w:b/>
                <w:bCs/>
                <w:sz w:val="28"/>
                <w:szCs w:val="28"/>
              </w:rPr>
              <w:t>Số lượng HS</w:t>
            </w:r>
          </w:p>
        </w:tc>
      </w:tr>
      <w:tr w:rsidR="006E05D3" w:rsidRPr="001C0A3C" w:rsidTr="0080180D">
        <w:trPr>
          <w:trHeight w:val="397"/>
          <w:jc w:val="center"/>
        </w:trPr>
        <w:tc>
          <w:tcPr>
            <w:tcW w:w="987" w:type="dxa"/>
            <w:tcBorders>
              <w:top w:val="nil"/>
              <w:left w:val="single" w:sz="4" w:space="0" w:color="auto"/>
              <w:bottom w:val="single" w:sz="4" w:space="0" w:color="auto"/>
              <w:right w:val="single" w:sz="4" w:space="0" w:color="auto"/>
            </w:tcBorders>
            <w:shd w:val="clear" w:color="auto" w:fill="auto"/>
            <w:noWrap/>
            <w:vAlign w:val="center"/>
          </w:tcPr>
          <w:p w:rsidR="006E05D3" w:rsidRPr="001C0A3C" w:rsidRDefault="006E05D3" w:rsidP="001C0A3C">
            <w:pPr>
              <w:tabs>
                <w:tab w:val="left" w:pos="1134"/>
              </w:tabs>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w:t>
            </w:r>
          </w:p>
        </w:tc>
        <w:tc>
          <w:tcPr>
            <w:tcW w:w="4427" w:type="dxa"/>
            <w:tcBorders>
              <w:top w:val="nil"/>
              <w:left w:val="nil"/>
              <w:bottom w:val="single" w:sz="4" w:space="0" w:color="auto"/>
              <w:right w:val="single" w:sz="4" w:space="0" w:color="auto"/>
            </w:tcBorders>
            <w:shd w:val="clear" w:color="auto" w:fill="auto"/>
            <w:noWrap/>
            <w:vAlign w:val="center"/>
          </w:tcPr>
          <w:p w:rsidR="006E05D3" w:rsidRPr="001C0A3C" w:rsidRDefault="006E05D3" w:rsidP="001C0A3C">
            <w:pPr>
              <w:spacing w:before="120" w:after="120" w:line="240" w:lineRule="auto"/>
              <w:jc w:val="both"/>
              <w:rPr>
                <w:rFonts w:ascii="Times New Roman" w:hAnsi="Times New Roman" w:cs="Times New Roman"/>
                <w:bCs/>
                <w:sz w:val="28"/>
                <w:szCs w:val="28"/>
              </w:rPr>
            </w:pPr>
            <w:r w:rsidRPr="001C0A3C">
              <w:rPr>
                <w:rFonts w:ascii="Times New Roman" w:hAnsi="Times New Roman" w:cs="Times New Roman"/>
                <w:bCs/>
                <w:sz w:val="28"/>
                <w:szCs w:val="28"/>
              </w:rPr>
              <w:t>Cơ khí chế tạo</w:t>
            </w:r>
          </w:p>
        </w:tc>
        <w:tc>
          <w:tcPr>
            <w:tcW w:w="3941" w:type="dxa"/>
            <w:tcBorders>
              <w:top w:val="nil"/>
              <w:left w:val="nil"/>
              <w:bottom w:val="single" w:sz="4" w:space="0" w:color="auto"/>
              <w:right w:val="single" w:sz="4" w:space="0" w:color="auto"/>
            </w:tcBorders>
            <w:vAlign w:val="center"/>
          </w:tcPr>
          <w:p w:rsidR="006E05D3" w:rsidRPr="001C0A3C" w:rsidRDefault="006E05D3" w:rsidP="001C0A3C">
            <w:pPr>
              <w:spacing w:before="120" w:after="120" w:line="240" w:lineRule="auto"/>
              <w:jc w:val="both"/>
              <w:rPr>
                <w:rFonts w:ascii="Times New Roman" w:hAnsi="Times New Roman" w:cs="Times New Roman"/>
                <w:sz w:val="28"/>
                <w:szCs w:val="28"/>
                <w:highlight w:val="red"/>
              </w:rPr>
            </w:pPr>
            <w:r w:rsidRPr="001C0A3C">
              <w:rPr>
                <w:rFonts w:ascii="Times New Roman" w:hAnsi="Times New Roman" w:cs="Times New Roman"/>
                <w:sz w:val="28"/>
                <w:szCs w:val="28"/>
                <w:highlight w:val="red"/>
              </w:rPr>
              <w:t>153</w:t>
            </w:r>
          </w:p>
        </w:tc>
      </w:tr>
      <w:tr w:rsidR="006E05D3" w:rsidRPr="001C0A3C" w:rsidTr="0080180D">
        <w:trPr>
          <w:trHeight w:val="397"/>
          <w:jc w:val="center"/>
        </w:trPr>
        <w:tc>
          <w:tcPr>
            <w:tcW w:w="54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E05D3" w:rsidRPr="001C0A3C" w:rsidRDefault="006E05D3" w:rsidP="001C0A3C">
            <w:pPr>
              <w:tabs>
                <w:tab w:val="left" w:pos="1134"/>
              </w:tabs>
              <w:spacing w:before="120" w:after="120" w:line="240" w:lineRule="auto"/>
              <w:ind w:firstLine="567"/>
              <w:jc w:val="both"/>
              <w:rPr>
                <w:rFonts w:ascii="Times New Roman" w:hAnsi="Times New Roman" w:cs="Times New Roman"/>
                <w:b/>
                <w:bCs/>
                <w:sz w:val="28"/>
                <w:szCs w:val="28"/>
              </w:rPr>
            </w:pPr>
            <w:r w:rsidRPr="001C0A3C">
              <w:rPr>
                <w:rFonts w:ascii="Times New Roman" w:hAnsi="Times New Roman" w:cs="Times New Roman"/>
                <w:b/>
                <w:bCs/>
                <w:sz w:val="28"/>
                <w:szCs w:val="28"/>
              </w:rPr>
              <w:t>TỔNG CỘNG</w:t>
            </w:r>
          </w:p>
        </w:tc>
        <w:tc>
          <w:tcPr>
            <w:tcW w:w="3941" w:type="dxa"/>
            <w:tcBorders>
              <w:top w:val="single" w:sz="4" w:space="0" w:color="auto"/>
              <w:left w:val="single" w:sz="4" w:space="0" w:color="auto"/>
              <w:bottom w:val="single" w:sz="4" w:space="0" w:color="auto"/>
              <w:right w:val="single" w:sz="4" w:space="0" w:color="auto"/>
            </w:tcBorders>
            <w:vAlign w:val="center"/>
          </w:tcPr>
          <w:p w:rsidR="006E05D3" w:rsidRPr="001C0A3C" w:rsidRDefault="006E05D3" w:rsidP="001C0A3C">
            <w:pPr>
              <w:spacing w:before="120" w:after="120" w:line="240" w:lineRule="auto"/>
              <w:ind w:firstLine="72"/>
              <w:jc w:val="both"/>
              <w:rPr>
                <w:rFonts w:ascii="Times New Roman" w:hAnsi="Times New Roman" w:cs="Times New Roman"/>
                <w:b/>
                <w:sz w:val="28"/>
                <w:szCs w:val="28"/>
                <w:highlight w:val="red"/>
              </w:rPr>
            </w:pPr>
            <w:r w:rsidRPr="001C0A3C">
              <w:rPr>
                <w:rFonts w:ascii="Times New Roman" w:hAnsi="Times New Roman" w:cs="Times New Roman"/>
                <w:b/>
                <w:sz w:val="28"/>
                <w:szCs w:val="28"/>
                <w:highlight w:val="red"/>
              </w:rPr>
              <w:t>153</w:t>
            </w:r>
          </w:p>
        </w:tc>
      </w:tr>
    </w:tbl>
    <w:p w:rsidR="006E05D3" w:rsidRPr="001C0A3C" w:rsidRDefault="006E05D3" w:rsidP="00370286">
      <w:pPr>
        <w:pStyle w:val="ListParagraph"/>
        <w:numPr>
          <w:ilvl w:val="1"/>
          <w:numId w:val="19"/>
        </w:numPr>
        <w:spacing w:before="120" w:after="120" w:line="240" w:lineRule="auto"/>
        <w:jc w:val="both"/>
        <w:rPr>
          <w:rFonts w:ascii="Times New Roman" w:hAnsi="Times New Roman" w:cs="Times New Roman"/>
          <w:b/>
          <w:i/>
          <w:sz w:val="28"/>
          <w:szCs w:val="28"/>
          <w:lang w:val="sv-SE"/>
        </w:rPr>
      </w:pPr>
      <w:r w:rsidRPr="001C0A3C">
        <w:rPr>
          <w:rFonts w:ascii="Times New Roman" w:hAnsi="Times New Roman" w:cs="Times New Roman"/>
          <w:b/>
          <w:i/>
          <w:sz w:val="28"/>
          <w:szCs w:val="28"/>
          <w:lang w:val="sv-SE"/>
        </w:rPr>
        <w:t>Tỉ lệ HS-SV ra trường có việc làm</w:t>
      </w:r>
    </w:p>
    <w:p w:rsidR="006E05D3" w:rsidRPr="001C0A3C" w:rsidRDefault="006E05D3" w:rsidP="001C0A3C">
      <w:pPr>
        <w:tabs>
          <w:tab w:val="left" w:pos="1134"/>
        </w:tabs>
        <w:spacing w:before="120" w:after="120" w:line="240" w:lineRule="auto"/>
        <w:ind w:left="360"/>
        <w:jc w:val="both"/>
        <w:rPr>
          <w:rFonts w:ascii="Times New Roman" w:hAnsi="Times New Roman" w:cs="Times New Roman"/>
          <w:i/>
          <w:sz w:val="28"/>
          <w:szCs w:val="28"/>
          <w:lang w:val="sv-SE"/>
        </w:rPr>
      </w:pPr>
      <w:r w:rsidRPr="001C0A3C">
        <w:rPr>
          <w:rFonts w:ascii="Times New Roman" w:hAnsi="Times New Roman" w:cs="Times New Roman"/>
          <w:b/>
          <w:sz w:val="28"/>
          <w:szCs w:val="28"/>
          <w:lang w:val="sv-SE"/>
        </w:rPr>
        <w:t xml:space="preserve">Bảng 11 - </w:t>
      </w:r>
      <w:r w:rsidRPr="001C0A3C">
        <w:rPr>
          <w:rFonts w:ascii="Times New Roman" w:eastAsia="Times New Roman" w:hAnsi="Times New Roman" w:cs="Times New Roman"/>
          <w:b/>
          <w:bCs/>
          <w:sz w:val="28"/>
          <w:szCs w:val="28"/>
          <w:lang w:val="sv-SE"/>
        </w:rPr>
        <w:t>Thống kê số lượng HS-SV ra trường có việc làm</w:t>
      </w:r>
    </w:p>
    <w:tbl>
      <w:tblPr>
        <w:tblW w:w="9214" w:type="dxa"/>
        <w:tblInd w:w="392" w:type="dxa"/>
        <w:tblLook w:val="04A0" w:firstRow="1" w:lastRow="0" w:firstColumn="1" w:lastColumn="0" w:noHBand="0" w:noVBand="1"/>
      </w:tblPr>
      <w:tblGrid>
        <w:gridCol w:w="590"/>
        <w:gridCol w:w="1320"/>
        <w:gridCol w:w="923"/>
        <w:gridCol w:w="876"/>
        <w:gridCol w:w="970"/>
        <w:gridCol w:w="2089"/>
        <w:gridCol w:w="1643"/>
        <w:gridCol w:w="1432"/>
      </w:tblGrid>
      <w:tr w:rsidR="006E05D3" w:rsidRPr="001C0A3C" w:rsidTr="0080180D">
        <w:trPr>
          <w:trHeight w:val="315"/>
        </w:trPr>
        <w:tc>
          <w:tcPr>
            <w:tcW w:w="58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TT</w:t>
            </w:r>
          </w:p>
        </w:tc>
        <w:tc>
          <w:tcPr>
            <w:tcW w:w="13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Bậc đào tạo</w:t>
            </w:r>
          </w:p>
        </w:tc>
        <w:tc>
          <w:tcPr>
            <w:tcW w:w="461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Số HS-SV tốt nghiệp từ 2014-2017</w:t>
            </w:r>
          </w:p>
        </w:tc>
        <w:tc>
          <w:tcPr>
            <w:tcW w:w="2694" w:type="dxa"/>
            <w:gridSpan w:val="2"/>
            <w:tcBorders>
              <w:top w:val="single" w:sz="4" w:space="0" w:color="auto"/>
              <w:left w:val="nil"/>
              <w:bottom w:val="single" w:sz="4" w:space="0" w:color="auto"/>
              <w:right w:val="single" w:sz="4" w:space="0" w:color="000000"/>
            </w:tcBorders>
            <w:shd w:val="clear" w:color="auto" w:fill="auto"/>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HS tốt nghiệp có việc làm</w:t>
            </w:r>
          </w:p>
        </w:tc>
      </w:tr>
      <w:tr w:rsidR="006E05D3" w:rsidRPr="001C0A3C" w:rsidTr="0080180D">
        <w:trPr>
          <w:trHeight w:val="315"/>
        </w:trPr>
        <w:tc>
          <w:tcPr>
            <w:tcW w:w="589" w:type="dxa"/>
            <w:vMerge/>
            <w:tcBorders>
              <w:top w:val="single" w:sz="4" w:space="0" w:color="auto"/>
              <w:left w:val="single" w:sz="4" w:space="0" w:color="auto"/>
              <w:bottom w:val="single" w:sz="4" w:space="0" w:color="000000"/>
              <w:right w:val="single" w:sz="4" w:space="0" w:color="auto"/>
            </w:tcBorders>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p>
        </w:tc>
        <w:tc>
          <w:tcPr>
            <w:tcW w:w="1320" w:type="dxa"/>
            <w:vMerge/>
            <w:tcBorders>
              <w:top w:val="single" w:sz="4" w:space="0" w:color="auto"/>
              <w:left w:val="single" w:sz="4" w:space="0" w:color="auto"/>
              <w:bottom w:val="single" w:sz="4" w:space="0" w:color="000000"/>
              <w:right w:val="single" w:sz="4" w:space="0" w:color="auto"/>
            </w:tcBorders>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p>
        </w:tc>
        <w:tc>
          <w:tcPr>
            <w:tcW w:w="923"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2014-2015</w:t>
            </w:r>
          </w:p>
        </w:tc>
        <w:tc>
          <w:tcPr>
            <w:tcW w:w="876"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2015-2016</w:t>
            </w:r>
          </w:p>
        </w:tc>
        <w:tc>
          <w:tcPr>
            <w:tcW w:w="970"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2016-2017</w:t>
            </w:r>
          </w:p>
        </w:tc>
        <w:tc>
          <w:tcPr>
            <w:tcW w:w="1842"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Tổng cộng</w:t>
            </w:r>
          </w:p>
        </w:tc>
        <w:tc>
          <w:tcPr>
            <w:tcW w:w="1643" w:type="dxa"/>
            <w:tcBorders>
              <w:top w:val="nil"/>
              <w:left w:val="nil"/>
              <w:bottom w:val="nil"/>
              <w:right w:val="single" w:sz="4" w:space="0" w:color="auto"/>
            </w:tcBorders>
            <w:shd w:val="clear" w:color="auto" w:fill="auto"/>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Số lượng</w:t>
            </w:r>
          </w:p>
        </w:tc>
        <w:tc>
          <w:tcPr>
            <w:tcW w:w="1051" w:type="dxa"/>
            <w:tcBorders>
              <w:top w:val="nil"/>
              <w:left w:val="nil"/>
              <w:bottom w:val="single" w:sz="4" w:space="0" w:color="auto"/>
              <w:right w:val="single" w:sz="4" w:space="0" w:color="auto"/>
            </w:tcBorders>
            <w:shd w:val="clear" w:color="auto" w:fill="auto"/>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Tỉ lệ</w:t>
            </w:r>
          </w:p>
        </w:tc>
      </w:tr>
      <w:tr w:rsidR="006E05D3" w:rsidRPr="001C0A3C" w:rsidTr="0080180D">
        <w:trPr>
          <w:trHeight w:val="255"/>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i/>
                <w:iCs/>
                <w:sz w:val="28"/>
                <w:szCs w:val="28"/>
              </w:rPr>
            </w:pPr>
            <w:r w:rsidRPr="001C0A3C">
              <w:rPr>
                <w:rFonts w:ascii="Times New Roman" w:eastAsia="Times New Roman" w:hAnsi="Times New Roman" w:cs="Times New Roman"/>
                <w:i/>
                <w:iCs/>
                <w:sz w:val="28"/>
                <w:szCs w:val="28"/>
              </w:rPr>
              <w:t>A</w:t>
            </w:r>
          </w:p>
        </w:tc>
        <w:tc>
          <w:tcPr>
            <w:tcW w:w="1320"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i/>
                <w:iCs/>
                <w:sz w:val="28"/>
                <w:szCs w:val="28"/>
              </w:rPr>
            </w:pPr>
            <w:r w:rsidRPr="001C0A3C">
              <w:rPr>
                <w:rFonts w:ascii="Times New Roman" w:eastAsia="Times New Roman" w:hAnsi="Times New Roman" w:cs="Times New Roman"/>
                <w:i/>
                <w:iCs/>
                <w:sz w:val="28"/>
                <w:szCs w:val="28"/>
              </w:rPr>
              <w:t>B</w:t>
            </w:r>
          </w:p>
        </w:tc>
        <w:tc>
          <w:tcPr>
            <w:tcW w:w="923"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i/>
                <w:iCs/>
                <w:sz w:val="28"/>
                <w:szCs w:val="28"/>
              </w:rPr>
            </w:pPr>
            <w:r w:rsidRPr="001C0A3C">
              <w:rPr>
                <w:rFonts w:ascii="Times New Roman" w:eastAsia="Times New Roman" w:hAnsi="Times New Roman" w:cs="Times New Roman"/>
                <w:i/>
                <w:iCs/>
                <w:sz w:val="28"/>
                <w:szCs w:val="28"/>
              </w:rPr>
              <w:t>(1)</w:t>
            </w:r>
          </w:p>
        </w:tc>
        <w:tc>
          <w:tcPr>
            <w:tcW w:w="876"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i/>
                <w:iCs/>
                <w:sz w:val="28"/>
                <w:szCs w:val="28"/>
              </w:rPr>
            </w:pPr>
            <w:r w:rsidRPr="001C0A3C">
              <w:rPr>
                <w:rFonts w:ascii="Times New Roman" w:eastAsia="Times New Roman" w:hAnsi="Times New Roman" w:cs="Times New Roman"/>
                <w:i/>
                <w:iCs/>
                <w:sz w:val="28"/>
                <w:szCs w:val="28"/>
              </w:rPr>
              <w:t>(2)</w:t>
            </w:r>
          </w:p>
        </w:tc>
        <w:tc>
          <w:tcPr>
            <w:tcW w:w="970"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i/>
                <w:iCs/>
                <w:sz w:val="28"/>
                <w:szCs w:val="28"/>
              </w:rPr>
            </w:pPr>
            <w:r w:rsidRPr="001C0A3C">
              <w:rPr>
                <w:rFonts w:ascii="Times New Roman" w:eastAsia="Times New Roman" w:hAnsi="Times New Roman" w:cs="Times New Roman"/>
                <w:i/>
                <w:iCs/>
                <w:sz w:val="28"/>
                <w:szCs w:val="28"/>
              </w:rPr>
              <w:t>(3)</w:t>
            </w:r>
          </w:p>
        </w:tc>
        <w:tc>
          <w:tcPr>
            <w:tcW w:w="1842"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i/>
                <w:iCs/>
                <w:sz w:val="28"/>
                <w:szCs w:val="28"/>
              </w:rPr>
            </w:pPr>
            <w:r w:rsidRPr="001C0A3C">
              <w:rPr>
                <w:rFonts w:ascii="Times New Roman" w:eastAsia="Times New Roman" w:hAnsi="Times New Roman" w:cs="Times New Roman"/>
                <w:i/>
                <w:iCs/>
                <w:sz w:val="28"/>
                <w:szCs w:val="28"/>
              </w:rPr>
              <w:t>(4)=(1)+(2)+(3)</w:t>
            </w: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(5)</w:t>
            </w:r>
          </w:p>
        </w:tc>
        <w:tc>
          <w:tcPr>
            <w:tcW w:w="1051"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(6)=(5)/(4)</w:t>
            </w:r>
          </w:p>
        </w:tc>
      </w:tr>
      <w:tr w:rsidR="006E05D3" w:rsidRPr="001C0A3C" w:rsidTr="0080180D">
        <w:trPr>
          <w:trHeight w:val="375"/>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1</w:t>
            </w:r>
          </w:p>
        </w:tc>
        <w:tc>
          <w:tcPr>
            <w:tcW w:w="1320"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Trung cấp</w:t>
            </w:r>
          </w:p>
        </w:tc>
        <w:tc>
          <w:tcPr>
            <w:tcW w:w="923"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36</w:t>
            </w:r>
          </w:p>
        </w:tc>
        <w:tc>
          <w:tcPr>
            <w:tcW w:w="876"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12</w:t>
            </w:r>
          </w:p>
        </w:tc>
        <w:tc>
          <w:tcPr>
            <w:tcW w:w="970"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23</w:t>
            </w:r>
          </w:p>
        </w:tc>
        <w:tc>
          <w:tcPr>
            <w:tcW w:w="1842"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71</w:t>
            </w:r>
          </w:p>
        </w:tc>
        <w:tc>
          <w:tcPr>
            <w:tcW w:w="1643"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67</w:t>
            </w:r>
          </w:p>
        </w:tc>
        <w:tc>
          <w:tcPr>
            <w:tcW w:w="1051"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94%</w:t>
            </w:r>
          </w:p>
        </w:tc>
      </w:tr>
      <w:tr w:rsidR="006E05D3" w:rsidRPr="001C0A3C" w:rsidTr="0080180D">
        <w:trPr>
          <w:trHeight w:val="375"/>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p>
        </w:tc>
        <w:tc>
          <w:tcPr>
            <w:tcW w:w="1320"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CỘNG</w:t>
            </w:r>
          </w:p>
        </w:tc>
        <w:tc>
          <w:tcPr>
            <w:tcW w:w="923"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36</w:t>
            </w:r>
          </w:p>
        </w:tc>
        <w:tc>
          <w:tcPr>
            <w:tcW w:w="876"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12</w:t>
            </w:r>
          </w:p>
        </w:tc>
        <w:tc>
          <w:tcPr>
            <w:tcW w:w="970"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23</w:t>
            </w:r>
          </w:p>
        </w:tc>
        <w:tc>
          <w:tcPr>
            <w:tcW w:w="1842"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71</w:t>
            </w:r>
          </w:p>
        </w:tc>
        <w:tc>
          <w:tcPr>
            <w:tcW w:w="1643"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67</w:t>
            </w:r>
          </w:p>
        </w:tc>
        <w:tc>
          <w:tcPr>
            <w:tcW w:w="1051"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p>
        </w:tc>
      </w:tr>
    </w:tbl>
    <w:p w:rsidR="006E05D3" w:rsidRPr="001C0A3C" w:rsidRDefault="006E05D3" w:rsidP="00370286">
      <w:pPr>
        <w:pStyle w:val="ListParagraph"/>
        <w:numPr>
          <w:ilvl w:val="1"/>
          <w:numId w:val="19"/>
        </w:numPr>
        <w:spacing w:before="120" w:after="120" w:line="240" w:lineRule="auto"/>
        <w:jc w:val="both"/>
        <w:rPr>
          <w:rFonts w:ascii="Times New Roman" w:hAnsi="Times New Roman" w:cs="Times New Roman"/>
          <w:b/>
          <w:i/>
          <w:sz w:val="28"/>
          <w:szCs w:val="28"/>
          <w:lang w:val="sv-SE"/>
        </w:rPr>
      </w:pPr>
      <w:r w:rsidRPr="001C0A3C">
        <w:rPr>
          <w:rFonts w:ascii="Times New Roman" w:hAnsi="Times New Roman" w:cs="Times New Roman"/>
          <w:b/>
          <w:i/>
          <w:sz w:val="28"/>
          <w:szCs w:val="28"/>
          <w:lang w:val="sv-SE"/>
        </w:rPr>
        <w:t xml:space="preserve">Các điều kiện đảm bảo chất lượng đào tạo </w:t>
      </w:r>
    </w:p>
    <w:p w:rsidR="009C280F" w:rsidRPr="001C0A3C" w:rsidRDefault="009C280F" w:rsidP="00370286">
      <w:pPr>
        <w:pStyle w:val="ListParagraph"/>
        <w:numPr>
          <w:ilvl w:val="0"/>
          <w:numId w:val="14"/>
        </w:numPr>
        <w:spacing w:before="120" w:after="120" w:line="240" w:lineRule="auto"/>
        <w:jc w:val="both"/>
        <w:rPr>
          <w:rFonts w:ascii="Times New Roman" w:hAnsi="Times New Roman" w:cs="Times New Roman"/>
          <w:b/>
          <w:i/>
          <w:sz w:val="28"/>
          <w:szCs w:val="28"/>
          <w:lang w:val="sv-SE"/>
        </w:rPr>
      </w:pPr>
      <w:r w:rsidRPr="001C0A3C">
        <w:rPr>
          <w:rFonts w:ascii="Times New Roman" w:hAnsi="Times New Roman" w:cs="Times New Roman"/>
          <w:b/>
          <w:i/>
          <w:sz w:val="28"/>
          <w:szCs w:val="28"/>
          <w:lang w:val="sv-SE"/>
        </w:rPr>
        <w:t>Đội ngũ giảng viên</w:t>
      </w:r>
    </w:p>
    <w:p w:rsidR="00C33445" w:rsidRPr="001C0A3C" w:rsidRDefault="00C33445" w:rsidP="00370286">
      <w:pPr>
        <w:numPr>
          <w:ilvl w:val="0"/>
          <w:numId w:val="17"/>
        </w:numPr>
        <w:tabs>
          <w:tab w:val="left" w:pos="993"/>
          <w:tab w:val="right" w:pos="510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Đội ngũ giảng viên:</w:t>
      </w:r>
      <w:r w:rsidRPr="001C0A3C">
        <w:rPr>
          <w:rFonts w:ascii="Times New Roman" w:hAnsi="Times New Roman" w:cs="Times New Roman"/>
          <w:sz w:val="28"/>
          <w:szCs w:val="28"/>
          <w:lang w:val="sv-SE"/>
        </w:rPr>
        <w:tab/>
        <w:t>50 người</w:t>
      </w:r>
    </w:p>
    <w:p w:rsidR="00C33445" w:rsidRPr="001C0A3C" w:rsidRDefault="00C33445" w:rsidP="00370286">
      <w:pPr>
        <w:numPr>
          <w:ilvl w:val="0"/>
          <w:numId w:val="18"/>
        </w:numPr>
        <w:tabs>
          <w:tab w:val="left" w:pos="1418"/>
          <w:tab w:val="right" w:pos="5103"/>
        </w:tabs>
        <w:spacing w:before="120" w:after="120" w:line="240" w:lineRule="auto"/>
        <w:ind w:left="0" w:firstLine="927"/>
        <w:jc w:val="both"/>
        <w:rPr>
          <w:rFonts w:ascii="Times New Roman" w:hAnsi="Times New Roman" w:cs="Times New Roman"/>
          <w:bCs/>
          <w:sz w:val="28"/>
          <w:szCs w:val="28"/>
          <w:lang w:val="sv-SE"/>
        </w:rPr>
      </w:pPr>
      <w:r w:rsidRPr="001C0A3C">
        <w:rPr>
          <w:rFonts w:ascii="Times New Roman" w:hAnsi="Times New Roman" w:cs="Times New Roman"/>
          <w:bCs/>
          <w:sz w:val="28"/>
          <w:szCs w:val="28"/>
          <w:lang w:val="sv-SE"/>
        </w:rPr>
        <w:t>Giảng viên cơ hữu:</w:t>
      </w:r>
      <w:r w:rsidRPr="001C0A3C">
        <w:rPr>
          <w:rFonts w:ascii="Times New Roman" w:hAnsi="Times New Roman" w:cs="Times New Roman"/>
          <w:bCs/>
          <w:sz w:val="28"/>
          <w:szCs w:val="28"/>
          <w:lang w:val="sv-SE"/>
        </w:rPr>
        <w:tab/>
        <w:t xml:space="preserve">25 </w:t>
      </w:r>
      <w:r w:rsidRPr="001C0A3C">
        <w:rPr>
          <w:rFonts w:ascii="Times New Roman" w:hAnsi="Times New Roman" w:cs="Times New Roman"/>
          <w:sz w:val="28"/>
          <w:szCs w:val="28"/>
          <w:lang w:val="sv-SE"/>
        </w:rPr>
        <w:t>người</w:t>
      </w:r>
    </w:p>
    <w:p w:rsidR="00C33445" w:rsidRPr="001C0A3C" w:rsidRDefault="00C33445" w:rsidP="00370286">
      <w:pPr>
        <w:numPr>
          <w:ilvl w:val="0"/>
          <w:numId w:val="18"/>
        </w:numPr>
        <w:tabs>
          <w:tab w:val="left" w:pos="1418"/>
          <w:tab w:val="right" w:pos="5103"/>
        </w:tabs>
        <w:spacing w:before="120" w:after="120" w:line="240" w:lineRule="auto"/>
        <w:ind w:left="0" w:firstLine="927"/>
        <w:jc w:val="both"/>
        <w:rPr>
          <w:rFonts w:ascii="Times New Roman" w:hAnsi="Times New Roman" w:cs="Times New Roman"/>
          <w:bCs/>
          <w:sz w:val="28"/>
          <w:szCs w:val="28"/>
          <w:lang w:val="sv-SE"/>
        </w:rPr>
      </w:pPr>
      <w:r w:rsidRPr="001C0A3C">
        <w:rPr>
          <w:rFonts w:ascii="Times New Roman" w:hAnsi="Times New Roman" w:cs="Times New Roman"/>
          <w:bCs/>
          <w:sz w:val="28"/>
          <w:szCs w:val="28"/>
          <w:lang w:val="sv-SE"/>
        </w:rPr>
        <w:lastRenderedPageBreak/>
        <w:t>Giảng viên thỉnh giảng:</w:t>
      </w:r>
      <w:r w:rsidRPr="001C0A3C">
        <w:rPr>
          <w:rFonts w:ascii="Times New Roman" w:hAnsi="Times New Roman" w:cs="Times New Roman"/>
          <w:bCs/>
          <w:sz w:val="28"/>
          <w:szCs w:val="28"/>
          <w:lang w:val="sv-SE"/>
        </w:rPr>
        <w:tab/>
        <w:t xml:space="preserve">25 </w:t>
      </w:r>
      <w:r w:rsidRPr="001C0A3C">
        <w:rPr>
          <w:rFonts w:ascii="Times New Roman" w:hAnsi="Times New Roman" w:cs="Times New Roman"/>
          <w:sz w:val="28"/>
          <w:szCs w:val="28"/>
          <w:lang w:val="sv-SE"/>
        </w:rPr>
        <w:t>người</w:t>
      </w:r>
    </w:p>
    <w:p w:rsidR="00C33445" w:rsidRPr="001C0A3C" w:rsidRDefault="00C33445" w:rsidP="00370286">
      <w:pPr>
        <w:numPr>
          <w:ilvl w:val="0"/>
          <w:numId w:val="17"/>
        </w:numPr>
        <w:tabs>
          <w:tab w:val="left" w:pos="993"/>
          <w:tab w:val="right" w:pos="5103"/>
        </w:tabs>
        <w:spacing w:before="120" w:after="120" w:line="240" w:lineRule="auto"/>
        <w:ind w:left="0" w:firstLine="567"/>
        <w:jc w:val="both"/>
        <w:rPr>
          <w:rFonts w:ascii="Times New Roman" w:hAnsi="Times New Roman" w:cs="Times New Roman"/>
          <w:bCs/>
          <w:sz w:val="28"/>
          <w:szCs w:val="28"/>
          <w:lang w:val="sv-SE"/>
        </w:rPr>
      </w:pPr>
      <w:r w:rsidRPr="001C0A3C">
        <w:rPr>
          <w:rFonts w:ascii="Times New Roman" w:hAnsi="Times New Roman" w:cs="Times New Roman"/>
          <w:bCs/>
          <w:sz w:val="28"/>
          <w:szCs w:val="28"/>
          <w:lang w:val="sv-SE"/>
        </w:rPr>
        <w:t>Về trình độ chuyên môn:</w:t>
      </w:r>
    </w:p>
    <w:p w:rsidR="00C33445" w:rsidRPr="001C0A3C" w:rsidRDefault="00C33445" w:rsidP="00370286">
      <w:pPr>
        <w:numPr>
          <w:ilvl w:val="0"/>
          <w:numId w:val="18"/>
        </w:numPr>
        <w:tabs>
          <w:tab w:val="left" w:pos="1418"/>
          <w:tab w:val="right" w:pos="5103"/>
        </w:tabs>
        <w:spacing w:before="120" w:after="120" w:line="240" w:lineRule="auto"/>
        <w:ind w:left="0" w:firstLine="92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100%  GV đạt chuẩn nghề nghiệp của nhà giáo dạy nghề</w:t>
      </w:r>
    </w:p>
    <w:p w:rsidR="00C33445" w:rsidRPr="001C0A3C" w:rsidRDefault="00C33445" w:rsidP="00370286">
      <w:pPr>
        <w:numPr>
          <w:ilvl w:val="0"/>
          <w:numId w:val="18"/>
        </w:numPr>
        <w:tabs>
          <w:tab w:val="left" w:pos="1418"/>
          <w:tab w:val="right" w:pos="5103"/>
        </w:tabs>
        <w:spacing w:before="120" w:after="120" w:line="240" w:lineRule="auto"/>
        <w:ind w:left="0" w:firstLine="92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100%  GV đáp ứng yêu cầu dạy tích hợp</w:t>
      </w:r>
    </w:p>
    <w:p w:rsidR="00C33445" w:rsidRPr="001C0A3C" w:rsidRDefault="00C33445" w:rsidP="00370286">
      <w:pPr>
        <w:numPr>
          <w:ilvl w:val="0"/>
          <w:numId w:val="18"/>
        </w:numPr>
        <w:tabs>
          <w:tab w:val="left" w:pos="1418"/>
          <w:tab w:val="right" w:pos="5103"/>
        </w:tabs>
        <w:spacing w:before="120" w:after="120" w:line="240" w:lineRule="auto"/>
        <w:ind w:left="0" w:firstLine="92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100%  GV có trình độ đại học chuyên ngành. </w:t>
      </w:r>
    </w:p>
    <w:p w:rsidR="00C33445" w:rsidRPr="001C0A3C" w:rsidRDefault="00C33445" w:rsidP="00370286">
      <w:pPr>
        <w:numPr>
          <w:ilvl w:val="0"/>
          <w:numId w:val="18"/>
        </w:numPr>
        <w:tabs>
          <w:tab w:val="left" w:pos="1418"/>
          <w:tab w:val="right" w:pos="5103"/>
        </w:tabs>
        <w:spacing w:before="120" w:after="120" w:line="240" w:lineRule="auto"/>
        <w:ind w:left="0" w:firstLine="92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58% GV có trình độ thạc sĩ chuyên ngành trở lên, 29/50 (Cơ hữu 14/25, tỉ lệ 56%; thỉnh giảng 15/25, tỉ lệ 60%).  </w:t>
      </w:r>
    </w:p>
    <w:p w:rsidR="00C33445" w:rsidRPr="001C0A3C" w:rsidRDefault="00C33445" w:rsidP="00370286">
      <w:pPr>
        <w:numPr>
          <w:ilvl w:val="0"/>
          <w:numId w:val="17"/>
        </w:numPr>
        <w:tabs>
          <w:tab w:val="left" w:pos="993"/>
          <w:tab w:val="right" w:pos="510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Về ngoại ngữ:</w:t>
      </w:r>
    </w:p>
    <w:p w:rsidR="005027D1" w:rsidRPr="001C0A3C" w:rsidRDefault="00C33445" w:rsidP="00370286">
      <w:pPr>
        <w:numPr>
          <w:ilvl w:val="0"/>
          <w:numId w:val="18"/>
        </w:numPr>
        <w:tabs>
          <w:tab w:val="left" w:pos="1418"/>
          <w:tab w:val="right" w:pos="5103"/>
        </w:tabs>
        <w:spacing w:before="120" w:after="120" w:line="240" w:lineRule="auto"/>
        <w:ind w:left="0" w:firstLine="927"/>
        <w:jc w:val="both"/>
        <w:rPr>
          <w:rFonts w:ascii="Times New Roman" w:hAnsi="Times New Roman" w:cs="Times New Roman"/>
          <w:sz w:val="28"/>
          <w:szCs w:val="28"/>
        </w:rPr>
      </w:pPr>
      <w:r w:rsidRPr="001C0A3C">
        <w:rPr>
          <w:rFonts w:ascii="Times New Roman" w:hAnsi="Times New Roman" w:cs="Times New Roman"/>
          <w:sz w:val="28"/>
          <w:szCs w:val="28"/>
        </w:rPr>
        <w:t xml:space="preserve">8/50 GV có trình độ ngoại ngữ có bậc 1 khung năng lực ngoại ngữ dùng </w:t>
      </w:r>
      <w:proofErr w:type="gramStart"/>
      <w:r w:rsidRPr="001C0A3C">
        <w:rPr>
          <w:rFonts w:ascii="Times New Roman" w:hAnsi="Times New Roman" w:cs="Times New Roman"/>
          <w:sz w:val="28"/>
          <w:szCs w:val="28"/>
        </w:rPr>
        <w:t>chung</w:t>
      </w:r>
      <w:proofErr w:type="gramEnd"/>
      <w:r w:rsidRPr="001C0A3C">
        <w:rPr>
          <w:rFonts w:ascii="Times New Roman" w:hAnsi="Times New Roman" w:cs="Times New Roman"/>
          <w:sz w:val="28"/>
          <w:szCs w:val="28"/>
        </w:rPr>
        <w:t xml:space="preserve"> cho Việt Nam (hoặc tương đương), chiếm tỷ lệ 16%. </w:t>
      </w:r>
    </w:p>
    <w:p w:rsidR="00C33445" w:rsidRPr="001C0A3C" w:rsidRDefault="00C33445" w:rsidP="00370286">
      <w:pPr>
        <w:numPr>
          <w:ilvl w:val="0"/>
          <w:numId w:val="18"/>
        </w:numPr>
        <w:tabs>
          <w:tab w:val="left" w:pos="1418"/>
          <w:tab w:val="right" w:pos="5103"/>
        </w:tabs>
        <w:spacing w:before="120" w:after="120" w:line="240" w:lineRule="auto"/>
        <w:ind w:left="0" w:firstLine="927"/>
        <w:jc w:val="both"/>
        <w:rPr>
          <w:rFonts w:ascii="Times New Roman" w:hAnsi="Times New Roman" w:cs="Times New Roman"/>
          <w:sz w:val="28"/>
          <w:szCs w:val="28"/>
        </w:rPr>
      </w:pPr>
      <w:r w:rsidRPr="001C0A3C">
        <w:rPr>
          <w:rFonts w:ascii="Times New Roman" w:hAnsi="Times New Roman" w:cs="Times New Roman"/>
          <w:sz w:val="28"/>
          <w:szCs w:val="28"/>
        </w:rPr>
        <w:t xml:space="preserve">32/50 GV có trình độ ngoại ngữ từ bậc 2 khung năng lực ngoại ngữ dùng </w:t>
      </w:r>
      <w:proofErr w:type="gramStart"/>
      <w:r w:rsidRPr="001C0A3C">
        <w:rPr>
          <w:rFonts w:ascii="Times New Roman" w:hAnsi="Times New Roman" w:cs="Times New Roman"/>
          <w:sz w:val="28"/>
          <w:szCs w:val="28"/>
        </w:rPr>
        <w:t>chung</w:t>
      </w:r>
      <w:proofErr w:type="gramEnd"/>
      <w:r w:rsidRPr="001C0A3C">
        <w:rPr>
          <w:rFonts w:ascii="Times New Roman" w:hAnsi="Times New Roman" w:cs="Times New Roman"/>
          <w:sz w:val="28"/>
          <w:szCs w:val="28"/>
        </w:rPr>
        <w:t xml:space="preserve"> cho Việt Nam (hoặc tương đương) trở lên, chiếm tỷ lệ 64% (Cơ hữu 17/25, tỉ lệ 68%; thỉnh giảng 15/25, tỉ lệ 60%).  </w:t>
      </w:r>
    </w:p>
    <w:p w:rsidR="00C33445" w:rsidRPr="001C0A3C" w:rsidRDefault="00C33445" w:rsidP="00370286">
      <w:pPr>
        <w:numPr>
          <w:ilvl w:val="0"/>
          <w:numId w:val="18"/>
        </w:numPr>
        <w:tabs>
          <w:tab w:val="left" w:pos="1418"/>
          <w:tab w:val="right" w:pos="5103"/>
        </w:tabs>
        <w:spacing w:before="120" w:after="120" w:line="240" w:lineRule="auto"/>
        <w:ind w:left="0" w:firstLine="927"/>
        <w:jc w:val="both"/>
        <w:rPr>
          <w:rFonts w:ascii="Times New Roman" w:hAnsi="Times New Roman" w:cs="Times New Roman"/>
          <w:sz w:val="28"/>
          <w:szCs w:val="28"/>
        </w:rPr>
      </w:pPr>
      <w:r w:rsidRPr="001C0A3C">
        <w:rPr>
          <w:rFonts w:ascii="Times New Roman" w:hAnsi="Times New Roman" w:cs="Times New Roman"/>
          <w:sz w:val="28"/>
          <w:szCs w:val="28"/>
        </w:rPr>
        <w:t>64% GV sử dụng thành thạo một ngoại ngữ.</w:t>
      </w:r>
    </w:p>
    <w:p w:rsidR="00C33445" w:rsidRPr="001C0A3C" w:rsidRDefault="00C33445" w:rsidP="00370286">
      <w:pPr>
        <w:numPr>
          <w:ilvl w:val="0"/>
          <w:numId w:val="17"/>
        </w:numPr>
        <w:tabs>
          <w:tab w:val="left" w:pos="993"/>
          <w:tab w:val="right" w:pos="510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Về tin học:</w:t>
      </w:r>
    </w:p>
    <w:p w:rsidR="00C33445" w:rsidRPr="001C0A3C" w:rsidRDefault="00C33445" w:rsidP="00370286">
      <w:pPr>
        <w:numPr>
          <w:ilvl w:val="0"/>
          <w:numId w:val="18"/>
        </w:numPr>
        <w:tabs>
          <w:tab w:val="left" w:pos="1418"/>
          <w:tab w:val="right" w:pos="5103"/>
        </w:tabs>
        <w:spacing w:before="120" w:after="120" w:line="240" w:lineRule="auto"/>
        <w:ind w:left="0" w:firstLine="927"/>
        <w:jc w:val="both"/>
        <w:rPr>
          <w:rFonts w:ascii="Times New Roman" w:hAnsi="Times New Roman" w:cs="Times New Roman"/>
          <w:sz w:val="28"/>
          <w:szCs w:val="28"/>
        </w:rPr>
      </w:pPr>
      <w:r w:rsidRPr="001C0A3C">
        <w:rPr>
          <w:rFonts w:ascii="Times New Roman" w:hAnsi="Times New Roman" w:cs="Times New Roman"/>
          <w:sz w:val="28"/>
          <w:szCs w:val="28"/>
        </w:rPr>
        <w:t xml:space="preserve">15/50 GV Cơ hữu đạt chuẩn kỹ năng sử dụng CNTT cơ bản, chiếm tỉ lệ 30%. </w:t>
      </w:r>
    </w:p>
    <w:p w:rsidR="00C33445" w:rsidRPr="001C0A3C" w:rsidRDefault="00C33445" w:rsidP="00370286">
      <w:pPr>
        <w:numPr>
          <w:ilvl w:val="0"/>
          <w:numId w:val="18"/>
        </w:numPr>
        <w:tabs>
          <w:tab w:val="left" w:pos="1418"/>
          <w:tab w:val="right" w:pos="5103"/>
        </w:tabs>
        <w:spacing w:before="120" w:after="120" w:line="240" w:lineRule="auto"/>
        <w:ind w:left="0" w:firstLine="927"/>
        <w:jc w:val="both"/>
        <w:rPr>
          <w:rFonts w:ascii="Times New Roman" w:hAnsi="Times New Roman" w:cs="Times New Roman"/>
          <w:sz w:val="28"/>
          <w:szCs w:val="28"/>
        </w:rPr>
      </w:pPr>
      <w:r w:rsidRPr="001C0A3C">
        <w:rPr>
          <w:rFonts w:ascii="Times New Roman" w:hAnsi="Times New Roman" w:cs="Times New Roman"/>
          <w:sz w:val="28"/>
          <w:szCs w:val="28"/>
        </w:rPr>
        <w:t xml:space="preserve">31/50 GV đạt chuẩn kỹ năng sử dụng CNTT cơ bản trở lên, chiếm tỉ lệ 62% (Cơ hữu 10/25, tỉ lệ 40%; thỉnh giảng 21/25, tỉ lệ 84%).  </w:t>
      </w:r>
    </w:p>
    <w:p w:rsidR="00C33445" w:rsidRPr="001C0A3C" w:rsidRDefault="00C33445" w:rsidP="00370286">
      <w:pPr>
        <w:numPr>
          <w:ilvl w:val="0"/>
          <w:numId w:val="18"/>
        </w:numPr>
        <w:tabs>
          <w:tab w:val="left" w:pos="1418"/>
          <w:tab w:val="right" w:pos="5103"/>
        </w:tabs>
        <w:spacing w:before="120" w:after="120" w:line="240" w:lineRule="auto"/>
        <w:ind w:left="0" w:firstLine="927"/>
        <w:jc w:val="both"/>
        <w:rPr>
          <w:rFonts w:ascii="Times New Roman" w:hAnsi="Times New Roman" w:cs="Times New Roman"/>
          <w:sz w:val="28"/>
          <w:szCs w:val="28"/>
        </w:rPr>
      </w:pPr>
      <w:r w:rsidRPr="001C0A3C">
        <w:rPr>
          <w:rFonts w:ascii="Times New Roman" w:hAnsi="Times New Roman" w:cs="Times New Roman"/>
          <w:sz w:val="28"/>
          <w:szCs w:val="28"/>
        </w:rPr>
        <w:t>100% GV sử dụng thành thạo các phần mềm ứng dụng.</w:t>
      </w:r>
    </w:p>
    <w:p w:rsidR="00C405E0" w:rsidRPr="001C0A3C" w:rsidRDefault="00C405E0" w:rsidP="00370286">
      <w:pPr>
        <w:pStyle w:val="ListParagraph"/>
        <w:numPr>
          <w:ilvl w:val="0"/>
          <w:numId w:val="14"/>
        </w:num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Chương trình, giáo trình giảng dạy</w:t>
      </w:r>
    </w:p>
    <w:p w:rsidR="00C405E0" w:rsidRPr="001C0A3C" w:rsidRDefault="0008257F" w:rsidP="001C0A3C">
      <w:pPr>
        <w:tabs>
          <w:tab w:val="left" w:pos="1418"/>
          <w:tab w:val="right" w:pos="5103"/>
        </w:tabs>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ab/>
      </w:r>
      <w:r w:rsidR="0024404E" w:rsidRPr="001C0A3C">
        <w:rPr>
          <w:rFonts w:ascii="Times New Roman" w:hAnsi="Times New Roman" w:cs="Times New Roman"/>
          <w:sz w:val="28"/>
          <w:szCs w:val="28"/>
        </w:rPr>
        <w:t>Khoa và Tổ Bộ môn đang sử dụng giáo trình và tài liệu giảng dạ</w:t>
      </w:r>
      <w:r w:rsidRPr="001C0A3C">
        <w:rPr>
          <w:rFonts w:ascii="Times New Roman" w:hAnsi="Times New Roman" w:cs="Times New Roman"/>
          <w:sz w:val="28"/>
          <w:szCs w:val="28"/>
        </w:rPr>
        <w:t>y</w:t>
      </w:r>
      <w:r w:rsidR="0024404E" w:rsidRPr="001C0A3C">
        <w:rPr>
          <w:rFonts w:ascii="Times New Roman" w:hAnsi="Times New Roman" w:cs="Times New Roman"/>
          <w:sz w:val="28"/>
          <w:szCs w:val="28"/>
        </w:rPr>
        <w:t xml:space="preserve"> do các </w:t>
      </w:r>
      <w:r w:rsidRPr="001C0A3C">
        <w:rPr>
          <w:rFonts w:ascii="Times New Roman" w:hAnsi="Times New Roman" w:cs="Times New Roman"/>
          <w:sz w:val="28"/>
          <w:szCs w:val="28"/>
        </w:rPr>
        <w:t>GV có</w:t>
      </w:r>
      <w:r w:rsidR="0024404E" w:rsidRPr="001C0A3C">
        <w:rPr>
          <w:rFonts w:ascii="Times New Roman" w:hAnsi="Times New Roman" w:cs="Times New Roman"/>
          <w:sz w:val="28"/>
          <w:szCs w:val="28"/>
        </w:rPr>
        <w:t xml:space="preserve"> kinh nghi</w:t>
      </w:r>
      <w:r w:rsidRPr="001C0A3C">
        <w:rPr>
          <w:rFonts w:ascii="Times New Roman" w:hAnsi="Times New Roman" w:cs="Times New Roman"/>
          <w:sz w:val="28"/>
          <w:szCs w:val="28"/>
        </w:rPr>
        <w:t>ệm</w:t>
      </w:r>
      <w:r w:rsidR="0024404E" w:rsidRPr="001C0A3C">
        <w:rPr>
          <w:rFonts w:ascii="Times New Roman" w:hAnsi="Times New Roman" w:cs="Times New Roman"/>
          <w:sz w:val="28"/>
          <w:szCs w:val="28"/>
        </w:rPr>
        <w:t xml:space="preserve"> biên soạn trên cơ sở khung</w:t>
      </w:r>
      <w:r w:rsidRPr="001C0A3C">
        <w:rPr>
          <w:rFonts w:ascii="Times New Roman" w:hAnsi="Times New Roman" w:cs="Times New Roman"/>
          <w:sz w:val="28"/>
          <w:szCs w:val="28"/>
        </w:rPr>
        <w:t xml:space="preserve"> chương trình của Bộ Lao động – Thương binh và Xã hội, được chỉnh lý hàng năm.</w:t>
      </w:r>
    </w:p>
    <w:p w:rsidR="00C405E0" w:rsidRPr="001C0A3C" w:rsidRDefault="0008257F" w:rsidP="001C0A3C">
      <w:pPr>
        <w:tabs>
          <w:tab w:val="left" w:pos="1418"/>
          <w:tab w:val="right" w:pos="5103"/>
        </w:tabs>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ab/>
      </w:r>
      <w:r w:rsidR="0024404E" w:rsidRPr="001C0A3C">
        <w:rPr>
          <w:rFonts w:ascii="Times New Roman" w:hAnsi="Times New Roman" w:cs="Times New Roman"/>
          <w:sz w:val="28"/>
          <w:szCs w:val="28"/>
        </w:rPr>
        <w:t xml:space="preserve">Ngoài ra, năm học 2017-2018, </w:t>
      </w:r>
      <w:r w:rsidRPr="001C0A3C">
        <w:rPr>
          <w:rFonts w:ascii="Times New Roman" w:hAnsi="Times New Roman" w:cs="Times New Roman"/>
          <w:sz w:val="28"/>
          <w:szCs w:val="28"/>
        </w:rPr>
        <w:t>Nhà trường tổ chức</w:t>
      </w:r>
      <w:r w:rsidR="0024404E" w:rsidRPr="001C0A3C">
        <w:rPr>
          <w:rFonts w:ascii="Times New Roman" w:hAnsi="Times New Roman" w:cs="Times New Roman"/>
          <w:sz w:val="28"/>
          <w:szCs w:val="28"/>
        </w:rPr>
        <w:t xml:space="preserve"> xây dựng</w:t>
      </w:r>
      <w:r w:rsidRPr="001C0A3C">
        <w:rPr>
          <w:rFonts w:ascii="Times New Roman" w:hAnsi="Times New Roman" w:cs="Times New Roman"/>
          <w:sz w:val="28"/>
          <w:szCs w:val="28"/>
        </w:rPr>
        <w:t xml:space="preserve"> và đã</w:t>
      </w:r>
      <w:r w:rsidR="0024404E" w:rsidRPr="001C0A3C">
        <w:rPr>
          <w:rFonts w:ascii="Times New Roman" w:hAnsi="Times New Roman" w:cs="Times New Roman"/>
          <w:sz w:val="28"/>
          <w:szCs w:val="28"/>
        </w:rPr>
        <w:t xml:space="preserve"> hoàn thành chương trình đào tạo </w:t>
      </w:r>
      <w:proofErr w:type="gramStart"/>
      <w:r w:rsidR="0024404E" w:rsidRPr="001C0A3C">
        <w:rPr>
          <w:rFonts w:ascii="Times New Roman" w:hAnsi="Times New Roman" w:cs="Times New Roman"/>
          <w:sz w:val="28"/>
          <w:szCs w:val="28"/>
        </w:rPr>
        <w:t>theo</w:t>
      </w:r>
      <w:proofErr w:type="gramEnd"/>
      <w:r w:rsidR="0024404E" w:rsidRPr="001C0A3C">
        <w:rPr>
          <w:rFonts w:ascii="Times New Roman" w:hAnsi="Times New Roman" w:cs="Times New Roman"/>
          <w:sz w:val="28"/>
          <w:szCs w:val="28"/>
        </w:rPr>
        <w:t xml:space="preserve"> hướng tiếp cận CDIO cho chuyên ngành</w:t>
      </w:r>
      <w:r w:rsidRPr="001C0A3C">
        <w:rPr>
          <w:rFonts w:ascii="Times New Roman" w:hAnsi="Times New Roman" w:cs="Times New Roman"/>
          <w:sz w:val="28"/>
          <w:szCs w:val="28"/>
        </w:rPr>
        <w:t xml:space="preserve"> Cơ khí chế tạo.</w:t>
      </w:r>
      <w:r w:rsidR="008E28B8" w:rsidRPr="001C0A3C">
        <w:rPr>
          <w:rFonts w:ascii="Times New Roman" w:hAnsi="Times New Roman" w:cs="Times New Roman"/>
          <w:sz w:val="28"/>
          <w:szCs w:val="28"/>
        </w:rPr>
        <w:t xml:space="preserve"> </w:t>
      </w:r>
      <w:proofErr w:type="gramStart"/>
      <w:r w:rsidR="008E28B8" w:rsidRPr="001C0A3C">
        <w:rPr>
          <w:rFonts w:ascii="Times New Roman" w:hAnsi="Times New Roman" w:cs="Times New Roman"/>
          <w:sz w:val="28"/>
          <w:szCs w:val="28"/>
        </w:rPr>
        <w:t xml:space="preserve">Để  </w:t>
      </w:r>
      <w:r w:rsidR="00935BB6" w:rsidRPr="001C0A3C">
        <w:rPr>
          <w:rFonts w:ascii="Times New Roman" w:hAnsi="Times New Roman" w:cs="Times New Roman"/>
          <w:sz w:val="28"/>
          <w:szCs w:val="28"/>
        </w:rPr>
        <w:t>tham</w:t>
      </w:r>
      <w:proofErr w:type="gramEnd"/>
      <w:r w:rsidR="00935BB6" w:rsidRPr="001C0A3C">
        <w:rPr>
          <w:rFonts w:ascii="Times New Roman" w:hAnsi="Times New Roman" w:cs="Times New Roman"/>
          <w:sz w:val="28"/>
          <w:szCs w:val="28"/>
        </w:rPr>
        <w:t xml:space="preserve"> gia </w:t>
      </w:r>
      <w:r w:rsidR="008E28B8" w:rsidRPr="001C0A3C">
        <w:rPr>
          <w:rFonts w:ascii="Times New Roman" w:hAnsi="Times New Roman" w:cs="Times New Roman"/>
          <w:sz w:val="28"/>
          <w:szCs w:val="28"/>
        </w:rPr>
        <w:t xml:space="preserve">kiểm định theo chuẩn quốc tế </w:t>
      </w:r>
      <w:r w:rsidR="00935BB6" w:rsidRPr="001C0A3C">
        <w:rPr>
          <w:rFonts w:ascii="Times New Roman" w:hAnsi="Times New Roman" w:cs="Times New Roman"/>
          <w:sz w:val="28"/>
          <w:szCs w:val="28"/>
        </w:rPr>
        <w:t xml:space="preserve">thì chương trình </w:t>
      </w:r>
      <w:r w:rsidR="008E28B8" w:rsidRPr="001C0A3C">
        <w:rPr>
          <w:rFonts w:ascii="Times New Roman" w:hAnsi="Times New Roman" w:cs="Times New Roman"/>
          <w:sz w:val="28"/>
          <w:szCs w:val="28"/>
        </w:rPr>
        <w:t xml:space="preserve">đào tạo cần </w:t>
      </w:r>
      <w:r w:rsidR="00935BB6" w:rsidRPr="001C0A3C">
        <w:rPr>
          <w:rFonts w:ascii="Times New Roman" w:hAnsi="Times New Roman" w:cs="Times New Roman"/>
          <w:sz w:val="28"/>
          <w:szCs w:val="28"/>
        </w:rPr>
        <w:t xml:space="preserve">phải đầu tư, chỉnh sửa </w:t>
      </w:r>
      <w:r w:rsidR="00F344BC" w:rsidRPr="001C0A3C">
        <w:rPr>
          <w:rFonts w:ascii="Times New Roman" w:hAnsi="Times New Roman" w:cs="Times New Roman"/>
          <w:sz w:val="28"/>
          <w:szCs w:val="28"/>
        </w:rPr>
        <w:t xml:space="preserve">cho </w:t>
      </w:r>
      <w:r w:rsidR="00935BB6" w:rsidRPr="001C0A3C">
        <w:rPr>
          <w:rFonts w:ascii="Times New Roman" w:hAnsi="Times New Roman" w:cs="Times New Roman"/>
          <w:sz w:val="28"/>
          <w:szCs w:val="28"/>
        </w:rPr>
        <w:t xml:space="preserve">phù hợp với tiêu chuẩn </w:t>
      </w:r>
      <w:r w:rsidR="00F344BC" w:rsidRPr="001C0A3C">
        <w:rPr>
          <w:rFonts w:ascii="Times New Roman" w:hAnsi="Times New Roman" w:cs="Times New Roman"/>
          <w:sz w:val="28"/>
          <w:szCs w:val="28"/>
        </w:rPr>
        <w:t>kiểm định</w:t>
      </w:r>
      <w:r w:rsidR="008E28B8" w:rsidRPr="001C0A3C">
        <w:rPr>
          <w:rFonts w:ascii="Times New Roman" w:hAnsi="Times New Roman" w:cs="Times New Roman"/>
          <w:sz w:val="28"/>
          <w:szCs w:val="28"/>
        </w:rPr>
        <w:t>.</w:t>
      </w:r>
    </w:p>
    <w:p w:rsidR="006E05D3" w:rsidRPr="001C0A3C" w:rsidRDefault="006E05D3" w:rsidP="00370286">
      <w:pPr>
        <w:pStyle w:val="ListParagraph"/>
        <w:numPr>
          <w:ilvl w:val="0"/>
          <w:numId w:val="14"/>
        </w:numPr>
        <w:spacing w:before="120" w:after="120" w:line="240" w:lineRule="auto"/>
        <w:ind w:left="567"/>
        <w:jc w:val="both"/>
        <w:rPr>
          <w:rFonts w:ascii="Times New Roman" w:hAnsi="Times New Roman" w:cs="Times New Roman"/>
          <w:b/>
          <w:sz w:val="28"/>
          <w:szCs w:val="28"/>
        </w:rPr>
      </w:pPr>
      <w:r w:rsidRPr="001C0A3C">
        <w:rPr>
          <w:rFonts w:ascii="Times New Roman" w:hAnsi="Times New Roman" w:cs="Times New Roman"/>
          <w:b/>
          <w:sz w:val="28"/>
          <w:szCs w:val="28"/>
        </w:rPr>
        <w:t xml:space="preserve">Cơ sở vật chất </w:t>
      </w:r>
      <w:r w:rsidR="009C280F" w:rsidRPr="001C0A3C">
        <w:rPr>
          <w:rFonts w:ascii="Times New Roman" w:hAnsi="Times New Roman" w:cs="Times New Roman"/>
          <w:b/>
          <w:sz w:val="28"/>
          <w:szCs w:val="28"/>
        </w:rPr>
        <w:t>phục vụ đào tạo:</w:t>
      </w:r>
    </w:p>
    <w:p w:rsidR="006E05D3" w:rsidRPr="001C0A3C" w:rsidRDefault="006E05D3" w:rsidP="001C0A3C">
      <w:pPr>
        <w:spacing w:before="120" w:after="120" w:line="240" w:lineRule="auto"/>
        <w:jc w:val="both"/>
        <w:rPr>
          <w:rStyle w:val="FontStyle12"/>
          <w:sz w:val="28"/>
          <w:szCs w:val="28"/>
          <w:lang w:val="sv-SE" w:eastAsia="vi-VN"/>
        </w:rPr>
      </w:pPr>
      <w:r w:rsidRPr="001C0A3C">
        <w:rPr>
          <w:rStyle w:val="FontStyle12"/>
          <w:sz w:val="28"/>
          <w:szCs w:val="28"/>
          <w:lang w:val="sv-SE" w:eastAsia="vi-VN"/>
        </w:rPr>
        <w:t xml:space="preserve">Bảng 15 - </w:t>
      </w:r>
      <w:r w:rsidRPr="001C0A3C">
        <w:rPr>
          <w:rFonts w:ascii="Times New Roman" w:hAnsi="Times New Roman" w:cs="Times New Roman"/>
          <w:b/>
          <w:bCs/>
          <w:sz w:val="28"/>
          <w:szCs w:val="28"/>
          <w:lang w:val="sv-SE"/>
        </w:rPr>
        <w:t>Cơ</w:t>
      </w:r>
      <w:r w:rsidRPr="001C0A3C">
        <w:rPr>
          <w:rStyle w:val="FontStyle12"/>
          <w:b w:val="0"/>
          <w:sz w:val="28"/>
          <w:szCs w:val="28"/>
          <w:lang w:val="sv-SE" w:eastAsia="vi-VN"/>
        </w:rPr>
        <w:t xml:space="preserve"> </w:t>
      </w:r>
      <w:r w:rsidRPr="001C0A3C">
        <w:rPr>
          <w:rStyle w:val="FontStyle12"/>
          <w:sz w:val="28"/>
          <w:szCs w:val="28"/>
          <w:lang w:val="sv-SE" w:eastAsia="vi-VN"/>
        </w:rPr>
        <w:t>sở vật chất khoa Công nghệ Cơ khí</w:t>
      </w:r>
    </w:p>
    <w:tbl>
      <w:tblPr>
        <w:tblW w:w="8476" w:type="dxa"/>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2603"/>
        <w:gridCol w:w="975"/>
        <w:gridCol w:w="1338"/>
        <w:gridCol w:w="1448"/>
        <w:gridCol w:w="1404"/>
      </w:tblGrid>
      <w:tr w:rsidR="006E05D3" w:rsidRPr="001C0A3C" w:rsidTr="0080180D">
        <w:trPr>
          <w:trHeight w:val="557"/>
          <w:tblHeader/>
          <w:jc w:val="center"/>
        </w:trPr>
        <w:tc>
          <w:tcPr>
            <w:tcW w:w="708" w:type="dxa"/>
            <w:vMerge w:val="restart"/>
            <w:shd w:val="clear" w:color="auto" w:fill="auto"/>
            <w:vAlign w:val="center"/>
          </w:tcPr>
          <w:p w:rsidR="006E05D3" w:rsidRPr="001C0A3C" w:rsidRDefault="006E05D3" w:rsidP="001C0A3C">
            <w:pPr>
              <w:tabs>
                <w:tab w:val="left" w:pos="1134"/>
              </w:tabs>
              <w:spacing w:before="120" w:after="120" w:line="240" w:lineRule="auto"/>
              <w:jc w:val="both"/>
              <w:rPr>
                <w:rStyle w:val="FontStyle12"/>
                <w:bCs w:val="0"/>
                <w:sz w:val="28"/>
                <w:szCs w:val="28"/>
              </w:rPr>
            </w:pPr>
            <w:r w:rsidRPr="001C0A3C">
              <w:rPr>
                <w:rStyle w:val="FontStyle12"/>
                <w:sz w:val="28"/>
                <w:szCs w:val="28"/>
              </w:rPr>
              <w:t>TT</w:t>
            </w:r>
          </w:p>
        </w:tc>
        <w:tc>
          <w:tcPr>
            <w:tcW w:w="2603" w:type="dxa"/>
            <w:vMerge w:val="restart"/>
            <w:shd w:val="clear" w:color="auto" w:fill="auto"/>
            <w:vAlign w:val="center"/>
          </w:tcPr>
          <w:p w:rsidR="006E05D3" w:rsidRPr="001C0A3C" w:rsidRDefault="006E05D3" w:rsidP="001C0A3C">
            <w:pPr>
              <w:tabs>
                <w:tab w:val="left" w:pos="884"/>
              </w:tabs>
              <w:spacing w:before="120" w:after="120" w:line="240" w:lineRule="auto"/>
              <w:jc w:val="both"/>
              <w:rPr>
                <w:rStyle w:val="FontStyle12"/>
                <w:bCs w:val="0"/>
                <w:sz w:val="28"/>
                <w:szCs w:val="28"/>
              </w:rPr>
            </w:pPr>
            <w:r w:rsidRPr="001C0A3C">
              <w:rPr>
                <w:rStyle w:val="FontStyle12"/>
                <w:sz w:val="28"/>
                <w:szCs w:val="28"/>
              </w:rPr>
              <w:t>Tên xưởng thực hành</w:t>
            </w:r>
          </w:p>
        </w:tc>
        <w:tc>
          <w:tcPr>
            <w:tcW w:w="975" w:type="dxa"/>
            <w:vMerge w:val="restart"/>
            <w:shd w:val="clear" w:color="auto" w:fill="auto"/>
            <w:vAlign w:val="center"/>
          </w:tcPr>
          <w:p w:rsidR="006E05D3" w:rsidRPr="001C0A3C" w:rsidRDefault="006E05D3" w:rsidP="001C0A3C">
            <w:pPr>
              <w:tabs>
                <w:tab w:val="left" w:pos="1134"/>
              </w:tabs>
              <w:spacing w:before="120" w:after="120" w:line="240" w:lineRule="auto"/>
              <w:ind w:firstLine="33"/>
              <w:jc w:val="both"/>
              <w:rPr>
                <w:rStyle w:val="FontStyle12"/>
                <w:bCs w:val="0"/>
                <w:sz w:val="28"/>
                <w:szCs w:val="28"/>
              </w:rPr>
            </w:pPr>
            <w:r w:rsidRPr="001C0A3C">
              <w:rPr>
                <w:rStyle w:val="FontStyle12"/>
                <w:sz w:val="28"/>
                <w:szCs w:val="28"/>
              </w:rPr>
              <w:t>Tổng số</w:t>
            </w:r>
          </w:p>
        </w:tc>
        <w:tc>
          <w:tcPr>
            <w:tcW w:w="4190" w:type="dxa"/>
            <w:gridSpan w:val="3"/>
          </w:tcPr>
          <w:p w:rsidR="006E05D3" w:rsidRPr="001C0A3C" w:rsidRDefault="006E05D3" w:rsidP="001C0A3C">
            <w:pPr>
              <w:tabs>
                <w:tab w:val="left" w:pos="1134"/>
              </w:tabs>
              <w:spacing w:before="120" w:after="120" w:line="240" w:lineRule="auto"/>
              <w:ind w:firstLine="33"/>
              <w:jc w:val="both"/>
              <w:rPr>
                <w:rStyle w:val="FontStyle12"/>
                <w:bCs w:val="0"/>
                <w:sz w:val="28"/>
                <w:szCs w:val="28"/>
              </w:rPr>
            </w:pPr>
            <w:r w:rsidRPr="001C0A3C">
              <w:rPr>
                <w:rStyle w:val="FontStyle12"/>
                <w:sz w:val="28"/>
                <w:szCs w:val="28"/>
              </w:rPr>
              <w:t>Phục vụ giảng dạy cho nghề</w:t>
            </w:r>
          </w:p>
        </w:tc>
      </w:tr>
      <w:tr w:rsidR="006E05D3" w:rsidRPr="001C0A3C" w:rsidTr="0080180D">
        <w:trPr>
          <w:jc w:val="center"/>
        </w:trPr>
        <w:tc>
          <w:tcPr>
            <w:tcW w:w="708" w:type="dxa"/>
            <w:vMerge/>
            <w:shd w:val="clear" w:color="auto" w:fill="auto"/>
          </w:tcPr>
          <w:p w:rsidR="006E05D3" w:rsidRPr="001C0A3C" w:rsidRDefault="006E05D3" w:rsidP="001C0A3C">
            <w:pPr>
              <w:tabs>
                <w:tab w:val="left" w:pos="1134"/>
              </w:tabs>
              <w:spacing w:before="120" w:after="120" w:line="240" w:lineRule="auto"/>
              <w:jc w:val="both"/>
              <w:rPr>
                <w:rStyle w:val="FontStyle12"/>
                <w:b w:val="0"/>
                <w:bCs w:val="0"/>
                <w:sz w:val="28"/>
                <w:szCs w:val="28"/>
              </w:rPr>
            </w:pPr>
          </w:p>
        </w:tc>
        <w:tc>
          <w:tcPr>
            <w:tcW w:w="2603" w:type="dxa"/>
            <w:vMerge/>
            <w:shd w:val="clear" w:color="auto" w:fill="auto"/>
          </w:tcPr>
          <w:p w:rsidR="006E05D3" w:rsidRPr="001C0A3C" w:rsidRDefault="006E05D3" w:rsidP="001C0A3C">
            <w:pPr>
              <w:tabs>
                <w:tab w:val="left" w:pos="884"/>
              </w:tabs>
              <w:spacing w:before="120" w:after="120" w:line="240" w:lineRule="auto"/>
              <w:jc w:val="both"/>
              <w:rPr>
                <w:rStyle w:val="FontStyle12"/>
                <w:b w:val="0"/>
                <w:bCs w:val="0"/>
                <w:sz w:val="28"/>
                <w:szCs w:val="28"/>
              </w:rPr>
            </w:pPr>
          </w:p>
        </w:tc>
        <w:tc>
          <w:tcPr>
            <w:tcW w:w="975" w:type="dxa"/>
            <w:vMerge/>
            <w:shd w:val="clear" w:color="auto" w:fill="auto"/>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p>
        </w:tc>
        <w:tc>
          <w:tcPr>
            <w:tcW w:w="1338" w:type="dxa"/>
            <w:vAlign w:val="center"/>
          </w:tcPr>
          <w:p w:rsidR="006E05D3" w:rsidRPr="001C0A3C" w:rsidRDefault="006E05D3" w:rsidP="001C0A3C">
            <w:pPr>
              <w:tabs>
                <w:tab w:val="left" w:pos="1134"/>
              </w:tabs>
              <w:spacing w:before="120" w:after="120" w:line="240" w:lineRule="auto"/>
              <w:ind w:firstLine="33"/>
              <w:jc w:val="both"/>
              <w:rPr>
                <w:rStyle w:val="FontStyle12"/>
                <w:bCs w:val="0"/>
                <w:sz w:val="28"/>
                <w:szCs w:val="28"/>
              </w:rPr>
            </w:pPr>
            <w:r w:rsidRPr="001C0A3C">
              <w:rPr>
                <w:rStyle w:val="FontStyle12"/>
                <w:sz w:val="28"/>
                <w:szCs w:val="28"/>
              </w:rPr>
              <w:t>Nghề Cơ khí chế tạo</w:t>
            </w:r>
          </w:p>
        </w:tc>
        <w:tc>
          <w:tcPr>
            <w:tcW w:w="1448" w:type="dxa"/>
            <w:vAlign w:val="center"/>
          </w:tcPr>
          <w:p w:rsidR="006E05D3" w:rsidRPr="001C0A3C" w:rsidRDefault="006E05D3" w:rsidP="001C0A3C">
            <w:pPr>
              <w:tabs>
                <w:tab w:val="left" w:pos="1134"/>
              </w:tabs>
              <w:spacing w:before="120" w:after="120" w:line="240" w:lineRule="auto"/>
              <w:ind w:firstLine="33"/>
              <w:jc w:val="both"/>
              <w:rPr>
                <w:rStyle w:val="FontStyle12"/>
                <w:bCs w:val="0"/>
                <w:sz w:val="28"/>
                <w:szCs w:val="28"/>
              </w:rPr>
            </w:pPr>
            <w:r w:rsidRPr="001C0A3C">
              <w:rPr>
                <w:rStyle w:val="FontStyle12"/>
                <w:sz w:val="28"/>
                <w:szCs w:val="28"/>
              </w:rPr>
              <w:t xml:space="preserve">Nghề Công nghệ kỹ thuật Cơ </w:t>
            </w:r>
            <w:r w:rsidRPr="001C0A3C">
              <w:rPr>
                <w:rStyle w:val="FontStyle12"/>
                <w:sz w:val="28"/>
                <w:szCs w:val="28"/>
              </w:rPr>
              <w:lastRenderedPageBreak/>
              <w:t>khí</w:t>
            </w:r>
          </w:p>
        </w:tc>
        <w:tc>
          <w:tcPr>
            <w:tcW w:w="1404" w:type="dxa"/>
            <w:vAlign w:val="center"/>
          </w:tcPr>
          <w:p w:rsidR="006E05D3" w:rsidRPr="001C0A3C" w:rsidRDefault="006E05D3" w:rsidP="001C0A3C">
            <w:pPr>
              <w:tabs>
                <w:tab w:val="left" w:pos="1134"/>
              </w:tabs>
              <w:spacing w:before="120" w:after="120" w:line="240" w:lineRule="auto"/>
              <w:ind w:firstLine="33"/>
              <w:jc w:val="both"/>
              <w:rPr>
                <w:rStyle w:val="FontStyle12"/>
                <w:bCs w:val="0"/>
                <w:sz w:val="28"/>
                <w:szCs w:val="28"/>
              </w:rPr>
            </w:pPr>
            <w:r w:rsidRPr="001C0A3C">
              <w:rPr>
                <w:rStyle w:val="FontStyle12"/>
                <w:sz w:val="28"/>
                <w:szCs w:val="28"/>
              </w:rPr>
              <w:lastRenderedPageBreak/>
              <w:t>Dùng chung cho 02 nghề</w:t>
            </w:r>
          </w:p>
        </w:tc>
      </w:tr>
      <w:tr w:rsidR="006E05D3" w:rsidRPr="001C0A3C" w:rsidTr="0080180D">
        <w:trPr>
          <w:jc w:val="center"/>
        </w:trPr>
        <w:tc>
          <w:tcPr>
            <w:tcW w:w="708" w:type="dxa"/>
            <w:shd w:val="clear" w:color="auto" w:fill="auto"/>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lastRenderedPageBreak/>
              <w:t>1</w:t>
            </w:r>
          </w:p>
        </w:tc>
        <w:tc>
          <w:tcPr>
            <w:tcW w:w="2603" w:type="dxa"/>
            <w:shd w:val="clear" w:color="auto" w:fill="auto"/>
          </w:tcPr>
          <w:p w:rsidR="006E05D3" w:rsidRPr="001C0A3C" w:rsidRDefault="006E05D3" w:rsidP="001C0A3C">
            <w:pPr>
              <w:tabs>
                <w:tab w:val="left" w:pos="884"/>
              </w:tabs>
              <w:spacing w:before="120" w:after="120" w:line="240" w:lineRule="auto"/>
              <w:jc w:val="both"/>
              <w:rPr>
                <w:rStyle w:val="FontStyle12"/>
                <w:b w:val="0"/>
                <w:bCs w:val="0"/>
                <w:sz w:val="28"/>
                <w:szCs w:val="28"/>
              </w:rPr>
            </w:pPr>
            <w:r w:rsidRPr="001C0A3C">
              <w:rPr>
                <w:rStyle w:val="FontStyle12"/>
                <w:b w:val="0"/>
                <w:sz w:val="28"/>
                <w:szCs w:val="28"/>
              </w:rPr>
              <w:t>Xưởng CNC cơ bản</w:t>
            </w:r>
          </w:p>
        </w:tc>
        <w:tc>
          <w:tcPr>
            <w:tcW w:w="975" w:type="dxa"/>
            <w:shd w:val="clear" w:color="auto" w:fill="auto"/>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r w:rsidRPr="001C0A3C">
              <w:rPr>
                <w:rStyle w:val="FontStyle12"/>
                <w:b w:val="0"/>
                <w:sz w:val="28"/>
                <w:szCs w:val="28"/>
              </w:rPr>
              <w:t>01</w:t>
            </w:r>
          </w:p>
        </w:tc>
        <w:tc>
          <w:tcPr>
            <w:tcW w:w="1338" w:type="dxa"/>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p>
        </w:tc>
        <w:tc>
          <w:tcPr>
            <w:tcW w:w="1448" w:type="dxa"/>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r w:rsidRPr="001C0A3C">
              <w:rPr>
                <w:rStyle w:val="FontStyle12"/>
                <w:b w:val="0"/>
                <w:sz w:val="28"/>
                <w:szCs w:val="28"/>
              </w:rPr>
              <w:t>X</w:t>
            </w:r>
          </w:p>
        </w:tc>
        <w:tc>
          <w:tcPr>
            <w:tcW w:w="1404" w:type="dxa"/>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r w:rsidRPr="001C0A3C">
              <w:rPr>
                <w:rStyle w:val="FontStyle12"/>
                <w:b w:val="0"/>
                <w:sz w:val="28"/>
                <w:szCs w:val="28"/>
              </w:rPr>
              <w:t>X</w:t>
            </w:r>
          </w:p>
        </w:tc>
      </w:tr>
      <w:tr w:rsidR="006E05D3" w:rsidRPr="001C0A3C" w:rsidTr="0080180D">
        <w:trPr>
          <w:jc w:val="center"/>
        </w:trPr>
        <w:tc>
          <w:tcPr>
            <w:tcW w:w="708" w:type="dxa"/>
            <w:shd w:val="clear" w:color="auto" w:fill="auto"/>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2</w:t>
            </w:r>
          </w:p>
        </w:tc>
        <w:tc>
          <w:tcPr>
            <w:tcW w:w="2603" w:type="dxa"/>
            <w:shd w:val="clear" w:color="auto" w:fill="auto"/>
          </w:tcPr>
          <w:p w:rsidR="006E05D3" w:rsidRPr="001C0A3C" w:rsidRDefault="006E05D3" w:rsidP="001C0A3C">
            <w:pPr>
              <w:tabs>
                <w:tab w:val="left" w:pos="884"/>
              </w:tabs>
              <w:spacing w:before="120" w:after="120" w:line="240" w:lineRule="auto"/>
              <w:jc w:val="both"/>
              <w:rPr>
                <w:rStyle w:val="FontStyle12"/>
                <w:b w:val="0"/>
                <w:bCs w:val="0"/>
                <w:sz w:val="28"/>
                <w:szCs w:val="28"/>
              </w:rPr>
            </w:pPr>
            <w:r w:rsidRPr="001C0A3C">
              <w:rPr>
                <w:rStyle w:val="FontStyle12"/>
                <w:b w:val="0"/>
                <w:sz w:val="28"/>
                <w:szCs w:val="28"/>
              </w:rPr>
              <w:t xml:space="preserve">Xưởng CNC công nghiệp </w:t>
            </w:r>
          </w:p>
        </w:tc>
        <w:tc>
          <w:tcPr>
            <w:tcW w:w="975" w:type="dxa"/>
            <w:shd w:val="clear" w:color="auto" w:fill="auto"/>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r w:rsidRPr="001C0A3C">
              <w:rPr>
                <w:rStyle w:val="FontStyle12"/>
                <w:b w:val="0"/>
                <w:sz w:val="28"/>
                <w:szCs w:val="28"/>
              </w:rPr>
              <w:t>02</w:t>
            </w:r>
          </w:p>
        </w:tc>
        <w:tc>
          <w:tcPr>
            <w:tcW w:w="1338" w:type="dxa"/>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r w:rsidRPr="001C0A3C">
              <w:rPr>
                <w:rStyle w:val="FontStyle12"/>
                <w:b w:val="0"/>
                <w:sz w:val="28"/>
                <w:szCs w:val="28"/>
              </w:rPr>
              <w:t>X</w:t>
            </w:r>
          </w:p>
        </w:tc>
        <w:tc>
          <w:tcPr>
            <w:tcW w:w="1448" w:type="dxa"/>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r w:rsidRPr="001C0A3C">
              <w:rPr>
                <w:rStyle w:val="FontStyle12"/>
                <w:b w:val="0"/>
                <w:sz w:val="28"/>
                <w:szCs w:val="28"/>
              </w:rPr>
              <w:t>X</w:t>
            </w:r>
          </w:p>
        </w:tc>
        <w:tc>
          <w:tcPr>
            <w:tcW w:w="1404" w:type="dxa"/>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p>
        </w:tc>
      </w:tr>
      <w:tr w:rsidR="006E05D3" w:rsidRPr="001C0A3C" w:rsidTr="0080180D">
        <w:trPr>
          <w:jc w:val="center"/>
        </w:trPr>
        <w:tc>
          <w:tcPr>
            <w:tcW w:w="708" w:type="dxa"/>
            <w:shd w:val="clear" w:color="auto" w:fill="auto"/>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3</w:t>
            </w:r>
          </w:p>
        </w:tc>
        <w:tc>
          <w:tcPr>
            <w:tcW w:w="2603" w:type="dxa"/>
            <w:shd w:val="clear" w:color="auto" w:fill="auto"/>
          </w:tcPr>
          <w:p w:rsidR="006E05D3" w:rsidRPr="001C0A3C" w:rsidRDefault="006E05D3" w:rsidP="001C0A3C">
            <w:pPr>
              <w:tabs>
                <w:tab w:val="left" w:pos="884"/>
              </w:tabs>
              <w:spacing w:before="120" w:after="120" w:line="240" w:lineRule="auto"/>
              <w:jc w:val="both"/>
              <w:rPr>
                <w:rStyle w:val="FontStyle12"/>
                <w:b w:val="0"/>
                <w:bCs w:val="0"/>
                <w:sz w:val="28"/>
                <w:szCs w:val="28"/>
              </w:rPr>
            </w:pPr>
            <w:r w:rsidRPr="001C0A3C">
              <w:rPr>
                <w:rStyle w:val="FontStyle12"/>
                <w:b w:val="0"/>
                <w:sz w:val="28"/>
                <w:szCs w:val="28"/>
              </w:rPr>
              <w:t>Xưởng Tiện</w:t>
            </w:r>
          </w:p>
        </w:tc>
        <w:tc>
          <w:tcPr>
            <w:tcW w:w="975" w:type="dxa"/>
            <w:shd w:val="clear" w:color="auto" w:fill="auto"/>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r w:rsidRPr="001C0A3C">
              <w:rPr>
                <w:rStyle w:val="FontStyle12"/>
                <w:b w:val="0"/>
                <w:sz w:val="28"/>
                <w:szCs w:val="28"/>
              </w:rPr>
              <w:t>02</w:t>
            </w:r>
          </w:p>
        </w:tc>
        <w:tc>
          <w:tcPr>
            <w:tcW w:w="1338" w:type="dxa"/>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r w:rsidRPr="001C0A3C">
              <w:rPr>
                <w:rStyle w:val="FontStyle12"/>
                <w:b w:val="0"/>
                <w:sz w:val="28"/>
                <w:szCs w:val="28"/>
              </w:rPr>
              <w:t>X</w:t>
            </w:r>
          </w:p>
        </w:tc>
        <w:tc>
          <w:tcPr>
            <w:tcW w:w="1448" w:type="dxa"/>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r w:rsidRPr="001C0A3C">
              <w:rPr>
                <w:rStyle w:val="FontStyle12"/>
                <w:b w:val="0"/>
                <w:sz w:val="28"/>
                <w:szCs w:val="28"/>
              </w:rPr>
              <w:t>X</w:t>
            </w:r>
          </w:p>
        </w:tc>
        <w:tc>
          <w:tcPr>
            <w:tcW w:w="1404" w:type="dxa"/>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p>
        </w:tc>
      </w:tr>
      <w:tr w:rsidR="006E05D3" w:rsidRPr="001C0A3C" w:rsidTr="0080180D">
        <w:trPr>
          <w:jc w:val="center"/>
        </w:trPr>
        <w:tc>
          <w:tcPr>
            <w:tcW w:w="708" w:type="dxa"/>
            <w:shd w:val="clear" w:color="auto" w:fill="auto"/>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4</w:t>
            </w:r>
          </w:p>
        </w:tc>
        <w:tc>
          <w:tcPr>
            <w:tcW w:w="2603" w:type="dxa"/>
            <w:shd w:val="clear" w:color="auto" w:fill="auto"/>
          </w:tcPr>
          <w:p w:rsidR="006E05D3" w:rsidRPr="001C0A3C" w:rsidRDefault="006E05D3" w:rsidP="001C0A3C">
            <w:pPr>
              <w:tabs>
                <w:tab w:val="left" w:pos="884"/>
              </w:tabs>
              <w:spacing w:before="120" w:after="120" w:line="240" w:lineRule="auto"/>
              <w:jc w:val="both"/>
              <w:rPr>
                <w:rStyle w:val="FontStyle12"/>
                <w:b w:val="0"/>
                <w:bCs w:val="0"/>
                <w:sz w:val="28"/>
                <w:szCs w:val="28"/>
              </w:rPr>
            </w:pPr>
            <w:r w:rsidRPr="001C0A3C">
              <w:rPr>
                <w:rStyle w:val="FontStyle12"/>
                <w:b w:val="0"/>
                <w:sz w:val="28"/>
                <w:szCs w:val="28"/>
              </w:rPr>
              <w:t>Xưởng Phay</w:t>
            </w:r>
          </w:p>
        </w:tc>
        <w:tc>
          <w:tcPr>
            <w:tcW w:w="975" w:type="dxa"/>
            <w:shd w:val="clear" w:color="auto" w:fill="auto"/>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r w:rsidRPr="001C0A3C">
              <w:rPr>
                <w:rStyle w:val="FontStyle12"/>
                <w:b w:val="0"/>
                <w:sz w:val="28"/>
                <w:szCs w:val="28"/>
              </w:rPr>
              <w:t>01</w:t>
            </w:r>
          </w:p>
        </w:tc>
        <w:tc>
          <w:tcPr>
            <w:tcW w:w="1338" w:type="dxa"/>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p>
        </w:tc>
        <w:tc>
          <w:tcPr>
            <w:tcW w:w="1448" w:type="dxa"/>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p>
        </w:tc>
        <w:tc>
          <w:tcPr>
            <w:tcW w:w="1404" w:type="dxa"/>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r w:rsidRPr="001C0A3C">
              <w:rPr>
                <w:rStyle w:val="FontStyle12"/>
                <w:b w:val="0"/>
                <w:sz w:val="28"/>
                <w:szCs w:val="28"/>
              </w:rPr>
              <w:t>X</w:t>
            </w:r>
          </w:p>
        </w:tc>
      </w:tr>
      <w:tr w:rsidR="006E05D3" w:rsidRPr="001C0A3C" w:rsidTr="0080180D">
        <w:trPr>
          <w:jc w:val="center"/>
        </w:trPr>
        <w:tc>
          <w:tcPr>
            <w:tcW w:w="708" w:type="dxa"/>
            <w:shd w:val="clear" w:color="auto" w:fill="auto"/>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5</w:t>
            </w:r>
          </w:p>
        </w:tc>
        <w:tc>
          <w:tcPr>
            <w:tcW w:w="2603" w:type="dxa"/>
            <w:shd w:val="clear" w:color="auto" w:fill="auto"/>
          </w:tcPr>
          <w:p w:rsidR="006E05D3" w:rsidRPr="001C0A3C" w:rsidRDefault="006E05D3" w:rsidP="001C0A3C">
            <w:pPr>
              <w:tabs>
                <w:tab w:val="left" w:pos="884"/>
              </w:tabs>
              <w:spacing w:before="120" w:after="120" w:line="240" w:lineRule="auto"/>
              <w:jc w:val="both"/>
              <w:rPr>
                <w:rStyle w:val="FontStyle12"/>
                <w:b w:val="0"/>
                <w:bCs w:val="0"/>
                <w:sz w:val="28"/>
                <w:szCs w:val="28"/>
              </w:rPr>
            </w:pPr>
            <w:r w:rsidRPr="001C0A3C">
              <w:rPr>
                <w:rStyle w:val="FontStyle12"/>
                <w:b w:val="0"/>
                <w:sz w:val="28"/>
                <w:szCs w:val="28"/>
              </w:rPr>
              <w:t>Xưởng Nguội</w:t>
            </w:r>
          </w:p>
        </w:tc>
        <w:tc>
          <w:tcPr>
            <w:tcW w:w="975" w:type="dxa"/>
            <w:shd w:val="clear" w:color="auto" w:fill="auto"/>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r w:rsidRPr="001C0A3C">
              <w:rPr>
                <w:rStyle w:val="FontStyle12"/>
                <w:b w:val="0"/>
                <w:sz w:val="28"/>
                <w:szCs w:val="28"/>
              </w:rPr>
              <w:t>01</w:t>
            </w:r>
          </w:p>
        </w:tc>
        <w:tc>
          <w:tcPr>
            <w:tcW w:w="1338" w:type="dxa"/>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p>
        </w:tc>
        <w:tc>
          <w:tcPr>
            <w:tcW w:w="1448" w:type="dxa"/>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p>
        </w:tc>
        <w:tc>
          <w:tcPr>
            <w:tcW w:w="1404" w:type="dxa"/>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r w:rsidRPr="001C0A3C">
              <w:rPr>
                <w:rStyle w:val="FontStyle12"/>
                <w:b w:val="0"/>
                <w:sz w:val="28"/>
                <w:szCs w:val="28"/>
              </w:rPr>
              <w:t>X</w:t>
            </w:r>
          </w:p>
        </w:tc>
      </w:tr>
      <w:tr w:rsidR="006E05D3" w:rsidRPr="001C0A3C" w:rsidTr="0080180D">
        <w:trPr>
          <w:jc w:val="center"/>
        </w:trPr>
        <w:tc>
          <w:tcPr>
            <w:tcW w:w="708" w:type="dxa"/>
            <w:shd w:val="clear" w:color="auto" w:fill="auto"/>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6</w:t>
            </w:r>
          </w:p>
        </w:tc>
        <w:tc>
          <w:tcPr>
            <w:tcW w:w="2603" w:type="dxa"/>
            <w:shd w:val="clear" w:color="auto" w:fill="auto"/>
          </w:tcPr>
          <w:p w:rsidR="006E05D3" w:rsidRPr="001C0A3C" w:rsidRDefault="006E05D3" w:rsidP="001C0A3C">
            <w:pPr>
              <w:tabs>
                <w:tab w:val="left" w:pos="884"/>
              </w:tabs>
              <w:spacing w:before="120" w:after="120" w:line="240" w:lineRule="auto"/>
              <w:jc w:val="both"/>
              <w:rPr>
                <w:rStyle w:val="FontStyle12"/>
                <w:b w:val="0"/>
                <w:bCs w:val="0"/>
                <w:sz w:val="28"/>
                <w:szCs w:val="28"/>
              </w:rPr>
            </w:pPr>
            <w:r w:rsidRPr="001C0A3C">
              <w:rPr>
                <w:rStyle w:val="FontStyle12"/>
                <w:b w:val="0"/>
                <w:sz w:val="28"/>
                <w:szCs w:val="28"/>
              </w:rPr>
              <w:t>Xưởng Hàn</w:t>
            </w:r>
          </w:p>
        </w:tc>
        <w:tc>
          <w:tcPr>
            <w:tcW w:w="975" w:type="dxa"/>
            <w:shd w:val="clear" w:color="auto" w:fill="auto"/>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r w:rsidRPr="001C0A3C">
              <w:rPr>
                <w:rStyle w:val="FontStyle12"/>
                <w:b w:val="0"/>
                <w:sz w:val="28"/>
                <w:szCs w:val="28"/>
              </w:rPr>
              <w:t>01</w:t>
            </w:r>
          </w:p>
        </w:tc>
        <w:tc>
          <w:tcPr>
            <w:tcW w:w="1338" w:type="dxa"/>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p>
        </w:tc>
        <w:tc>
          <w:tcPr>
            <w:tcW w:w="1448" w:type="dxa"/>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p>
        </w:tc>
        <w:tc>
          <w:tcPr>
            <w:tcW w:w="1404" w:type="dxa"/>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r w:rsidRPr="001C0A3C">
              <w:rPr>
                <w:rStyle w:val="FontStyle12"/>
                <w:b w:val="0"/>
                <w:sz w:val="28"/>
                <w:szCs w:val="28"/>
              </w:rPr>
              <w:t>X</w:t>
            </w:r>
          </w:p>
        </w:tc>
      </w:tr>
      <w:tr w:rsidR="006E05D3" w:rsidRPr="001C0A3C" w:rsidTr="0080180D">
        <w:trPr>
          <w:jc w:val="center"/>
        </w:trPr>
        <w:tc>
          <w:tcPr>
            <w:tcW w:w="708" w:type="dxa"/>
            <w:shd w:val="clear" w:color="auto" w:fill="auto"/>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7</w:t>
            </w:r>
          </w:p>
        </w:tc>
        <w:tc>
          <w:tcPr>
            <w:tcW w:w="2603" w:type="dxa"/>
            <w:shd w:val="clear" w:color="auto" w:fill="auto"/>
          </w:tcPr>
          <w:p w:rsidR="006E05D3" w:rsidRPr="001C0A3C" w:rsidRDefault="006E05D3" w:rsidP="001C0A3C">
            <w:pPr>
              <w:tabs>
                <w:tab w:val="left" w:pos="884"/>
              </w:tabs>
              <w:spacing w:before="120" w:after="120" w:line="240" w:lineRule="auto"/>
              <w:jc w:val="both"/>
              <w:rPr>
                <w:rStyle w:val="FontStyle12"/>
                <w:b w:val="0"/>
                <w:bCs w:val="0"/>
                <w:sz w:val="28"/>
                <w:szCs w:val="28"/>
              </w:rPr>
            </w:pPr>
            <w:r w:rsidRPr="001C0A3C">
              <w:rPr>
                <w:rStyle w:val="FontStyle12"/>
                <w:b w:val="0"/>
                <w:sz w:val="28"/>
                <w:szCs w:val="28"/>
              </w:rPr>
              <w:t>Xưởng Cơ điện</w:t>
            </w:r>
          </w:p>
        </w:tc>
        <w:tc>
          <w:tcPr>
            <w:tcW w:w="975" w:type="dxa"/>
            <w:shd w:val="clear" w:color="auto" w:fill="auto"/>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r w:rsidRPr="001C0A3C">
              <w:rPr>
                <w:rStyle w:val="FontStyle12"/>
                <w:b w:val="0"/>
                <w:sz w:val="28"/>
                <w:szCs w:val="28"/>
              </w:rPr>
              <w:t>01</w:t>
            </w:r>
          </w:p>
        </w:tc>
        <w:tc>
          <w:tcPr>
            <w:tcW w:w="1338" w:type="dxa"/>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r w:rsidRPr="001C0A3C">
              <w:rPr>
                <w:rStyle w:val="FontStyle12"/>
                <w:b w:val="0"/>
                <w:sz w:val="28"/>
                <w:szCs w:val="28"/>
              </w:rPr>
              <w:t>X</w:t>
            </w:r>
          </w:p>
        </w:tc>
        <w:tc>
          <w:tcPr>
            <w:tcW w:w="1448" w:type="dxa"/>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p>
        </w:tc>
        <w:tc>
          <w:tcPr>
            <w:tcW w:w="1404" w:type="dxa"/>
            <w:vAlign w:val="center"/>
          </w:tcPr>
          <w:p w:rsidR="006E05D3" w:rsidRPr="001C0A3C" w:rsidRDefault="006E05D3" w:rsidP="00A251B6">
            <w:pPr>
              <w:tabs>
                <w:tab w:val="left" w:pos="1134"/>
              </w:tabs>
              <w:spacing w:before="120" w:after="120" w:line="240" w:lineRule="auto"/>
              <w:ind w:firstLine="33"/>
              <w:jc w:val="center"/>
              <w:rPr>
                <w:rStyle w:val="FontStyle12"/>
                <w:b w:val="0"/>
                <w:bCs w:val="0"/>
                <w:sz w:val="28"/>
                <w:szCs w:val="28"/>
              </w:rPr>
            </w:pPr>
          </w:p>
        </w:tc>
      </w:tr>
    </w:tbl>
    <w:p w:rsidR="006E05D3" w:rsidRPr="001C0A3C" w:rsidRDefault="006E05D3" w:rsidP="00370286">
      <w:pPr>
        <w:pStyle w:val="ListParagraph"/>
        <w:numPr>
          <w:ilvl w:val="0"/>
          <w:numId w:val="14"/>
        </w:numPr>
        <w:spacing w:before="120" w:after="120" w:line="240" w:lineRule="auto"/>
        <w:ind w:left="567"/>
        <w:jc w:val="both"/>
        <w:rPr>
          <w:rFonts w:ascii="Times New Roman" w:hAnsi="Times New Roman" w:cs="Times New Roman"/>
          <w:b/>
          <w:sz w:val="28"/>
          <w:szCs w:val="28"/>
        </w:rPr>
      </w:pPr>
      <w:r w:rsidRPr="001C0A3C">
        <w:rPr>
          <w:rFonts w:ascii="Times New Roman" w:hAnsi="Times New Roman" w:cs="Times New Roman"/>
          <w:b/>
          <w:sz w:val="28"/>
          <w:szCs w:val="28"/>
        </w:rPr>
        <w:t>Thiết bị dạy học</w:t>
      </w:r>
      <w:r w:rsidRPr="001C0A3C">
        <w:rPr>
          <w:rFonts w:ascii="Times New Roman" w:hAnsi="Times New Roman" w:cs="Times New Roman"/>
          <w:b/>
          <w:i/>
          <w:sz w:val="28"/>
          <w:szCs w:val="28"/>
        </w:rPr>
        <w:t xml:space="preserve"> </w:t>
      </w:r>
      <w:r w:rsidRPr="001C0A3C">
        <w:rPr>
          <w:rFonts w:ascii="Times New Roman" w:hAnsi="Times New Roman" w:cs="Times New Roman"/>
          <w:b/>
          <w:sz w:val="28"/>
          <w:szCs w:val="28"/>
        </w:rPr>
        <w:t xml:space="preserve">(Xem phụ lục 2, mục </w:t>
      </w:r>
      <w:r w:rsidR="009C280F" w:rsidRPr="001C0A3C">
        <w:rPr>
          <w:rFonts w:ascii="Times New Roman" w:hAnsi="Times New Roman" w:cs="Times New Roman"/>
          <w:b/>
          <w:sz w:val="28"/>
          <w:szCs w:val="28"/>
        </w:rPr>
        <w:t>1</w:t>
      </w:r>
      <w:r w:rsidRPr="001C0A3C">
        <w:rPr>
          <w:rFonts w:ascii="Times New Roman" w:hAnsi="Times New Roman" w:cs="Times New Roman"/>
          <w:b/>
          <w:sz w:val="28"/>
          <w:szCs w:val="28"/>
        </w:rPr>
        <w:t>)</w:t>
      </w:r>
    </w:p>
    <w:p w:rsidR="009C280F" w:rsidRPr="001C0A3C" w:rsidRDefault="009C280F" w:rsidP="001C0A3C">
      <w:pPr>
        <w:pStyle w:val="ListParagraph"/>
        <w:spacing w:before="120" w:after="120" w:line="240" w:lineRule="auto"/>
        <w:ind w:left="567"/>
        <w:jc w:val="both"/>
        <w:rPr>
          <w:rFonts w:ascii="Times New Roman" w:hAnsi="Times New Roman" w:cs="Times New Roman"/>
          <w:b/>
          <w:sz w:val="28"/>
          <w:szCs w:val="28"/>
        </w:rPr>
      </w:pPr>
    </w:p>
    <w:tbl>
      <w:tblPr>
        <w:tblStyle w:val="TableGrid"/>
        <w:tblW w:w="0" w:type="auto"/>
        <w:tblInd w:w="567" w:type="dxa"/>
        <w:tblLook w:val="04A0" w:firstRow="1" w:lastRow="0" w:firstColumn="1" w:lastColumn="0" w:noHBand="0" w:noVBand="1"/>
      </w:tblPr>
      <w:tblGrid>
        <w:gridCol w:w="675"/>
        <w:gridCol w:w="3798"/>
        <w:gridCol w:w="2237"/>
        <w:gridCol w:w="2237"/>
      </w:tblGrid>
      <w:tr w:rsidR="009C280F" w:rsidRPr="001C0A3C" w:rsidTr="009C280F">
        <w:tc>
          <w:tcPr>
            <w:tcW w:w="675" w:type="dxa"/>
          </w:tcPr>
          <w:p w:rsidR="009C280F" w:rsidRPr="001C0A3C" w:rsidRDefault="009C280F" w:rsidP="001C0A3C">
            <w:pPr>
              <w:pStyle w:val="ListParagraph"/>
              <w:spacing w:before="120" w:after="120"/>
              <w:ind w:left="0"/>
              <w:jc w:val="both"/>
              <w:rPr>
                <w:rFonts w:ascii="Times New Roman" w:hAnsi="Times New Roman" w:cs="Times New Roman"/>
                <w:b/>
                <w:sz w:val="28"/>
                <w:szCs w:val="28"/>
              </w:rPr>
            </w:pPr>
            <w:r w:rsidRPr="001C0A3C">
              <w:rPr>
                <w:rFonts w:ascii="Times New Roman" w:hAnsi="Times New Roman" w:cs="Times New Roman"/>
                <w:b/>
                <w:sz w:val="28"/>
                <w:szCs w:val="28"/>
              </w:rPr>
              <w:t>TT</w:t>
            </w:r>
          </w:p>
        </w:tc>
        <w:tc>
          <w:tcPr>
            <w:tcW w:w="3798" w:type="dxa"/>
          </w:tcPr>
          <w:p w:rsidR="009C280F" w:rsidRPr="001C0A3C" w:rsidRDefault="009C280F" w:rsidP="001C0A3C">
            <w:pPr>
              <w:pStyle w:val="ListParagraph"/>
              <w:spacing w:before="120" w:after="120"/>
              <w:ind w:left="0"/>
              <w:jc w:val="both"/>
              <w:rPr>
                <w:rFonts w:ascii="Times New Roman" w:hAnsi="Times New Roman" w:cs="Times New Roman"/>
                <w:b/>
                <w:sz w:val="28"/>
                <w:szCs w:val="28"/>
              </w:rPr>
            </w:pPr>
            <w:r w:rsidRPr="001C0A3C">
              <w:rPr>
                <w:rFonts w:ascii="Times New Roman" w:hAnsi="Times New Roman" w:cs="Times New Roman"/>
                <w:b/>
                <w:sz w:val="28"/>
                <w:szCs w:val="28"/>
              </w:rPr>
              <w:t>Tên phòng thực hành</w:t>
            </w:r>
          </w:p>
        </w:tc>
        <w:tc>
          <w:tcPr>
            <w:tcW w:w="2237" w:type="dxa"/>
          </w:tcPr>
          <w:p w:rsidR="009C280F" w:rsidRPr="001C0A3C" w:rsidRDefault="009C280F" w:rsidP="001C0A3C">
            <w:pPr>
              <w:pStyle w:val="ListParagraph"/>
              <w:spacing w:before="120" w:after="120"/>
              <w:ind w:left="0"/>
              <w:jc w:val="both"/>
              <w:rPr>
                <w:rFonts w:ascii="Times New Roman" w:hAnsi="Times New Roman" w:cs="Times New Roman"/>
                <w:b/>
                <w:sz w:val="28"/>
                <w:szCs w:val="28"/>
              </w:rPr>
            </w:pPr>
            <w:r w:rsidRPr="001C0A3C">
              <w:rPr>
                <w:rFonts w:ascii="Times New Roman" w:hAnsi="Times New Roman" w:cs="Times New Roman"/>
                <w:b/>
                <w:sz w:val="28"/>
                <w:szCs w:val="28"/>
              </w:rPr>
              <w:t>Số lượng</w:t>
            </w:r>
          </w:p>
        </w:tc>
        <w:tc>
          <w:tcPr>
            <w:tcW w:w="2237" w:type="dxa"/>
          </w:tcPr>
          <w:p w:rsidR="009C280F" w:rsidRPr="001C0A3C" w:rsidRDefault="009C280F" w:rsidP="001C0A3C">
            <w:pPr>
              <w:pStyle w:val="ListParagraph"/>
              <w:spacing w:before="120" w:after="120"/>
              <w:ind w:left="0"/>
              <w:jc w:val="both"/>
              <w:rPr>
                <w:rFonts w:ascii="Times New Roman" w:hAnsi="Times New Roman" w:cs="Times New Roman"/>
                <w:b/>
                <w:sz w:val="28"/>
                <w:szCs w:val="28"/>
              </w:rPr>
            </w:pPr>
            <w:r w:rsidRPr="001C0A3C">
              <w:rPr>
                <w:rFonts w:ascii="Times New Roman" w:hAnsi="Times New Roman" w:cs="Times New Roman"/>
                <w:b/>
                <w:sz w:val="28"/>
                <w:szCs w:val="28"/>
              </w:rPr>
              <w:t>Giá trị thiết bị</w:t>
            </w:r>
          </w:p>
        </w:tc>
      </w:tr>
      <w:tr w:rsidR="006D7B0A" w:rsidRPr="001C0A3C" w:rsidTr="00DC3E74">
        <w:tc>
          <w:tcPr>
            <w:tcW w:w="675" w:type="dxa"/>
            <w:vAlign w:val="center"/>
          </w:tcPr>
          <w:p w:rsidR="006D7B0A" w:rsidRPr="001C0A3C" w:rsidRDefault="006D7B0A" w:rsidP="001C0A3C">
            <w:pPr>
              <w:pStyle w:val="ListParagraph"/>
              <w:spacing w:before="120" w:after="120"/>
              <w:ind w:left="0"/>
              <w:jc w:val="both"/>
              <w:rPr>
                <w:rFonts w:ascii="Times New Roman" w:hAnsi="Times New Roman" w:cs="Times New Roman"/>
                <w:b/>
                <w:sz w:val="28"/>
                <w:szCs w:val="28"/>
              </w:rPr>
            </w:pPr>
          </w:p>
        </w:tc>
        <w:tc>
          <w:tcPr>
            <w:tcW w:w="3798" w:type="dxa"/>
            <w:vAlign w:val="center"/>
          </w:tcPr>
          <w:p w:rsidR="006D7B0A" w:rsidRPr="001C0A3C" w:rsidRDefault="006D7B0A"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Xưởng CNC CN</w:t>
            </w:r>
          </w:p>
        </w:tc>
        <w:tc>
          <w:tcPr>
            <w:tcW w:w="2237" w:type="dxa"/>
            <w:vAlign w:val="center"/>
          </w:tcPr>
          <w:p w:rsidR="006D7B0A" w:rsidRPr="001C0A3C" w:rsidRDefault="006D7B0A"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2</w:t>
            </w:r>
          </w:p>
        </w:tc>
        <w:tc>
          <w:tcPr>
            <w:tcW w:w="2237" w:type="dxa"/>
            <w:vAlign w:val="center"/>
          </w:tcPr>
          <w:p w:rsidR="006D7B0A" w:rsidRPr="001C0A3C" w:rsidRDefault="006D7B0A"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13.409.110.604 </w:t>
            </w:r>
          </w:p>
        </w:tc>
      </w:tr>
      <w:tr w:rsidR="006D7B0A" w:rsidRPr="001C0A3C" w:rsidTr="00DC3E74">
        <w:tc>
          <w:tcPr>
            <w:tcW w:w="675" w:type="dxa"/>
            <w:vAlign w:val="center"/>
          </w:tcPr>
          <w:p w:rsidR="006D7B0A" w:rsidRPr="001C0A3C" w:rsidRDefault="006D7B0A" w:rsidP="001C0A3C">
            <w:pPr>
              <w:pStyle w:val="ListParagraph"/>
              <w:spacing w:before="120" w:after="120"/>
              <w:ind w:left="0"/>
              <w:jc w:val="both"/>
              <w:rPr>
                <w:rFonts w:ascii="Times New Roman" w:hAnsi="Times New Roman" w:cs="Times New Roman"/>
                <w:b/>
                <w:sz w:val="28"/>
                <w:szCs w:val="28"/>
              </w:rPr>
            </w:pPr>
          </w:p>
        </w:tc>
        <w:tc>
          <w:tcPr>
            <w:tcW w:w="3798" w:type="dxa"/>
            <w:vAlign w:val="center"/>
          </w:tcPr>
          <w:p w:rsidR="006D7B0A" w:rsidRPr="001C0A3C" w:rsidRDefault="006D7B0A"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Xưởng CNC CB</w:t>
            </w:r>
          </w:p>
        </w:tc>
        <w:tc>
          <w:tcPr>
            <w:tcW w:w="2237" w:type="dxa"/>
            <w:vAlign w:val="center"/>
          </w:tcPr>
          <w:p w:rsidR="006D7B0A" w:rsidRPr="001C0A3C" w:rsidRDefault="006D7B0A"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1</w:t>
            </w:r>
          </w:p>
        </w:tc>
        <w:tc>
          <w:tcPr>
            <w:tcW w:w="2237" w:type="dxa"/>
            <w:vAlign w:val="center"/>
          </w:tcPr>
          <w:p w:rsidR="006D7B0A" w:rsidRPr="001C0A3C" w:rsidRDefault="006D7B0A"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913.232.737 </w:t>
            </w:r>
          </w:p>
        </w:tc>
      </w:tr>
      <w:tr w:rsidR="006D7B0A" w:rsidRPr="001C0A3C" w:rsidTr="00DC3E74">
        <w:tc>
          <w:tcPr>
            <w:tcW w:w="675" w:type="dxa"/>
            <w:vAlign w:val="center"/>
          </w:tcPr>
          <w:p w:rsidR="006D7B0A" w:rsidRPr="001C0A3C" w:rsidRDefault="006D7B0A" w:rsidP="001C0A3C">
            <w:pPr>
              <w:pStyle w:val="ListParagraph"/>
              <w:spacing w:before="120" w:after="120"/>
              <w:ind w:left="0"/>
              <w:jc w:val="both"/>
              <w:rPr>
                <w:rFonts w:ascii="Times New Roman" w:hAnsi="Times New Roman" w:cs="Times New Roman"/>
                <w:b/>
                <w:sz w:val="28"/>
                <w:szCs w:val="28"/>
              </w:rPr>
            </w:pPr>
          </w:p>
        </w:tc>
        <w:tc>
          <w:tcPr>
            <w:tcW w:w="3798" w:type="dxa"/>
            <w:vAlign w:val="center"/>
          </w:tcPr>
          <w:p w:rsidR="006D7B0A" w:rsidRPr="001C0A3C" w:rsidRDefault="006D7B0A"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Phòng Phương pháp</w:t>
            </w:r>
          </w:p>
        </w:tc>
        <w:tc>
          <w:tcPr>
            <w:tcW w:w="2237" w:type="dxa"/>
            <w:vAlign w:val="center"/>
          </w:tcPr>
          <w:p w:rsidR="006D7B0A" w:rsidRPr="001C0A3C" w:rsidRDefault="006D7B0A"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1</w:t>
            </w:r>
          </w:p>
        </w:tc>
        <w:tc>
          <w:tcPr>
            <w:tcW w:w="2237" w:type="dxa"/>
            <w:vAlign w:val="center"/>
          </w:tcPr>
          <w:p w:rsidR="006D7B0A" w:rsidRPr="001C0A3C" w:rsidRDefault="006D7B0A"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385.858.225 </w:t>
            </w:r>
          </w:p>
        </w:tc>
      </w:tr>
      <w:tr w:rsidR="006D7B0A" w:rsidRPr="001C0A3C" w:rsidTr="00DC3E74">
        <w:tc>
          <w:tcPr>
            <w:tcW w:w="675" w:type="dxa"/>
            <w:vAlign w:val="center"/>
          </w:tcPr>
          <w:p w:rsidR="006D7B0A" w:rsidRPr="001C0A3C" w:rsidRDefault="006D7B0A" w:rsidP="001C0A3C">
            <w:pPr>
              <w:pStyle w:val="ListParagraph"/>
              <w:spacing w:before="120" w:after="120"/>
              <w:ind w:left="0"/>
              <w:jc w:val="both"/>
              <w:rPr>
                <w:rFonts w:ascii="Times New Roman" w:hAnsi="Times New Roman" w:cs="Times New Roman"/>
                <w:b/>
                <w:sz w:val="28"/>
                <w:szCs w:val="28"/>
              </w:rPr>
            </w:pPr>
          </w:p>
        </w:tc>
        <w:tc>
          <w:tcPr>
            <w:tcW w:w="3798" w:type="dxa"/>
            <w:vAlign w:val="center"/>
          </w:tcPr>
          <w:p w:rsidR="006D7B0A" w:rsidRPr="001C0A3C" w:rsidRDefault="006D7B0A"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Xưởng Cơ điện</w:t>
            </w:r>
          </w:p>
        </w:tc>
        <w:tc>
          <w:tcPr>
            <w:tcW w:w="2237" w:type="dxa"/>
            <w:vAlign w:val="center"/>
          </w:tcPr>
          <w:p w:rsidR="006D7B0A" w:rsidRPr="001C0A3C" w:rsidRDefault="006D7B0A"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1</w:t>
            </w:r>
          </w:p>
        </w:tc>
        <w:tc>
          <w:tcPr>
            <w:tcW w:w="2237" w:type="dxa"/>
            <w:vAlign w:val="center"/>
          </w:tcPr>
          <w:p w:rsidR="006D7B0A" w:rsidRPr="001C0A3C" w:rsidRDefault="006D7B0A"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164.255.000 </w:t>
            </w:r>
          </w:p>
        </w:tc>
      </w:tr>
      <w:tr w:rsidR="006D7B0A" w:rsidRPr="001C0A3C" w:rsidTr="00DC3E74">
        <w:tc>
          <w:tcPr>
            <w:tcW w:w="675" w:type="dxa"/>
            <w:vAlign w:val="center"/>
          </w:tcPr>
          <w:p w:rsidR="006D7B0A" w:rsidRPr="001C0A3C" w:rsidRDefault="006D7B0A" w:rsidP="001C0A3C">
            <w:pPr>
              <w:pStyle w:val="ListParagraph"/>
              <w:spacing w:before="120" w:after="120"/>
              <w:ind w:left="0"/>
              <w:jc w:val="both"/>
              <w:rPr>
                <w:rFonts w:ascii="Times New Roman" w:hAnsi="Times New Roman" w:cs="Times New Roman"/>
                <w:b/>
                <w:sz w:val="28"/>
                <w:szCs w:val="28"/>
              </w:rPr>
            </w:pPr>
          </w:p>
        </w:tc>
        <w:tc>
          <w:tcPr>
            <w:tcW w:w="3798" w:type="dxa"/>
            <w:vAlign w:val="center"/>
          </w:tcPr>
          <w:p w:rsidR="006D7B0A" w:rsidRPr="001C0A3C" w:rsidRDefault="006D7B0A"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Xưởng hàn</w:t>
            </w:r>
          </w:p>
        </w:tc>
        <w:tc>
          <w:tcPr>
            <w:tcW w:w="2237" w:type="dxa"/>
            <w:vAlign w:val="center"/>
          </w:tcPr>
          <w:p w:rsidR="006D7B0A" w:rsidRPr="001C0A3C" w:rsidRDefault="006D7B0A"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1</w:t>
            </w:r>
          </w:p>
        </w:tc>
        <w:tc>
          <w:tcPr>
            <w:tcW w:w="2237" w:type="dxa"/>
            <w:vAlign w:val="center"/>
          </w:tcPr>
          <w:p w:rsidR="006D7B0A" w:rsidRPr="001C0A3C" w:rsidRDefault="006D7B0A"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1.647.866.000 </w:t>
            </w:r>
          </w:p>
        </w:tc>
      </w:tr>
      <w:tr w:rsidR="006D7B0A" w:rsidRPr="001C0A3C" w:rsidTr="00DC3E74">
        <w:tc>
          <w:tcPr>
            <w:tcW w:w="675" w:type="dxa"/>
            <w:vAlign w:val="center"/>
          </w:tcPr>
          <w:p w:rsidR="006D7B0A" w:rsidRPr="001C0A3C" w:rsidRDefault="006D7B0A" w:rsidP="001C0A3C">
            <w:pPr>
              <w:pStyle w:val="ListParagraph"/>
              <w:spacing w:before="120" w:after="120"/>
              <w:ind w:left="0"/>
              <w:jc w:val="both"/>
              <w:rPr>
                <w:rFonts w:ascii="Times New Roman" w:hAnsi="Times New Roman" w:cs="Times New Roman"/>
                <w:b/>
                <w:sz w:val="28"/>
                <w:szCs w:val="28"/>
              </w:rPr>
            </w:pPr>
          </w:p>
        </w:tc>
        <w:tc>
          <w:tcPr>
            <w:tcW w:w="3798" w:type="dxa"/>
            <w:vAlign w:val="center"/>
          </w:tcPr>
          <w:p w:rsidR="006D7B0A" w:rsidRPr="001C0A3C" w:rsidRDefault="006D7B0A"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Xưởng nguội</w:t>
            </w:r>
          </w:p>
        </w:tc>
        <w:tc>
          <w:tcPr>
            <w:tcW w:w="2237" w:type="dxa"/>
            <w:vAlign w:val="center"/>
          </w:tcPr>
          <w:p w:rsidR="006D7B0A" w:rsidRPr="001C0A3C" w:rsidRDefault="006D7B0A"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1</w:t>
            </w:r>
          </w:p>
        </w:tc>
        <w:tc>
          <w:tcPr>
            <w:tcW w:w="2237" w:type="dxa"/>
            <w:vAlign w:val="center"/>
          </w:tcPr>
          <w:p w:rsidR="006D7B0A" w:rsidRPr="001C0A3C" w:rsidRDefault="006D7B0A"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182.040.000 </w:t>
            </w:r>
          </w:p>
        </w:tc>
      </w:tr>
      <w:tr w:rsidR="006D7B0A" w:rsidRPr="001C0A3C" w:rsidTr="00DC3E74">
        <w:tc>
          <w:tcPr>
            <w:tcW w:w="675" w:type="dxa"/>
            <w:vAlign w:val="center"/>
          </w:tcPr>
          <w:p w:rsidR="006D7B0A" w:rsidRPr="001C0A3C" w:rsidRDefault="006D7B0A" w:rsidP="001C0A3C">
            <w:pPr>
              <w:pStyle w:val="ListParagraph"/>
              <w:spacing w:before="120" w:after="120"/>
              <w:ind w:left="0"/>
              <w:jc w:val="both"/>
              <w:rPr>
                <w:rFonts w:ascii="Times New Roman" w:hAnsi="Times New Roman" w:cs="Times New Roman"/>
                <w:b/>
                <w:sz w:val="28"/>
                <w:szCs w:val="28"/>
              </w:rPr>
            </w:pPr>
          </w:p>
        </w:tc>
        <w:tc>
          <w:tcPr>
            <w:tcW w:w="3798" w:type="dxa"/>
            <w:vAlign w:val="center"/>
          </w:tcPr>
          <w:p w:rsidR="006D7B0A" w:rsidRPr="001C0A3C" w:rsidRDefault="006D7B0A"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Xưởng phay</w:t>
            </w:r>
          </w:p>
        </w:tc>
        <w:tc>
          <w:tcPr>
            <w:tcW w:w="2237" w:type="dxa"/>
            <w:vAlign w:val="center"/>
          </w:tcPr>
          <w:p w:rsidR="006D7B0A" w:rsidRPr="001C0A3C" w:rsidRDefault="006D7B0A"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1</w:t>
            </w:r>
          </w:p>
        </w:tc>
        <w:tc>
          <w:tcPr>
            <w:tcW w:w="2237" w:type="dxa"/>
            <w:vAlign w:val="center"/>
          </w:tcPr>
          <w:p w:rsidR="006D7B0A" w:rsidRPr="001C0A3C" w:rsidRDefault="006D7B0A"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3.320.195.003 </w:t>
            </w:r>
          </w:p>
        </w:tc>
      </w:tr>
      <w:tr w:rsidR="006D7B0A" w:rsidRPr="001C0A3C" w:rsidTr="00DC3E74">
        <w:tc>
          <w:tcPr>
            <w:tcW w:w="675" w:type="dxa"/>
            <w:vAlign w:val="center"/>
          </w:tcPr>
          <w:p w:rsidR="006D7B0A" w:rsidRPr="001C0A3C" w:rsidRDefault="006D7B0A" w:rsidP="001C0A3C">
            <w:pPr>
              <w:pStyle w:val="ListParagraph"/>
              <w:spacing w:before="120" w:after="120"/>
              <w:ind w:left="0"/>
              <w:jc w:val="both"/>
              <w:rPr>
                <w:rFonts w:ascii="Times New Roman" w:hAnsi="Times New Roman" w:cs="Times New Roman"/>
                <w:b/>
                <w:sz w:val="28"/>
                <w:szCs w:val="28"/>
              </w:rPr>
            </w:pPr>
          </w:p>
        </w:tc>
        <w:tc>
          <w:tcPr>
            <w:tcW w:w="3798" w:type="dxa"/>
            <w:vAlign w:val="center"/>
          </w:tcPr>
          <w:p w:rsidR="006D7B0A" w:rsidRPr="001C0A3C" w:rsidRDefault="006D7B0A"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Xưởng tiện</w:t>
            </w:r>
          </w:p>
        </w:tc>
        <w:tc>
          <w:tcPr>
            <w:tcW w:w="2237" w:type="dxa"/>
            <w:vAlign w:val="center"/>
          </w:tcPr>
          <w:p w:rsidR="006D7B0A" w:rsidRPr="001C0A3C" w:rsidRDefault="006D7B0A"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2</w:t>
            </w:r>
          </w:p>
        </w:tc>
        <w:tc>
          <w:tcPr>
            <w:tcW w:w="2237" w:type="dxa"/>
            <w:vAlign w:val="center"/>
          </w:tcPr>
          <w:p w:rsidR="006D7B0A" w:rsidRPr="001C0A3C" w:rsidRDefault="006D7B0A"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4.326.200.000 </w:t>
            </w:r>
          </w:p>
        </w:tc>
      </w:tr>
      <w:tr w:rsidR="006D7B0A" w:rsidRPr="001C0A3C" w:rsidTr="00DC3E74">
        <w:tc>
          <w:tcPr>
            <w:tcW w:w="675" w:type="dxa"/>
            <w:vAlign w:val="center"/>
          </w:tcPr>
          <w:p w:rsidR="006D7B0A" w:rsidRPr="001C0A3C" w:rsidRDefault="006D7B0A" w:rsidP="001C0A3C">
            <w:pPr>
              <w:pStyle w:val="ListParagraph"/>
              <w:spacing w:before="120" w:after="120"/>
              <w:ind w:left="0"/>
              <w:jc w:val="both"/>
              <w:rPr>
                <w:rFonts w:ascii="Times New Roman" w:hAnsi="Times New Roman" w:cs="Times New Roman"/>
                <w:b/>
                <w:sz w:val="28"/>
                <w:szCs w:val="28"/>
              </w:rPr>
            </w:pPr>
          </w:p>
        </w:tc>
        <w:tc>
          <w:tcPr>
            <w:tcW w:w="3798" w:type="dxa"/>
            <w:vAlign w:val="center"/>
          </w:tcPr>
          <w:p w:rsidR="006D7B0A" w:rsidRPr="001C0A3C" w:rsidRDefault="006D7B0A" w:rsidP="001C0A3C">
            <w:pPr>
              <w:spacing w:before="120" w:after="120"/>
              <w:jc w:val="both"/>
              <w:rPr>
                <w:rFonts w:ascii="Times New Roman" w:eastAsia="Times New Roman" w:hAnsi="Times New Roman" w:cs="Times New Roman"/>
                <w:b/>
                <w:sz w:val="28"/>
                <w:szCs w:val="28"/>
              </w:rPr>
            </w:pPr>
            <w:r w:rsidRPr="001C0A3C">
              <w:rPr>
                <w:rFonts w:ascii="Times New Roman" w:eastAsia="Times New Roman" w:hAnsi="Times New Roman" w:cs="Times New Roman"/>
                <w:b/>
                <w:sz w:val="28"/>
                <w:szCs w:val="28"/>
              </w:rPr>
              <w:t>Tổng cộng</w:t>
            </w:r>
          </w:p>
        </w:tc>
        <w:tc>
          <w:tcPr>
            <w:tcW w:w="2237" w:type="dxa"/>
            <w:vAlign w:val="center"/>
          </w:tcPr>
          <w:p w:rsidR="006D7B0A" w:rsidRPr="001C0A3C" w:rsidRDefault="006D7B0A" w:rsidP="001C0A3C">
            <w:pPr>
              <w:spacing w:before="120" w:after="120"/>
              <w:jc w:val="both"/>
              <w:rPr>
                <w:rFonts w:ascii="Times New Roman" w:eastAsia="Times New Roman" w:hAnsi="Times New Roman" w:cs="Times New Roman"/>
                <w:color w:val="000000"/>
                <w:sz w:val="28"/>
                <w:szCs w:val="28"/>
              </w:rPr>
            </w:pPr>
          </w:p>
        </w:tc>
        <w:tc>
          <w:tcPr>
            <w:tcW w:w="2237" w:type="dxa"/>
            <w:vAlign w:val="center"/>
          </w:tcPr>
          <w:p w:rsidR="006D7B0A" w:rsidRPr="001C0A3C" w:rsidRDefault="006D7B0A"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b/>
                <w:bCs/>
                <w:sz w:val="28"/>
                <w:szCs w:val="28"/>
              </w:rPr>
              <w:t>24.348.757.569</w:t>
            </w:r>
          </w:p>
        </w:tc>
      </w:tr>
    </w:tbl>
    <w:p w:rsidR="006E05D3" w:rsidRPr="001C0A3C" w:rsidRDefault="006E05D3" w:rsidP="001C0A3C">
      <w:pPr>
        <w:spacing w:before="120" w:after="120" w:line="240" w:lineRule="auto"/>
        <w:jc w:val="both"/>
        <w:rPr>
          <w:rFonts w:ascii="Times New Roman" w:hAnsi="Times New Roman" w:cs="Times New Roman"/>
          <w:color w:val="333333"/>
          <w:sz w:val="28"/>
          <w:szCs w:val="28"/>
          <w:shd w:val="clear" w:color="auto" w:fill="FFFFFF"/>
        </w:rPr>
      </w:pPr>
    </w:p>
    <w:p w:rsidR="002C11A4" w:rsidRPr="001C0A3C" w:rsidRDefault="006E05D3" w:rsidP="00370286">
      <w:pPr>
        <w:pStyle w:val="ListParagraph"/>
        <w:numPr>
          <w:ilvl w:val="0"/>
          <w:numId w:val="19"/>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Nghề Điện công nghiệp, cấp độ khu vực ASEAN</w:t>
      </w:r>
    </w:p>
    <w:p w:rsidR="006E05D3" w:rsidRPr="001C0A3C" w:rsidRDefault="006E05D3" w:rsidP="001C0A3C">
      <w:pPr>
        <w:spacing w:before="120" w:after="120" w:line="240" w:lineRule="auto"/>
        <w:ind w:firstLine="567"/>
        <w:jc w:val="both"/>
        <w:rPr>
          <w:rFonts w:ascii="Times New Roman" w:hAnsi="Times New Roman" w:cs="Times New Roman"/>
          <w:sz w:val="28"/>
          <w:szCs w:val="28"/>
          <w:lang w:val="sv-SE"/>
        </w:rPr>
      </w:pPr>
      <w:r w:rsidRPr="001C0A3C">
        <w:rPr>
          <w:rStyle w:val="FontStyle12"/>
          <w:b w:val="0"/>
          <w:color w:val="auto"/>
          <w:sz w:val="28"/>
          <w:szCs w:val="28"/>
          <w:lang w:val="sv-SE" w:eastAsia="vi-VN"/>
        </w:rPr>
        <w:t>Nghề Điện công nghiệp trang bị cho HS-SV kiến thức và kỹ năng thực hành</w:t>
      </w:r>
      <w:r w:rsidRPr="001C0A3C">
        <w:rPr>
          <w:rStyle w:val="FontStyle12"/>
          <w:i/>
          <w:color w:val="auto"/>
          <w:sz w:val="28"/>
          <w:szCs w:val="28"/>
          <w:lang w:val="sv-SE" w:eastAsia="vi-VN"/>
        </w:rPr>
        <w:t xml:space="preserve"> </w:t>
      </w:r>
      <w:r w:rsidRPr="001C0A3C">
        <w:rPr>
          <w:rFonts w:ascii="Times New Roman" w:hAnsi="Times New Roman" w:cs="Times New Roman"/>
          <w:sz w:val="28"/>
          <w:szCs w:val="28"/>
          <w:lang w:val="sv-SE"/>
        </w:rPr>
        <w:t>ngành và chuyên ngành Điện công nghiệp:</w:t>
      </w:r>
      <w:r w:rsidRPr="001C0A3C">
        <w:rPr>
          <w:rFonts w:ascii="Times New Roman" w:hAnsi="Times New Roman" w:cs="Times New Roman"/>
          <w:b/>
          <w:bCs/>
          <w:i/>
          <w:sz w:val="28"/>
          <w:szCs w:val="28"/>
          <w:lang w:val="sv-SE" w:eastAsia="vi-VN"/>
        </w:rPr>
        <w:t xml:space="preserve"> </w:t>
      </w:r>
    </w:p>
    <w:p w:rsidR="006E05D3" w:rsidRPr="001C0A3C" w:rsidRDefault="006E05D3" w:rsidP="00370286">
      <w:pPr>
        <w:numPr>
          <w:ilvl w:val="0"/>
          <w:numId w:val="4"/>
        </w:numPr>
        <w:tabs>
          <w:tab w:val="left" w:pos="993"/>
          <w:tab w:val="right" w:pos="7938"/>
        </w:tabs>
        <w:spacing w:before="120" w:after="120" w:line="240" w:lineRule="auto"/>
        <w:ind w:left="0" w:firstLine="567"/>
        <w:jc w:val="both"/>
        <w:rPr>
          <w:rStyle w:val="FontStyle12"/>
          <w:b w:val="0"/>
          <w:color w:val="auto"/>
          <w:sz w:val="28"/>
          <w:szCs w:val="28"/>
          <w:lang w:val="sv-SE" w:eastAsia="vi-VN"/>
        </w:rPr>
      </w:pPr>
      <w:r w:rsidRPr="001C0A3C">
        <w:rPr>
          <w:rStyle w:val="FontStyle12"/>
          <w:b w:val="0"/>
          <w:color w:val="auto"/>
          <w:sz w:val="28"/>
          <w:szCs w:val="28"/>
          <w:lang w:val="sv-SE" w:eastAsia="vi-VN"/>
        </w:rPr>
        <w:t>Lắp đặt, vận hành và bảo trì được mạng điện động lực phân xưởng, xí nghiệp, hệ thống chiếu sáng công nghiệp, hệ thống chống sét và nối đất;</w:t>
      </w:r>
    </w:p>
    <w:p w:rsidR="006E05D3" w:rsidRPr="001C0A3C" w:rsidRDefault="006E05D3" w:rsidP="00370286">
      <w:pPr>
        <w:numPr>
          <w:ilvl w:val="0"/>
          <w:numId w:val="4"/>
        </w:numPr>
        <w:tabs>
          <w:tab w:val="left" w:pos="993"/>
          <w:tab w:val="right" w:pos="7938"/>
        </w:tabs>
        <w:spacing w:before="120" w:after="120" w:line="240" w:lineRule="auto"/>
        <w:ind w:left="0" w:firstLine="567"/>
        <w:jc w:val="both"/>
        <w:rPr>
          <w:rStyle w:val="FontStyle12"/>
          <w:b w:val="0"/>
          <w:color w:val="auto"/>
          <w:sz w:val="28"/>
          <w:szCs w:val="28"/>
          <w:lang w:val="sv-SE" w:eastAsia="vi-VN"/>
        </w:rPr>
      </w:pPr>
      <w:r w:rsidRPr="001C0A3C">
        <w:rPr>
          <w:rStyle w:val="FontStyle12"/>
          <w:b w:val="0"/>
          <w:color w:val="auto"/>
          <w:sz w:val="28"/>
          <w:szCs w:val="28"/>
          <w:lang w:val="sv-SE" w:eastAsia="vi-VN"/>
        </w:rPr>
        <w:t>Lắp đặt, vận hành và bảo trì được hệ thống điều khiển tự động công nghiệp vừa và nhỏ;</w:t>
      </w:r>
    </w:p>
    <w:p w:rsidR="006E05D3" w:rsidRPr="001C0A3C" w:rsidRDefault="006E05D3" w:rsidP="00370286">
      <w:pPr>
        <w:numPr>
          <w:ilvl w:val="0"/>
          <w:numId w:val="4"/>
        </w:numPr>
        <w:tabs>
          <w:tab w:val="left" w:pos="993"/>
          <w:tab w:val="right" w:pos="7938"/>
        </w:tabs>
        <w:spacing w:before="120" w:after="120" w:line="240" w:lineRule="auto"/>
        <w:ind w:left="0" w:firstLine="567"/>
        <w:jc w:val="both"/>
        <w:rPr>
          <w:rStyle w:val="FontStyle12"/>
          <w:b w:val="0"/>
          <w:color w:val="auto"/>
          <w:sz w:val="28"/>
          <w:szCs w:val="28"/>
          <w:lang w:val="sv-SE" w:eastAsia="vi-VN"/>
        </w:rPr>
      </w:pPr>
      <w:r w:rsidRPr="001C0A3C">
        <w:rPr>
          <w:rStyle w:val="FontStyle12"/>
          <w:b w:val="0"/>
          <w:color w:val="auto"/>
          <w:sz w:val="28"/>
          <w:szCs w:val="28"/>
          <w:lang w:val="sv-SE" w:eastAsia="vi-VN"/>
        </w:rPr>
        <w:t>Tính toán, kiểm tra sửa chữa, vận hành và bảo trì được các loại thiết bị điện, máy điện AC và máy điện DC;</w:t>
      </w:r>
    </w:p>
    <w:p w:rsidR="006E05D3" w:rsidRPr="001C0A3C" w:rsidRDefault="006E05D3" w:rsidP="00370286">
      <w:pPr>
        <w:numPr>
          <w:ilvl w:val="0"/>
          <w:numId w:val="4"/>
        </w:numPr>
        <w:tabs>
          <w:tab w:val="left" w:pos="993"/>
          <w:tab w:val="right" w:pos="7938"/>
        </w:tabs>
        <w:spacing w:before="120" w:after="120" w:line="240" w:lineRule="auto"/>
        <w:ind w:left="0" w:firstLine="567"/>
        <w:jc w:val="both"/>
        <w:rPr>
          <w:rStyle w:val="FontStyle12"/>
          <w:b w:val="0"/>
          <w:color w:val="auto"/>
          <w:sz w:val="28"/>
          <w:szCs w:val="28"/>
          <w:lang w:val="sv-SE" w:eastAsia="vi-VN"/>
        </w:rPr>
      </w:pPr>
      <w:r w:rsidRPr="001C0A3C">
        <w:rPr>
          <w:rStyle w:val="FontStyle12"/>
          <w:b w:val="0"/>
          <w:color w:val="auto"/>
          <w:sz w:val="28"/>
          <w:szCs w:val="28"/>
          <w:lang w:val="sv-SE" w:eastAsia="vi-VN"/>
        </w:rPr>
        <w:t>Tham gia xây dựng, tổ chức, điều hành và quản lý các dự án về điện trong công nghiệp;</w:t>
      </w:r>
    </w:p>
    <w:p w:rsidR="006E05D3" w:rsidRPr="001C0A3C" w:rsidRDefault="006E05D3" w:rsidP="00370286">
      <w:pPr>
        <w:numPr>
          <w:ilvl w:val="0"/>
          <w:numId w:val="4"/>
        </w:numPr>
        <w:tabs>
          <w:tab w:val="left" w:pos="993"/>
          <w:tab w:val="right" w:pos="7938"/>
        </w:tabs>
        <w:spacing w:before="120" w:after="120" w:line="240" w:lineRule="auto"/>
        <w:ind w:left="0" w:firstLine="567"/>
        <w:jc w:val="both"/>
        <w:rPr>
          <w:rStyle w:val="FontStyle12"/>
          <w:b w:val="0"/>
          <w:color w:val="auto"/>
          <w:sz w:val="28"/>
          <w:szCs w:val="28"/>
          <w:lang w:val="sv-SE" w:eastAsia="vi-VN"/>
        </w:rPr>
      </w:pPr>
      <w:r w:rsidRPr="001C0A3C">
        <w:rPr>
          <w:rStyle w:val="FontStyle12"/>
          <w:b w:val="0"/>
          <w:color w:val="auto"/>
          <w:sz w:val="28"/>
          <w:szCs w:val="28"/>
          <w:lang w:val="sv-SE" w:eastAsia="vi-VN"/>
        </w:rPr>
        <w:t>Vận dụng được kỹ năng giao tiếp để diễn đạt, phản biện và viết báo cáo về các vấn đề chuyên môn kỹ thuật điện trước nhóm, tập thể.</w:t>
      </w:r>
    </w:p>
    <w:p w:rsidR="006E05D3" w:rsidRPr="001C0A3C" w:rsidRDefault="006E05D3" w:rsidP="001C0A3C">
      <w:pPr>
        <w:spacing w:before="120" w:after="120" w:line="240" w:lineRule="auto"/>
        <w:ind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Sau </w:t>
      </w:r>
      <w:r w:rsidRPr="001C0A3C">
        <w:rPr>
          <w:rStyle w:val="FontStyle12"/>
          <w:b w:val="0"/>
          <w:color w:val="auto"/>
          <w:sz w:val="28"/>
          <w:szCs w:val="28"/>
          <w:lang w:val="sv-SE" w:eastAsia="vi-VN"/>
        </w:rPr>
        <w:t>tốt</w:t>
      </w:r>
      <w:r w:rsidRPr="001C0A3C">
        <w:rPr>
          <w:rFonts w:ascii="Times New Roman" w:hAnsi="Times New Roman" w:cs="Times New Roman"/>
          <w:sz w:val="28"/>
          <w:szCs w:val="28"/>
          <w:lang w:val="sv-SE"/>
        </w:rPr>
        <w:t xml:space="preserve"> nghiệp, HS-SV có thể đảm nhiệm vị trí công việc về chuyên ngành điện tại các công ty xí nghiệp công nghiệp, các công ty tư vấn, thiết kế và xây lắp điện, các công ty điện lực, các nhà cung cấp thiết bị điện, các viện nghiên cứu và chuyển giao công nghệ thuộc lĩnh vực điện công nghiệp, các cơ quan hành chính sự nghiệp; </w:t>
      </w:r>
      <w:r w:rsidR="00FE3772" w:rsidRPr="001C0A3C">
        <w:rPr>
          <w:rFonts w:ascii="Times New Roman" w:hAnsi="Times New Roman" w:cs="Times New Roman"/>
          <w:sz w:val="28"/>
          <w:szCs w:val="28"/>
          <w:lang w:val="sv-SE"/>
        </w:rPr>
        <w:t>n</w:t>
      </w:r>
      <w:r w:rsidRPr="001C0A3C">
        <w:rPr>
          <w:rFonts w:ascii="Times New Roman" w:hAnsi="Times New Roman" w:cs="Times New Roman"/>
          <w:sz w:val="28"/>
          <w:szCs w:val="28"/>
          <w:lang w:val="sv-SE"/>
        </w:rPr>
        <w:t>hân viên kỹ thuật điện về vận hành, bảo trì, quản lý, cải tạo nâng cấp hệ thống điện công nghiệp, tư vấn kỹ thuật và công nghệ hoặc cán bộ quản lý điều hành trong doanh nghiệp, công ty, nhà máy, xí nghiệp.</w:t>
      </w:r>
    </w:p>
    <w:p w:rsidR="006E05D3" w:rsidRPr="001C0A3C" w:rsidRDefault="006E05D3" w:rsidP="00370286">
      <w:pPr>
        <w:pStyle w:val="ListParagraph"/>
        <w:numPr>
          <w:ilvl w:val="1"/>
          <w:numId w:val="5"/>
        </w:numPr>
        <w:tabs>
          <w:tab w:val="left" w:pos="993"/>
        </w:tabs>
        <w:spacing w:before="120" w:after="120" w:line="240" w:lineRule="auto"/>
        <w:jc w:val="both"/>
        <w:rPr>
          <w:rFonts w:ascii="Times New Roman" w:hAnsi="Times New Roman" w:cs="Times New Roman"/>
          <w:b/>
          <w:i/>
          <w:sz w:val="28"/>
          <w:szCs w:val="28"/>
          <w:lang w:val="sv-SE"/>
        </w:rPr>
      </w:pPr>
      <w:r w:rsidRPr="001C0A3C">
        <w:rPr>
          <w:rFonts w:ascii="Times New Roman" w:hAnsi="Times New Roman" w:cs="Times New Roman"/>
          <w:b/>
          <w:i/>
          <w:sz w:val="28"/>
          <w:szCs w:val="28"/>
          <w:lang w:val="sv-SE"/>
        </w:rPr>
        <w:t>Kết quả tuyển sinh – qui mô đào tạo</w:t>
      </w:r>
    </w:p>
    <w:p w:rsidR="006E05D3" w:rsidRPr="001C0A3C" w:rsidRDefault="006E05D3" w:rsidP="001C0A3C">
      <w:pPr>
        <w:spacing w:before="120" w:after="120" w:line="240" w:lineRule="auto"/>
        <w:ind w:left="720"/>
        <w:jc w:val="both"/>
        <w:rPr>
          <w:rStyle w:val="FontStyle12"/>
          <w:sz w:val="28"/>
          <w:szCs w:val="28"/>
          <w:lang w:val="sv-SE" w:eastAsia="vi-VN"/>
        </w:rPr>
      </w:pPr>
      <w:r w:rsidRPr="001C0A3C">
        <w:rPr>
          <w:rStyle w:val="FontStyle12"/>
          <w:sz w:val="28"/>
          <w:szCs w:val="28"/>
          <w:lang w:val="sv-SE" w:eastAsia="vi-VN"/>
        </w:rPr>
        <w:t>Bảng 16- Kết quả tuyển sinh nghề Điện công nghiệp</w:t>
      </w:r>
    </w:p>
    <w:tbl>
      <w:tblPr>
        <w:tblW w:w="9707" w:type="dxa"/>
        <w:jc w:val="center"/>
        <w:tblInd w:w="1737" w:type="dxa"/>
        <w:tblLayout w:type="fixed"/>
        <w:tblLook w:val="04A0" w:firstRow="1" w:lastRow="0" w:firstColumn="1" w:lastColumn="0" w:noHBand="0" w:noVBand="1"/>
      </w:tblPr>
      <w:tblGrid>
        <w:gridCol w:w="831"/>
        <w:gridCol w:w="3060"/>
        <w:gridCol w:w="1422"/>
        <w:gridCol w:w="1030"/>
        <w:gridCol w:w="1134"/>
        <w:gridCol w:w="1134"/>
        <w:gridCol w:w="1096"/>
      </w:tblGrid>
      <w:tr w:rsidR="006D7B0A" w:rsidRPr="001C0A3C" w:rsidTr="006D7B0A">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6D7B0A" w:rsidRPr="001C0A3C" w:rsidRDefault="006D7B0A" w:rsidP="001C0A3C">
            <w:pPr>
              <w:spacing w:before="120" w:after="120" w:line="240" w:lineRule="auto"/>
              <w:ind w:left="-205"/>
              <w:jc w:val="both"/>
              <w:rPr>
                <w:rFonts w:ascii="Times New Roman" w:hAnsi="Times New Roman" w:cs="Times New Roman"/>
                <w:b/>
                <w:sz w:val="28"/>
                <w:szCs w:val="28"/>
                <w:lang w:eastAsia="ja-JP"/>
              </w:rPr>
            </w:pPr>
            <w:r w:rsidRPr="001C0A3C">
              <w:rPr>
                <w:rFonts w:ascii="Times New Roman" w:hAnsi="Times New Roman" w:cs="Times New Roman"/>
                <w:b/>
                <w:sz w:val="28"/>
                <w:szCs w:val="28"/>
              </w:rPr>
              <w:t>STT</w:t>
            </w:r>
          </w:p>
        </w:tc>
        <w:tc>
          <w:tcPr>
            <w:tcW w:w="3060" w:type="dxa"/>
            <w:tcBorders>
              <w:top w:val="single" w:sz="4" w:space="0" w:color="auto"/>
              <w:left w:val="single" w:sz="4" w:space="0" w:color="auto"/>
              <w:bottom w:val="single" w:sz="4" w:space="0" w:color="auto"/>
              <w:right w:val="single" w:sz="4" w:space="0" w:color="auto"/>
            </w:tcBorders>
            <w:vAlign w:val="center"/>
          </w:tcPr>
          <w:p w:rsidR="006D7B0A" w:rsidRPr="001C0A3C" w:rsidRDefault="006D7B0A" w:rsidP="001C0A3C">
            <w:pPr>
              <w:spacing w:before="120" w:after="120" w:line="240" w:lineRule="auto"/>
              <w:ind w:firstLine="1368"/>
              <w:jc w:val="both"/>
              <w:rPr>
                <w:rFonts w:ascii="Times New Roman" w:hAnsi="Times New Roman" w:cs="Times New Roman"/>
                <w:b/>
                <w:sz w:val="28"/>
                <w:szCs w:val="28"/>
                <w:lang w:eastAsia="ja-JP"/>
              </w:rPr>
            </w:pPr>
            <w:r w:rsidRPr="001C0A3C">
              <w:rPr>
                <w:rFonts w:ascii="Times New Roman" w:hAnsi="Times New Roman" w:cs="Times New Roman"/>
                <w:b/>
                <w:sz w:val="28"/>
                <w:szCs w:val="28"/>
                <w:lang w:eastAsia="ja-JP"/>
              </w:rPr>
              <w:t>NĂM HỌC</w:t>
            </w:r>
          </w:p>
        </w:tc>
        <w:tc>
          <w:tcPr>
            <w:tcW w:w="1422" w:type="dxa"/>
            <w:tcBorders>
              <w:top w:val="single" w:sz="4" w:space="0" w:color="000000"/>
              <w:left w:val="single" w:sz="4" w:space="0" w:color="auto"/>
              <w:bottom w:val="single" w:sz="4" w:space="0" w:color="000000"/>
              <w:right w:val="single" w:sz="4" w:space="0" w:color="000000"/>
            </w:tcBorders>
            <w:vAlign w:val="center"/>
          </w:tcPr>
          <w:p w:rsidR="006D7B0A" w:rsidRPr="001C0A3C" w:rsidRDefault="006D7B0A" w:rsidP="001C0A3C">
            <w:pPr>
              <w:spacing w:before="120" w:after="120" w:line="240" w:lineRule="auto"/>
              <w:jc w:val="both"/>
              <w:rPr>
                <w:rFonts w:ascii="Times New Roman" w:hAnsi="Times New Roman" w:cs="Times New Roman"/>
                <w:b/>
                <w:sz w:val="28"/>
                <w:szCs w:val="28"/>
                <w:lang w:eastAsia="ja-JP"/>
              </w:rPr>
            </w:pPr>
            <w:r w:rsidRPr="001C0A3C">
              <w:rPr>
                <w:rFonts w:ascii="Times New Roman" w:hAnsi="Times New Roman" w:cs="Times New Roman"/>
                <w:b/>
                <w:sz w:val="28"/>
                <w:szCs w:val="28"/>
              </w:rPr>
              <w:t>2014-2015</w:t>
            </w:r>
          </w:p>
        </w:tc>
        <w:tc>
          <w:tcPr>
            <w:tcW w:w="1030" w:type="dxa"/>
            <w:tcBorders>
              <w:top w:val="single" w:sz="4" w:space="0" w:color="000000"/>
              <w:left w:val="single" w:sz="4" w:space="0" w:color="000000"/>
              <w:bottom w:val="single" w:sz="4" w:space="0" w:color="000000"/>
              <w:right w:val="single" w:sz="4" w:space="0" w:color="000000"/>
            </w:tcBorders>
            <w:vAlign w:val="center"/>
          </w:tcPr>
          <w:p w:rsidR="006D7B0A" w:rsidRPr="001C0A3C" w:rsidRDefault="006D7B0A" w:rsidP="001C0A3C">
            <w:pPr>
              <w:spacing w:before="120" w:after="120" w:line="240" w:lineRule="auto"/>
              <w:jc w:val="both"/>
              <w:rPr>
                <w:rFonts w:ascii="Times New Roman" w:hAnsi="Times New Roman" w:cs="Times New Roman"/>
                <w:b/>
                <w:sz w:val="28"/>
                <w:szCs w:val="28"/>
                <w:lang w:eastAsia="ja-JP"/>
              </w:rPr>
            </w:pPr>
            <w:r w:rsidRPr="001C0A3C">
              <w:rPr>
                <w:rFonts w:ascii="Times New Roman" w:hAnsi="Times New Roman" w:cs="Times New Roman"/>
                <w:b/>
                <w:sz w:val="28"/>
                <w:szCs w:val="28"/>
              </w:rPr>
              <w:t>2015-2016</w:t>
            </w:r>
          </w:p>
        </w:tc>
        <w:tc>
          <w:tcPr>
            <w:tcW w:w="1134" w:type="dxa"/>
            <w:tcBorders>
              <w:top w:val="single" w:sz="4" w:space="0" w:color="000000"/>
              <w:left w:val="single" w:sz="4" w:space="0" w:color="000000"/>
              <w:bottom w:val="single" w:sz="4" w:space="0" w:color="000000"/>
              <w:right w:val="single" w:sz="4" w:space="0" w:color="000000"/>
            </w:tcBorders>
            <w:vAlign w:val="center"/>
          </w:tcPr>
          <w:p w:rsidR="006D7B0A" w:rsidRPr="001C0A3C" w:rsidRDefault="006D7B0A" w:rsidP="001C0A3C">
            <w:pPr>
              <w:spacing w:before="120" w:after="120" w:line="240" w:lineRule="auto"/>
              <w:jc w:val="both"/>
              <w:rPr>
                <w:rFonts w:ascii="Times New Roman" w:hAnsi="Times New Roman" w:cs="Times New Roman"/>
                <w:b/>
                <w:sz w:val="28"/>
                <w:szCs w:val="28"/>
                <w:lang w:eastAsia="ja-JP"/>
              </w:rPr>
            </w:pPr>
            <w:r w:rsidRPr="001C0A3C">
              <w:rPr>
                <w:rFonts w:ascii="Times New Roman" w:hAnsi="Times New Roman" w:cs="Times New Roman"/>
                <w:b/>
                <w:sz w:val="28"/>
                <w:szCs w:val="28"/>
              </w:rPr>
              <w:t>2016-2017</w:t>
            </w:r>
          </w:p>
        </w:tc>
        <w:tc>
          <w:tcPr>
            <w:tcW w:w="1134" w:type="dxa"/>
            <w:tcBorders>
              <w:top w:val="single" w:sz="4" w:space="0" w:color="000000"/>
              <w:left w:val="single" w:sz="4" w:space="0" w:color="000000"/>
              <w:bottom w:val="single" w:sz="4" w:space="0" w:color="000000"/>
              <w:right w:val="single" w:sz="4" w:space="0" w:color="000000"/>
            </w:tcBorders>
            <w:vAlign w:val="center"/>
          </w:tcPr>
          <w:p w:rsidR="006D7B0A" w:rsidRPr="001C0A3C" w:rsidRDefault="006D7B0A" w:rsidP="001C0A3C">
            <w:pPr>
              <w:spacing w:before="120" w:after="120" w:line="240" w:lineRule="auto"/>
              <w:jc w:val="both"/>
              <w:rPr>
                <w:rFonts w:ascii="Times New Roman" w:hAnsi="Times New Roman" w:cs="Times New Roman"/>
                <w:b/>
                <w:sz w:val="28"/>
                <w:szCs w:val="28"/>
                <w:lang w:eastAsia="ja-JP"/>
              </w:rPr>
            </w:pPr>
            <w:r w:rsidRPr="001C0A3C">
              <w:rPr>
                <w:rFonts w:ascii="Times New Roman" w:hAnsi="Times New Roman" w:cs="Times New Roman"/>
                <w:b/>
                <w:sz w:val="28"/>
                <w:szCs w:val="28"/>
              </w:rPr>
              <w:t>2017-2018</w:t>
            </w:r>
          </w:p>
        </w:tc>
        <w:tc>
          <w:tcPr>
            <w:tcW w:w="1096" w:type="dxa"/>
            <w:tcBorders>
              <w:top w:val="single" w:sz="4" w:space="0" w:color="000000"/>
              <w:left w:val="single" w:sz="4" w:space="0" w:color="000000"/>
              <w:bottom w:val="single" w:sz="4" w:space="0" w:color="000000"/>
              <w:right w:val="single" w:sz="4" w:space="0" w:color="000000"/>
            </w:tcBorders>
            <w:vAlign w:val="center"/>
          </w:tcPr>
          <w:p w:rsidR="006D7B0A" w:rsidRPr="001C0A3C" w:rsidRDefault="006D7B0A" w:rsidP="001C0A3C">
            <w:pPr>
              <w:spacing w:before="120" w:after="120" w:line="240" w:lineRule="auto"/>
              <w:jc w:val="both"/>
              <w:rPr>
                <w:rFonts w:ascii="Times New Roman" w:hAnsi="Times New Roman" w:cs="Times New Roman"/>
                <w:b/>
                <w:sz w:val="28"/>
                <w:szCs w:val="28"/>
                <w:highlight w:val="red"/>
                <w:lang w:eastAsia="ja-JP"/>
              </w:rPr>
            </w:pPr>
            <w:r w:rsidRPr="001C0A3C">
              <w:rPr>
                <w:rFonts w:ascii="Times New Roman" w:hAnsi="Times New Roman" w:cs="Times New Roman"/>
                <w:b/>
                <w:sz w:val="28"/>
                <w:szCs w:val="28"/>
                <w:highlight w:val="red"/>
              </w:rPr>
              <w:t>2018-2019</w:t>
            </w:r>
          </w:p>
        </w:tc>
      </w:tr>
      <w:tr w:rsidR="006D7B0A" w:rsidRPr="001C0A3C" w:rsidTr="006D7B0A">
        <w:trPr>
          <w:trHeight w:val="375"/>
          <w:jc w:val="center"/>
        </w:trPr>
        <w:tc>
          <w:tcPr>
            <w:tcW w:w="831" w:type="dxa"/>
            <w:tcBorders>
              <w:top w:val="nil"/>
              <w:left w:val="single" w:sz="4" w:space="0" w:color="000000"/>
              <w:bottom w:val="single" w:sz="4" w:space="0" w:color="000000"/>
              <w:right w:val="single" w:sz="4" w:space="0" w:color="000000"/>
            </w:tcBorders>
            <w:vAlign w:val="center"/>
          </w:tcPr>
          <w:p w:rsidR="006D7B0A" w:rsidRPr="001C0A3C" w:rsidRDefault="006D7B0A"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w:t>
            </w:r>
          </w:p>
        </w:tc>
        <w:tc>
          <w:tcPr>
            <w:tcW w:w="3060" w:type="dxa"/>
            <w:tcBorders>
              <w:top w:val="nil"/>
              <w:left w:val="nil"/>
              <w:bottom w:val="single" w:sz="4" w:space="0" w:color="000000"/>
              <w:right w:val="single" w:sz="4" w:space="0" w:color="000000"/>
            </w:tcBorders>
            <w:vAlign w:val="bottom"/>
          </w:tcPr>
          <w:p w:rsidR="006D7B0A" w:rsidRPr="001C0A3C" w:rsidRDefault="006D7B0A" w:rsidP="001C0A3C">
            <w:pPr>
              <w:tabs>
                <w:tab w:val="left" w:pos="1985"/>
              </w:tabs>
              <w:spacing w:before="120" w:after="120" w:line="240" w:lineRule="auto"/>
              <w:ind w:left="993" w:hanging="878"/>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Điện công nghiệp</w:t>
            </w:r>
          </w:p>
        </w:tc>
        <w:tc>
          <w:tcPr>
            <w:tcW w:w="1422" w:type="dxa"/>
            <w:tcBorders>
              <w:top w:val="nil"/>
              <w:left w:val="nil"/>
              <w:bottom w:val="single" w:sz="4" w:space="0" w:color="000000"/>
              <w:right w:val="single" w:sz="4" w:space="0" w:color="000000"/>
            </w:tcBorders>
            <w:vAlign w:val="center"/>
          </w:tcPr>
          <w:p w:rsidR="006D7B0A" w:rsidRPr="001C0A3C" w:rsidRDefault="006D7B0A"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77</w:t>
            </w:r>
          </w:p>
        </w:tc>
        <w:tc>
          <w:tcPr>
            <w:tcW w:w="1030" w:type="dxa"/>
            <w:tcBorders>
              <w:top w:val="nil"/>
              <w:left w:val="nil"/>
              <w:bottom w:val="single" w:sz="4" w:space="0" w:color="000000"/>
              <w:right w:val="single" w:sz="4" w:space="0" w:color="000000"/>
            </w:tcBorders>
            <w:vAlign w:val="center"/>
          </w:tcPr>
          <w:p w:rsidR="006D7B0A" w:rsidRPr="001C0A3C" w:rsidRDefault="006D7B0A"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162</w:t>
            </w:r>
          </w:p>
        </w:tc>
        <w:tc>
          <w:tcPr>
            <w:tcW w:w="1134" w:type="dxa"/>
            <w:tcBorders>
              <w:top w:val="nil"/>
              <w:left w:val="nil"/>
              <w:bottom w:val="single" w:sz="4" w:space="0" w:color="000000"/>
              <w:right w:val="single" w:sz="4" w:space="0" w:color="000000"/>
            </w:tcBorders>
            <w:vAlign w:val="center"/>
          </w:tcPr>
          <w:p w:rsidR="006D7B0A" w:rsidRPr="001C0A3C" w:rsidRDefault="006D7B0A"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151</w:t>
            </w:r>
          </w:p>
        </w:tc>
        <w:tc>
          <w:tcPr>
            <w:tcW w:w="1134" w:type="dxa"/>
            <w:tcBorders>
              <w:top w:val="nil"/>
              <w:left w:val="nil"/>
              <w:bottom w:val="single" w:sz="4" w:space="0" w:color="000000"/>
              <w:right w:val="single" w:sz="4" w:space="0" w:color="000000"/>
            </w:tcBorders>
            <w:vAlign w:val="center"/>
          </w:tcPr>
          <w:p w:rsidR="006D7B0A" w:rsidRPr="001C0A3C" w:rsidRDefault="006D7B0A"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391</w:t>
            </w:r>
          </w:p>
        </w:tc>
        <w:tc>
          <w:tcPr>
            <w:tcW w:w="1096" w:type="dxa"/>
            <w:tcBorders>
              <w:top w:val="nil"/>
              <w:left w:val="nil"/>
              <w:bottom w:val="single" w:sz="4" w:space="0" w:color="000000"/>
              <w:right w:val="single" w:sz="4" w:space="0" w:color="000000"/>
            </w:tcBorders>
            <w:vAlign w:val="center"/>
          </w:tcPr>
          <w:p w:rsidR="006D7B0A" w:rsidRPr="001C0A3C" w:rsidRDefault="006D7B0A" w:rsidP="001C0A3C">
            <w:pPr>
              <w:spacing w:before="120" w:after="120" w:line="240" w:lineRule="auto"/>
              <w:jc w:val="both"/>
              <w:rPr>
                <w:rFonts w:ascii="Times New Roman" w:hAnsi="Times New Roman" w:cs="Times New Roman"/>
                <w:sz w:val="28"/>
                <w:szCs w:val="28"/>
                <w:highlight w:val="red"/>
              </w:rPr>
            </w:pPr>
          </w:p>
        </w:tc>
      </w:tr>
    </w:tbl>
    <w:p w:rsidR="006E05D3" w:rsidRPr="001C0A3C" w:rsidRDefault="006E05D3" w:rsidP="001C0A3C">
      <w:pPr>
        <w:tabs>
          <w:tab w:val="left" w:pos="993"/>
        </w:tabs>
        <w:spacing w:before="120" w:after="120" w:line="240" w:lineRule="auto"/>
        <w:ind w:left="567"/>
        <w:jc w:val="both"/>
        <w:rPr>
          <w:rFonts w:ascii="Times New Roman" w:hAnsi="Times New Roman" w:cs="Times New Roman"/>
          <w:sz w:val="28"/>
          <w:szCs w:val="28"/>
          <w:lang w:val="sv-SE"/>
        </w:rPr>
      </w:pPr>
    </w:p>
    <w:p w:rsidR="006E05D3" w:rsidRPr="001C0A3C" w:rsidRDefault="006E05D3" w:rsidP="001C0A3C">
      <w:pPr>
        <w:spacing w:before="120" w:after="120" w:line="240" w:lineRule="auto"/>
        <w:jc w:val="both"/>
        <w:rPr>
          <w:rStyle w:val="FontStyle12"/>
          <w:sz w:val="28"/>
          <w:szCs w:val="28"/>
          <w:lang w:val="sv-SE" w:eastAsia="vi-VN"/>
        </w:rPr>
      </w:pPr>
      <w:r w:rsidRPr="001C0A3C">
        <w:rPr>
          <w:rStyle w:val="FontStyle12"/>
          <w:sz w:val="28"/>
          <w:szCs w:val="28"/>
          <w:lang w:val="sv-SE" w:eastAsia="vi-VN"/>
        </w:rPr>
        <w:t>Bảng 17- Qui mô đào tạo nghề Điện công nghiệp năm học 201</w:t>
      </w:r>
      <w:r w:rsidR="006D7B0A" w:rsidRPr="001C0A3C">
        <w:rPr>
          <w:rStyle w:val="FontStyle12"/>
          <w:sz w:val="28"/>
          <w:szCs w:val="28"/>
          <w:lang w:val="sv-SE" w:eastAsia="vi-VN"/>
        </w:rPr>
        <w:t>8</w:t>
      </w:r>
      <w:r w:rsidRPr="001C0A3C">
        <w:rPr>
          <w:rStyle w:val="FontStyle12"/>
          <w:sz w:val="28"/>
          <w:szCs w:val="28"/>
          <w:lang w:val="sv-SE" w:eastAsia="vi-VN"/>
        </w:rPr>
        <w:t>-201</w:t>
      </w:r>
      <w:r w:rsidR="006D7B0A" w:rsidRPr="001C0A3C">
        <w:rPr>
          <w:rStyle w:val="FontStyle12"/>
          <w:sz w:val="28"/>
          <w:szCs w:val="28"/>
          <w:lang w:val="sv-SE" w:eastAsia="vi-VN"/>
        </w:rPr>
        <w:t>9</w:t>
      </w:r>
    </w:p>
    <w:tbl>
      <w:tblPr>
        <w:tblW w:w="9497" w:type="dxa"/>
        <w:jc w:val="center"/>
        <w:tblInd w:w="392" w:type="dxa"/>
        <w:tblLayout w:type="fixed"/>
        <w:tblLook w:val="04A0" w:firstRow="1" w:lastRow="0" w:firstColumn="1" w:lastColumn="0" w:noHBand="0" w:noVBand="1"/>
      </w:tblPr>
      <w:tblGrid>
        <w:gridCol w:w="845"/>
        <w:gridCol w:w="4967"/>
        <w:gridCol w:w="3685"/>
      </w:tblGrid>
      <w:tr w:rsidR="006E05D3" w:rsidRPr="001C0A3C" w:rsidTr="0080180D">
        <w:trPr>
          <w:trHeight w:val="397"/>
          <w:tblHeader/>
          <w:jc w:val="center"/>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1C0A3C" w:rsidRDefault="006E05D3" w:rsidP="001C0A3C">
            <w:pPr>
              <w:tabs>
                <w:tab w:val="left" w:pos="1134"/>
              </w:tabs>
              <w:spacing w:before="120" w:after="120" w:line="240" w:lineRule="auto"/>
              <w:ind w:left="-191"/>
              <w:jc w:val="both"/>
              <w:rPr>
                <w:rFonts w:ascii="Times New Roman" w:hAnsi="Times New Roman" w:cs="Times New Roman"/>
                <w:b/>
                <w:bCs/>
                <w:sz w:val="28"/>
                <w:szCs w:val="28"/>
              </w:rPr>
            </w:pPr>
            <w:r w:rsidRPr="001C0A3C">
              <w:rPr>
                <w:rFonts w:ascii="Times New Roman" w:hAnsi="Times New Roman" w:cs="Times New Roman"/>
                <w:b/>
                <w:bCs/>
                <w:sz w:val="28"/>
                <w:szCs w:val="28"/>
              </w:rPr>
              <w:t>STT</w:t>
            </w:r>
          </w:p>
        </w:tc>
        <w:tc>
          <w:tcPr>
            <w:tcW w:w="4967"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1C0A3C" w:rsidRDefault="006E05D3" w:rsidP="001C0A3C">
            <w:pPr>
              <w:tabs>
                <w:tab w:val="left" w:pos="1134"/>
              </w:tabs>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Hệ đào tạo</w:t>
            </w:r>
          </w:p>
        </w:tc>
        <w:tc>
          <w:tcPr>
            <w:tcW w:w="3685" w:type="dxa"/>
            <w:tcBorders>
              <w:top w:val="single" w:sz="4" w:space="0" w:color="auto"/>
              <w:left w:val="single" w:sz="4" w:space="0" w:color="auto"/>
              <w:bottom w:val="single" w:sz="4" w:space="0" w:color="auto"/>
              <w:right w:val="single" w:sz="4" w:space="0" w:color="auto"/>
            </w:tcBorders>
            <w:vAlign w:val="center"/>
          </w:tcPr>
          <w:p w:rsidR="006E05D3" w:rsidRPr="001C0A3C" w:rsidRDefault="006E05D3" w:rsidP="001C0A3C">
            <w:pPr>
              <w:spacing w:before="120" w:after="120" w:line="240" w:lineRule="auto"/>
              <w:ind w:right="-18"/>
              <w:jc w:val="both"/>
              <w:rPr>
                <w:rFonts w:ascii="Times New Roman" w:hAnsi="Times New Roman" w:cs="Times New Roman"/>
                <w:b/>
                <w:bCs/>
                <w:sz w:val="28"/>
                <w:szCs w:val="28"/>
              </w:rPr>
            </w:pPr>
            <w:r w:rsidRPr="001C0A3C">
              <w:rPr>
                <w:rFonts w:ascii="Times New Roman" w:hAnsi="Times New Roman" w:cs="Times New Roman"/>
                <w:b/>
                <w:bCs/>
                <w:sz w:val="28"/>
                <w:szCs w:val="28"/>
              </w:rPr>
              <w:t>Số lượng HS</w:t>
            </w:r>
          </w:p>
        </w:tc>
      </w:tr>
      <w:tr w:rsidR="006E05D3" w:rsidRPr="001C0A3C" w:rsidTr="0080180D">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6E05D3" w:rsidRPr="001C0A3C" w:rsidRDefault="006E05D3" w:rsidP="001C0A3C">
            <w:pPr>
              <w:tabs>
                <w:tab w:val="left" w:pos="1134"/>
              </w:tabs>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w:t>
            </w:r>
          </w:p>
        </w:tc>
        <w:tc>
          <w:tcPr>
            <w:tcW w:w="4967" w:type="dxa"/>
            <w:tcBorders>
              <w:top w:val="nil"/>
              <w:left w:val="nil"/>
              <w:bottom w:val="single" w:sz="4" w:space="0" w:color="auto"/>
              <w:right w:val="single" w:sz="4" w:space="0" w:color="auto"/>
            </w:tcBorders>
            <w:shd w:val="clear" w:color="auto" w:fill="auto"/>
            <w:noWrap/>
            <w:vAlign w:val="center"/>
          </w:tcPr>
          <w:p w:rsidR="006E05D3" w:rsidRPr="001C0A3C" w:rsidRDefault="006E05D3" w:rsidP="001C0A3C">
            <w:pPr>
              <w:spacing w:before="120" w:after="120" w:line="240" w:lineRule="auto"/>
              <w:jc w:val="both"/>
              <w:rPr>
                <w:rFonts w:ascii="Times New Roman" w:hAnsi="Times New Roman" w:cs="Times New Roman"/>
                <w:bCs/>
                <w:sz w:val="28"/>
                <w:szCs w:val="28"/>
              </w:rPr>
            </w:pPr>
            <w:r w:rsidRPr="001C0A3C">
              <w:rPr>
                <w:rFonts w:ascii="Times New Roman" w:hAnsi="Times New Roman" w:cs="Times New Roman"/>
                <w:bCs/>
                <w:sz w:val="28"/>
                <w:szCs w:val="28"/>
              </w:rPr>
              <w:t>Cao đẳng</w:t>
            </w:r>
          </w:p>
        </w:tc>
        <w:tc>
          <w:tcPr>
            <w:tcW w:w="3685" w:type="dxa"/>
            <w:tcBorders>
              <w:top w:val="nil"/>
              <w:left w:val="nil"/>
              <w:bottom w:val="single" w:sz="4" w:space="0" w:color="auto"/>
              <w:right w:val="single" w:sz="4" w:space="0" w:color="auto"/>
            </w:tcBorders>
          </w:tcPr>
          <w:p w:rsidR="006E05D3" w:rsidRPr="001C0A3C" w:rsidRDefault="006E05D3" w:rsidP="001C0A3C">
            <w:pPr>
              <w:spacing w:before="120" w:after="120" w:line="240" w:lineRule="auto"/>
              <w:jc w:val="both"/>
              <w:rPr>
                <w:rFonts w:ascii="Times New Roman" w:hAnsi="Times New Roman" w:cs="Times New Roman"/>
                <w:sz w:val="28"/>
                <w:szCs w:val="28"/>
                <w:highlight w:val="red"/>
              </w:rPr>
            </w:pPr>
            <w:r w:rsidRPr="001C0A3C">
              <w:rPr>
                <w:rFonts w:ascii="Times New Roman" w:hAnsi="Times New Roman" w:cs="Times New Roman"/>
                <w:sz w:val="28"/>
                <w:szCs w:val="28"/>
                <w:highlight w:val="red"/>
              </w:rPr>
              <w:t>823</w:t>
            </w:r>
          </w:p>
        </w:tc>
      </w:tr>
      <w:tr w:rsidR="006E05D3" w:rsidRPr="001C0A3C" w:rsidTr="0080180D">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6E05D3" w:rsidRPr="001C0A3C" w:rsidRDefault="006E05D3" w:rsidP="001C0A3C">
            <w:pPr>
              <w:tabs>
                <w:tab w:val="left" w:pos="1134"/>
              </w:tabs>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2</w:t>
            </w:r>
          </w:p>
        </w:tc>
        <w:tc>
          <w:tcPr>
            <w:tcW w:w="4967" w:type="dxa"/>
            <w:tcBorders>
              <w:top w:val="nil"/>
              <w:left w:val="nil"/>
              <w:bottom w:val="single" w:sz="4" w:space="0" w:color="auto"/>
              <w:right w:val="single" w:sz="4" w:space="0" w:color="auto"/>
            </w:tcBorders>
            <w:shd w:val="clear" w:color="auto" w:fill="auto"/>
            <w:noWrap/>
            <w:vAlign w:val="center"/>
          </w:tcPr>
          <w:p w:rsidR="006E05D3" w:rsidRPr="001C0A3C" w:rsidRDefault="006E05D3" w:rsidP="001C0A3C">
            <w:pPr>
              <w:spacing w:before="120" w:after="120" w:line="240" w:lineRule="auto"/>
              <w:ind w:hanging="18"/>
              <w:jc w:val="both"/>
              <w:rPr>
                <w:rFonts w:ascii="Times New Roman" w:hAnsi="Times New Roman" w:cs="Times New Roman"/>
                <w:bCs/>
                <w:sz w:val="28"/>
                <w:szCs w:val="28"/>
              </w:rPr>
            </w:pPr>
            <w:r w:rsidRPr="001C0A3C">
              <w:rPr>
                <w:rFonts w:ascii="Times New Roman" w:hAnsi="Times New Roman" w:cs="Times New Roman"/>
                <w:bCs/>
                <w:sz w:val="28"/>
                <w:szCs w:val="28"/>
              </w:rPr>
              <w:t>Trung cấp</w:t>
            </w:r>
          </w:p>
        </w:tc>
        <w:tc>
          <w:tcPr>
            <w:tcW w:w="3685" w:type="dxa"/>
            <w:tcBorders>
              <w:top w:val="nil"/>
              <w:left w:val="nil"/>
              <w:bottom w:val="single" w:sz="4" w:space="0" w:color="auto"/>
              <w:right w:val="single" w:sz="4" w:space="0" w:color="auto"/>
            </w:tcBorders>
            <w:vAlign w:val="center"/>
          </w:tcPr>
          <w:p w:rsidR="006E05D3" w:rsidRPr="001C0A3C" w:rsidRDefault="006E05D3" w:rsidP="001C0A3C">
            <w:pPr>
              <w:tabs>
                <w:tab w:val="left" w:pos="1134"/>
              </w:tabs>
              <w:spacing w:before="120" w:after="120" w:line="240" w:lineRule="auto"/>
              <w:jc w:val="both"/>
              <w:rPr>
                <w:rFonts w:ascii="Times New Roman" w:hAnsi="Times New Roman" w:cs="Times New Roman"/>
                <w:sz w:val="28"/>
                <w:szCs w:val="28"/>
                <w:highlight w:val="red"/>
              </w:rPr>
            </w:pPr>
            <w:r w:rsidRPr="001C0A3C">
              <w:rPr>
                <w:rFonts w:ascii="Times New Roman" w:hAnsi="Times New Roman" w:cs="Times New Roman"/>
                <w:sz w:val="28"/>
                <w:szCs w:val="28"/>
                <w:highlight w:val="red"/>
              </w:rPr>
              <w:t>263</w:t>
            </w:r>
          </w:p>
        </w:tc>
      </w:tr>
      <w:tr w:rsidR="006E05D3" w:rsidRPr="001C0A3C" w:rsidTr="0080180D">
        <w:trPr>
          <w:trHeight w:val="397"/>
          <w:jc w:val="center"/>
        </w:trPr>
        <w:tc>
          <w:tcPr>
            <w:tcW w:w="581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6E05D3" w:rsidRPr="001C0A3C" w:rsidRDefault="006E05D3" w:rsidP="001C0A3C">
            <w:pPr>
              <w:tabs>
                <w:tab w:val="left" w:pos="1134"/>
              </w:tabs>
              <w:spacing w:before="120" w:after="120" w:line="240" w:lineRule="auto"/>
              <w:ind w:firstLine="567"/>
              <w:jc w:val="both"/>
              <w:rPr>
                <w:rFonts w:ascii="Times New Roman" w:hAnsi="Times New Roman" w:cs="Times New Roman"/>
                <w:b/>
                <w:bCs/>
                <w:sz w:val="28"/>
                <w:szCs w:val="28"/>
              </w:rPr>
            </w:pPr>
            <w:r w:rsidRPr="001C0A3C">
              <w:rPr>
                <w:rFonts w:ascii="Times New Roman" w:hAnsi="Times New Roman" w:cs="Times New Roman"/>
                <w:b/>
                <w:bCs/>
                <w:sz w:val="28"/>
                <w:szCs w:val="28"/>
              </w:rPr>
              <w:t>TỔNG CỘNG</w:t>
            </w:r>
          </w:p>
        </w:tc>
        <w:tc>
          <w:tcPr>
            <w:tcW w:w="3685" w:type="dxa"/>
            <w:tcBorders>
              <w:top w:val="nil"/>
              <w:left w:val="nil"/>
              <w:bottom w:val="single" w:sz="4" w:space="0" w:color="auto"/>
              <w:right w:val="single" w:sz="4" w:space="0" w:color="auto"/>
            </w:tcBorders>
          </w:tcPr>
          <w:p w:rsidR="006E05D3" w:rsidRPr="001C0A3C" w:rsidRDefault="006E05D3" w:rsidP="001C0A3C">
            <w:pPr>
              <w:spacing w:before="120" w:after="120" w:line="240" w:lineRule="auto"/>
              <w:ind w:firstLine="72"/>
              <w:jc w:val="both"/>
              <w:rPr>
                <w:rFonts w:ascii="Times New Roman" w:hAnsi="Times New Roman" w:cs="Times New Roman"/>
                <w:b/>
                <w:sz w:val="28"/>
                <w:szCs w:val="28"/>
                <w:highlight w:val="red"/>
              </w:rPr>
            </w:pPr>
            <w:r w:rsidRPr="001C0A3C">
              <w:rPr>
                <w:rFonts w:ascii="Times New Roman" w:hAnsi="Times New Roman" w:cs="Times New Roman"/>
                <w:b/>
                <w:sz w:val="28"/>
                <w:szCs w:val="28"/>
                <w:highlight w:val="red"/>
              </w:rPr>
              <w:t>1.086</w:t>
            </w:r>
          </w:p>
        </w:tc>
      </w:tr>
    </w:tbl>
    <w:p w:rsidR="006D7B0A" w:rsidRPr="001C0A3C" w:rsidRDefault="006D7B0A" w:rsidP="001C0A3C">
      <w:pPr>
        <w:pStyle w:val="ListParagraph"/>
        <w:tabs>
          <w:tab w:val="left" w:pos="993"/>
        </w:tabs>
        <w:spacing w:before="120" w:after="120" w:line="240" w:lineRule="auto"/>
        <w:ind w:left="1331"/>
        <w:jc w:val="both"/>
        <w:rPr>
          <w:rFonts w:ascii="Times New Roman" w:hAnsi="Times New Roman" w:cs="Times New Roman"/>
          <w:b/>
          <w:i/>
          <w:sz w:val="28"/>
          <w:szCs w:val="28"/>
          <w:lang w:val="sv-SE"/>
        </w:rPr>
      </w:pPr>
    </w:p>
    <w:p w:rsidR="006D7B0A" w:rsidRPr="001C0A3C" w:rsidRDefault="006D7B0A" w:rsidP="001C0A3C">
      <w:pPr>
        <w:pStyle w:val="ListParagraph"/>
        <w:tabs>
          <w:tab w:val="left" w:pos="993"/>
        </w:tabs>
        <w:spacing w:before="120" w:after="120" w:line="240" w:lineRule="auto"/>
        <w:ind w:left="1331"/>
        <w:jc w:val="both"/>
        <w:rPr>
          <w:rFonts w:ascii="Times New Roman" w:hAnsi="Times New Roman" w:cs="Times New Roman"/>
          <w:b/>
          <w:i/>
          <w:sz w:val="28"/>
          <w:szCs w:val="28"/>
          <w:lang w:val="sv-SE"/>
        </w:rPr>
      </w:pPr>
    </w:p>
    <w:p w:rsidR="006E05D3" w:rsidRPr="001C0A3C" w:rsidRDefault="006E05D3" w:rsidP="00370286">
      <w:pPr>
        <w:pStyle w:val="ListParagraph"/>
        <w:numPr>
          <w:ilvl w:val="1"/>
          <w:numId w:val="5"/>
        </w:numPr>
        <w:tabs>
          <w:tab w:val="left" w:pos="993"/>
        </w:tabs>
        <w:spacing w:before="120" w:after="120" w:line="240" w:lineRule="auto"/>
        <w:jc w:val="both"/>
        <w:rPr>
          <w:rFonts w:ascii="Times New Roman" w:hAnsi="Times New Roman" w:cs="Times New Roman"/>
          <w:b/>
          <w:i/>
          <w:sz w:val="28"/>
          <w:szCs w:val="28"/>
          <w:lang w:val="sv-SE"/>
        </w:rPr>
      </w:pPr>
      <w:r w:rsidRPr="001C0A3C">
        <w:rPr>
          <w:rFonts w:ascii="Times New Roman" w:hAnsi="Times New Roman" w:cs="Times New Roman"/>
          <w:b/>
          <w:i/>
          <w:sz w:val="28"/>
          <w:szCs w:val="28"/>
          <w:lang w:val="sv-SE"/>
        </w:rPr>
        <w:lastRenderedPageBreak/>
        <w:t>Tỉ lệ học sinh ra trường có việc làm</w:t>
      </w:r>
    </w:p>
    <w:p w:rsidR="006E05D3" w:rsidRPr="001C0A3C" w:rsidRDefault="006E05D3" w:rsidP="001C0A3C">
      <w:pPr>
        <w:tabs>
          <w:tab w:val="left" w:pos="1134"/>
        </w:tabs>
        <w:spacing w:before="120" w:after="120" w:line="240" w:lineRule="auto"/>
        <w:ind w:left="851"/>
        <w:jc w:val="both"/>
        <w:rPr>
          <w:rFonts w:ascii="Times New Roman" w:hAnsi="Times New Roman" w:cs="Times New Roman"/>
          <w:b/>
          <w:sz w:val="28"/>
          <w:szCs w:val="28"/>
          <w:lang w:val="sv-SE"/>
        </w:rPr>
      </w:pPr>
      <w:r w:rsidRPr="001C0A3C">
        <w:rPr>
          <w:rFonts w:ascii="Times New Roman" w:hAnsi="Times New Roman" w:cs="Times New Roman"/>
          <w:b/>
          <w:sz w:val="28"/>
          <w:szCs w:val="28"/>
          <w:lang w:val="sv-SE"/>
        </w:rPr>
        <w:t>Bảng 18- Thống kê HS-SV ra trường có việc làm</w:t>
      </w:r>
    </w:p>
    <w:tbl>
      <w:tblPr>
        <w:tblW w:w="9639" w:type="dxa"/>
        <w:jc w:val="center"/>
        <w:tblInd w:w="392" w:type="dxa"/>
        <w:tblLook w:val="04A0" w:firstRow="1" w:lastRow="0" w:firstColumn="1" w:lastColumn="0" w:noHBand="0" w:noVBand="1"/>
      </w:tblPr>
      <w:tblGrid>
        <w:gridCol w:w="674"/>
        <w:gridCol w:w="1372"/>
        <w:gridCol w:w="1029"/>
        <w:gridCol w:w="1029"/>
        <w:gridCol w:w="1029"/>
        <w:gridCol w:w="2089"/>
        <w:gridCol w:w="1276"/>
        <w:gridCol w:w="1432"/>
      </w:tblGrid>
      <w:tr w:rsidR="006E05D3" w:rsidRPr="001C0A3C" w:rsidTr="0080180D">
        <w:trPr>
          <w:trHeight w:val="360"/>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05D3" w:rsidRPr="001C0A3C" w:rsidRDefault="006E05D3" w:rsidP="001C0A3C">
            <w:pPr>
              <w:spacing w:before="120" w:after="120" w:line="240" w:lineRule="auto"/>
              <w:ind w:left="-235"/>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Bậc đào tạo</w:t>
            </w:r>
          </w:p>
        </w:tc>
        <w:tc>
          <w:tcPr>
            <w:tcW w:w="504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Số HS-SV tốt nghiệp từ 2014-2017</w:t>
            </w:r>
          </w:p>
        </w:tc>
        <w:tc>
          <w:tcPr>
            <w:tcW w:w="2552" w:type="dxa"/>
            <w:gridSpan w:val="2"/>
            <w:tcBorders>
              <w:top w:val="single" w:sz="4" w:space="0" w:color="auto"/>
              <w:left w:val="nil"/>
              <w:bottom w:val="single" w:sz="4" w:space="0" w:color="auto"/>
              <w:right w:val="single" w:sz="4" w:space="0" w:color="000000"/>
            </w:tcBorders>
            <w:shd w:val="clear" w:color="auto" w:fill="auto"/>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HS tốt nghiệp có việc làm</w:t>
            </w:r>
          </w:p>
        </w:tc>
      </w:tr>
      <w:tr w:rsidR="006E05D3" w:rsidRPr="001C0A3C" w:rsidTr="0080180D">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2014-2015</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2015-2016</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2016-2017</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Tổng cộng</w:t>
            </w:r>
          </w:p>
        </w:tc>
        <w:tc>
          <w:tcPr>
            <w:tcW w:w="1276" w:type="dxa"/>
            <w:tcBorders>
              <w:top w:val="nil"/>
              <w:left w:val="nil"/>
              <w:bottom w:val="nil"/>
              <w:right w:val="single" w:sz="4" w:space="0" w:color="auto"/>
            </w:tcBorders>
            <w:shd w:val="clear" w:color="auto" w:fill="auto"/>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Số lượng</w:t>
            </w:r>
          </w:p>
        </w:tc>
        <w:tc>
          <w:tcPr>
            <w:tcW w:w="1276" w:type="dxa"/>
            <w:tcBorders>
              <w:top w:val="nil"/>
              <w:left w:val="nil"/>
              <w:bottom w:val="single" w:sz="4" w:space="0" w:color="auto"/>
              <w:right w:val="single" w:sz="4" w:space="0" w:color="auto"/>
            </w:tcBorders>
            <w:shd w:val="clear" w:color="auto" w:fill="auto"/>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 xml:space="preserve">Tỉ lệ </w:t>
            </w:r>
          </w:p>
        </w:tc>
      </w:tr>
      <w:tr w:rsidR="006E05D3" w:rsidRPr="001C0A3C" w:rsidTr="0080180D">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i/>
                <w:iCs/>
                <w:sz w:val="28"/>
                <w:szCs w:val="28"/>
              </w:rPr>
            </w:pPr>
            <w:r w:rsidRPr="001C0A3C">
              <w:rPr>
                <w:rFonts w:ascii="Times New Roman" w:eastAsia="Times New Roman" w:hAnsi="Times New Roman" w:cs="Times New Roman"/>
                <w:i/>
                <w:iCs/>
                <w:sz w:val="28"/>
                <w:szCs w:val="28"/>
              </w:rPr>
              <w:t>A</w:t>
            </w:r>
          </w:p>
        </w:tc>
        <w:tc>
          <w:tcPr>
            <w:tcW w:w="1372"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i/>
                <w:iCs/>
                <w:sz w:val="28"/>
                <w:szCs w:val="28"/>
              </w:rPr>
            </w:pPr>
            <w:r w:rsidRPr="001C0A3C">
              <w:rPr>
                <w:rFonts w:ascii="Times New Roman" w:eastAsia="Times New Roman" w:hAnsi="Times New Roman" w:cs="Times New Roman"/>
                <w:i/>
                <w:iCs/>
                <w:sz w:val="28"/>
                <w:szCs w:val="28"/>
              </w:rPr>
              <w:t>B</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i/>
                <w:iCs/>
                <w:sz w:val="28"/>
                <w:szCs w:val="28"/>
              </w:rPr>
            </w:pPr>
            <w:r w:rsidRPr="001C0A3C">
              <w:rPr>
                <w:rFonts w:ascii="Times New Roman" w:eastAsia="Times New Roman" w:hAnsi="Times New Roman" w:cs="Times New Roman"/>
                <w:i/>
                <w:iCs/>
                <w:sz w:val="28"/>
                <w:szCs w:val="28"/>
              </w:rPr>
              <w:t>(1)</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i/>
                <w:iCs/>
                <w:sz w:val="28"/>
                <w:szCs w:val="28"/>
              </w:rPr>
            </w:pPr>
            <w:r w:rsidRPr="001C0A3C">
              <w:rPr>
                <w:rFonts w:ascii="Times New Roman" w:eastAsia="Times New Roman" w:hAnsi="Times New Roman" w:cs="Times New Roman"/>
                <w:i/>
                <w:iCs/>
                <w:sz w:val="28"/>
                <w:szCs w:val="28"/>
              </w:rPr>
              <w:t>(2)</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i/>
                <w:iCs/>
                <w:sz w:val="28"/>
                <w:szCs w:val="28"/>
              </w:rPr>
            </w:pPr>
            <w:r w:rsidRPr="001C0A3C">
              <w:rPr>
                <w:rFonts w:ascii="Times New Roman" w:eastAsia="Times New Roman" w:hAnsi="Times New Roman" w:cs="Times New Roman"/>
                <w:i/>
                <w:iCs/>
                <w:sz w:val="28"/>
                <w:szCs w:val="28"/>
              </w:rPr>
              <w:t>(3)</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i/>
                <w:iCs/>
                <w:sz w:val="28"/>
                <w:szCs w:val="28"/>
              </w:rPr>
            </w:pPr>
            <w:r w:rsidRPr="001C0A3C">
              <w:rPr>
                <w:rFonts w:ascii="Times New Roman" w:eastAsia="Times New Roman" w:hAnsi="Times New Roman" w:cs="Times New Roman"/>
                <w:i/>
                <w:iCs/>
                <w:sz w:val="28"/>
                <w:szCs w:val="28"/>
              </w:rPr>
              <w:t>(4)=(1)+(2)+(3)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(5)</w:t>
            </w:r>
          </w:p>
        </w:tc>
        <w:tc>
          <w:tcPr>
            <w:tcW w:w="1276"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(6)=(5)/(4)</w:t>
            </w:r>
          </w:p>
        </w:tc>
      </w:tr>
      <w:tr w:rsidR="006E05D3" w:rsidRPr="001C0A3C" w:rsidTr="0080180D">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Cao đẳng</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0</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0</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w:t>
            </w:r>
          </w:p>
        </w:tc>
      </w:tr>
      <w:tr w:rsidR="006E05D3" w:rsidRPr="001C0A3C" w:rsidTr="0080180D">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Trung cấp</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66</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55</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19</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140</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133</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95%</w:t>
            </w:r>
          </w:p>
        </w:tc>
      </w:tr>
      <w:tr w:rsidR="006E05D3" w:rsidRPr="001C0A3C" w:rsidTr="0080180D">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CỘNG</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66</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55</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19</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140</w:t>
            </w:r>
          </w:p>
        </w:tc>
        <w:tc>
          <w:tcPr>
            <w:tcW w:w="1276" w:type="dxa"/>
            <w:tcBorders>
              <w:top w:val="nil"/>
              <w:left w:val="nil"/>
              <w:bottom w:val="single" w:sz="4" w:space="0" w:color="auto"/>
              <w:right w:val="single" w:sz="4" w:space="0" w:color="auto"/>
            </w:tcBorders>
            <w:shd w:val="clear" w:color="auto" w:fill="auto"/>
            <w:noWrap/>
            <w:vAlign w:val="center"/>
            <w:hideMark/>
          </w:tcPr>
          <w:p w:rsidR="006E05D3" w:rsidRPr="001C0A3C" w:rsidRDefault="006E05D3" w:rsidP="001C0A3C">
            <w:pPr>
              <w:spacing w:before="120" w:after="120" w:line="240" w:lineRule="auto"/>
              <w:jc w:val="both"/>
              <w:rPr>
                <w:rFonts w:ascii="Times New Roman" w:eastAsia="Times New Roman" w:hAnsi="Times New Roman" w:cs="Times New Roman"/>
                <w:b/>
                <w:bCs/>
                <w:sz w:val="28"/>
                <w:szCs w:val="28"/>
              </w:rPr>
            </w:pPr>
            <w:r w:rsidRPr="001C0A3C">
              <w:rPr>
                <w:rFonts w:ascii="Times New Roman" w:eastAsia="Times New Roman" w:hAnsi="Times New Roman" w:cs="Times New Roman"/>
                <w:b/>
                <w:bCs/>
                <w:sz w:val="28"/>
                <w:szCs w:val="28"/>
              </w:rPr>
              <w:t>133</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1C0A3C" w:rsidRDefault="006E05D3" w:rsidP="001C0A3C">
            <w:pPr>
              <w:spacing w:before="120" w:after="120" w:line="240" w:lineRule="auto"/>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w:t>
            </w:r>
          </w:p>
        </w:tc>
      </w:tr>
    </w:tbl>
    <w:p w:rsidR="006E05D3" w:rsidRPr="001C0A3C" w:rsidRDefault="006E05D3" w:rsidP="00370286">
      <w:pPr>
        <w:pStyle w:val="ListParagraph"/>
        <w:numPr>
          <w:ilvl w:val="1"/>
          <w:numId w:val="5"/>
        </w:numPr>
        <w:tabs>
          <w:tab w:val="left" w:pos="993"/>
        </w:tabs>
        <w:spacing w:before="120" w:after="120" w:line="240" w:lineRule="auto"/>
        <w:jc w:val="both"/>
        <w:rPr>
          <w:rFonts w:ascii="Times New Roman" w:hAnsi="Times New Roman" w:cs="Times New Roman"/>
          <w:b/>
          <w:i/>
          <w:sz w:val="28"/>
          <w:szCs w:val="28"/>
          <w:lang w:val="sv-SE"/>
        </w:rPr>
      </w:pPr>
      <w:r w:rsidRPr="001C0A3C">
        <w:rPr>
          <w:rFonts w:ascii="Times New Roman" w:hAnsi="Times New Roman" w:cs="Times New Roman"/>
          <w:b/>
          <w:i/>
          <w:sz w:val="28"/>
          <w:szCs w:val="28"/>
          <w:lang w:val="sv-SE"/>
        </w:rPr>
        <w:t xml:space="preserve">Các điều kiện đảm bảo chất lượng đào tạo </w:t>
      </w:r>
    </w:p>
    <w:p w:rsidR="005C5FD0" w:rsidRPr="001C0A3C" w:rsidRDefault="005C5FD0" w:rsidP="00370286">
      <w:pPr>
        <w:pStyle w:val="ListParagraph"/>
        <w:numPr>
          <w:ilvl w:val="0"/>
          <w:numId w:val="14"/>
        </w:numPr>
        <w:tabs>
          <w:tab w:val="left" w:pos="993"/>
        </w:tabs>
        <w:spacing w:before="120" w:after="120" w:line="240" w:lineRule="auto"/>
        <w:ind w:left="851"/>
        <w:jc w:val="both"/>
        <w:rPr>
          <w:rFonts w:ascii="Times New Roman" w:hAnsi="Times New Roman" w:cs="Times New Roman"/>
          <w:b/>
          <w:i/>
          <w:sz w:val="28"/>
          <w:szCs w:val="28"/>
          <w:lang w:val="sv-SE"/>
        </w:rPr>
      </w:pPr>
      <w:r w:rsidRPr="001C0A3C">
        <w:rPr>
          <w:rFonts w:ascii="Times New Roman" w:hAnsi="Times New Roman" w:cs="Times New Roman"/>
          <w:b/>
          <w:i/>
          <w:sz w:val="28"/>
          <w:szCs w:val="28"/>
          <w:lang w:val="sv-SE"/>
        </w:rPr>
        <w:t>Đội ngũ Giảng viên</w:t>
      </w:r>
    </w:p>
    <w:p w:rsidR="00BC6144" w:rsidRPr="001C0A3C" w:rsidRDefault="00BC6144" w:rsidP="00370286">
      <w:pPr>
        <w:numPr>
          <w:ilvl w:val="0"/>
          <w:numId w:val="17"/>
        </w:numPr>
        <w:tabs>
          <w:tab w:val="left" w:pos="993"/>
          <w:tab w:val="right" w:pos="5529"/>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Đội ngũ giảng viên:</w:t>
      </w:r>
      <w:r w:rsidRPr="001C0A3C">
        <w:rPr>
          <w:rFonts w:ascii="Times New Roman" w:hAnsi="Times New Roman" w:cs="Times New Roman"/>
          <w:sz w:val="28"/>
          <w:szCs w:val="28"/>
          <w:lang w:val="sv-SE"/>
        </w:rPr>
        <w:tab/>
        <w:t>55 người</w:t>
      </w:r>
    </w:p>
    <w:p w:rsidR="00BC6144" w:rsidRPr="001C0A3C" w:rsidRDefault="00BC6144" w:rsidP="00370286">
      <w:pPr>
        <w:numPr>
          <w:ilvl w:val="0"/>
          <w:numId w:val="18"/>
        </w:numPr>
        <w:tabs>
          <w:tab w:val="left" w:pos="1418"/>
        </w:tabs>
        <w:spacing w:before="120" w:after="120" w:line="240" w:lineRule="auto"/>
        <w:ind w:left="0" w:firstLine="927"/>
        <w:jc w:val="both"/>
        <w:rPr>
          <w:rStyle w:val="FontStyle12"/>
          <w:b w:val="0"/>
          <w:sz w:val="28"/>
          <w:szCs w:val="28"/>
          <w:lang w:val="sv-SE" w:eastAsia="vi-VN"/>
        </w:rPr>
      </w:pPr>
      <w:r w:rsidRPr="001C0A3C">
        <w:rPr>
          <w:rStyle w:val="FontStyle12"/>
          <w:b w:val="0"/>
          <w:sz w:val="28"/>
          <w:szCs w:val="28"/>
          <w:lang w:val="sv-SE" w:eastAsia="vi-VN"/>
        </w:rPr>
        <w:t xml:space="preserve">Giảng viên cơ hữu: </w:t>
      </w:r>
      <w:r w:rsidRPr="001C0A3C">
        <w:rPr>
          <w:rStyle w:val="FontStyle12"/>
          <w:b w:val="0"/>
          <w:sz w:val="28"/>
          <w:szCs w:val="28"/>
          <w:lang w:val="sv-SE" w:eastAsia="vi-VN"/>
        </w:rPr>
        <w:tab/>
        <w:t xml:space="preserve">  31 </w:t>
      </w:r>
      <w:r w:rsidRPr="001C0A3C">
        <w:rPr>
          <w:rFonts w:ascii="Times New Roman" w:hAnsi="Times New Roman" w:cs="Times New Roman"/>
          <w:sz w:val="28"/>
          <w:szCs w:val="28"/>
          <w:lang w:val="sv-SE"/>
        </w:rPr>
        <w:t>người</w:t>
      </w:r>
    </w:p>
    <w:p w:rsidR="00BC6144" w:rsidRPr="001C0A3C" w:rsidRDefault="00BC6144" w:rsidP="00370286">
      <w:pPr>
        <w:numPr>
          <w:ilvl w:val="0"/>
          <w:numId w:val="18"/>
        </w:numPr>
        <w:tabs>
          <w:tab w:val="left" w:pos="1418"/>
          <w:tab w:val="right" w:pos="5103"/>
        </w:tabs>
        <w:spacing w:before="120" w:after="120" w:line="240" w:lineRule="auto"/>
        <w:ind w:left="0" w:firstLine="927"/>
        <w:jc w:val="both"/>
        <w:rPr>
          <w:rStyle w:val="FontStyle12"/>
          <w:b w:val="0"/>
          <w:sz w:val="28"/>
          <w:szCs w:val="28"/>
          <w:lang w:val="sv-SE" w:eastAsia="vi-VN"/>
        </w:rPr>
      </w:pPr>
      <w:r w:rsidRPr="001C0A3C">
        <w:rPr>
          <w:rStyle w:val="FontStyle12"/>
          <w:b w:val="0"/>
          <w:sz w:val="28"/>
          <w:szCs w:val="28"/>
          <w:lang w:val="sv-SE" w:eastAsia="vi-VN"/>
        </w:rPr>
        <w:t xml:space="preserve">Giảng viên thỉnh giảng:     </w:t>
      </w:r>
      <w:r w:rsidRPr="001C0A3C">
        <w:rPr>
          <w:rStyle w:val="FontStyle12"/>
          <w:b w:val="0"/>
          <w:sz w:val="28"/>
          <w:szCs w:val="28"/>
          <w:lang w:val="sv-SE" w:eastAsia="vi-VN"/>
        </w:rPr>
        <w:tab/>
        <w:t xml:space="preserve">24 </w:t>
      </w:r>
      <w:r w:rsidRPr="001C0A3C">
        <w:rPr>
          <w:rFonts w:ascii="Times New Roman" w:hAnsi="Times New Roman" w:cs="Times New Roman"/>
          <w:sz w:val="28"/>
          <w:szCs w:val="28"/>
          <w:lang w:val="sv-SE"/>
        </w:rPr>
        <w:t>người</w:t>
      </w:r>
    </w:p>
    <w:p w:rsidR="00BC6144" w:rsidRPr="001C0A3C" w:rsidRDefault="00BC6144" w:rsidP="00370286">
      <w:pPr>
        <w:numPr>
          <w:ilvl w:val="0"/>
          <w:numId w:val="17"/>
        </w:numPr>
        <w:tabs>
          <w:tab w:val="left" w:pos="993"/>
          <w:tab w:val="right" w:pos="5103"/>
        </w:tabs>
        <w:spacing w:before="120" w:after="120" w:line="240" w:lineRule="auto"/>
        <w:ind w:left="0" w:firstLine="567"/>
        <w:jc w:val="both"/>
        <w:rPr>
          <w:rStyle w:val="FontStyle12"/>
          <w:b w:val="0"/>
          <w:sz w:val="28"/>
          <w:szCs w:val="28"/>
          <w:lang w:val="sv-SE" w:eastAsia="vi-VN"/>
        </w:rPr>
      </w:pPr>
      <w:r w:rsidRPr="001C0A3C">
        <w:rPr>
          <w:rStyle w:val="FontStyle12"/>
          <w:b w:val="0"/>
          <w:sz w:val="28"/>
          <w:szCs w:val="28"/>
          <w:lang w:val="sv-SE" w:eastAsia="vi-VN"/>
        </w:rPr>
        <w:t xml:space="preserve">Về </w:t>
      </w:r>
      <w:r w:rsidRPr="001C0A3C">
        <w:rPr>
          <w:rFonts w:ascii="Times New Roman" w:hAnsi="Times New Roman" w:cs="Times New Roman"/>
          <w:b/>
          <w:bCs/>
          <w:sz w:val="28"/>
          <w:szCs w:val="28"/>
          <w:lang w:val="sv-SE"/>
        </w:rPr>
        <w:t>trình</w:t>
      </w:r>
      <w:r w:rsidRPr="001C0A3C">
        <w:rPr>
          <w:rStyle w:val="FontStyle12"/>
          <w:b w:val="0"/>
          <w:sz w:val="28"/>
          <w:szCs w:val="28"/>
          <w:lang w:val="sv-SE" w:eastAsia="vi-VN"/>
        </w:rPr>
        <w:t xml:space="preserve"> độ chuyên môn:</w:t>
      </w:r>
    </w:p>
    <w:p w:rsidR="00BC6144" w:rsidRPr="001C0A3C" w:rsidRDefault="00BC6144" w:rsidP="00370286">
      <w:pPr>
        <w:numPr>
          <w:ilvl w:val="0"/>
          <w:numId w:val="18"/>
        </w:numPr>
        <w:tabs>
          <w:tab w:val="left" w:pos="1418"/>
          <w:tab w:val="right" w:pos="5103"/>
        </w:tabs>
        <w:spacing w:before="120" w:after="120" w:line="240" w:lineRule="auto"/>
        <w:ind w:left="0" w:firstLine="927"/>
        <w:jc w:val="both"/>
        <w:rPr>
          <w:rStyle w:val="FontStyle12"/>
          <w:b w:val="0"/>
          <w:sz w:val="28"/>
          <w:szCs w:val="28"/>
          <w:lang w:val="sv-SE" w:eastAsia="vi-VN"/>
        </w:rPr>
      </w:pPr>
      <w:r w:rsidRPr="001C0A3C">
        <w:rPr>
          <w:rStyle w:val="FontStyle12"/>
          <w:b w:val="0"/>
          <w:sz w:val="28"/>
          <w:szCs w:val="28"/>
          <w:lang w:val="sv-SE" w:eastAsia="vi-VN"/>
        </w:rPr>
        <w:t>100%  GV đạt chuẩn nghề nghiệp của nhà giáo dạy nghề</w:t>
      </w:r>
    </w:p>
    <w:p w:rsidR="00BC6144" w:rsidRPr="001C0A3C" w:rsidRDefault="00BC6144" w:rsidP="00370286">
      <w:pPr>
        <w:numPr>
          <w:ilvl w:val="0"/>
          <w:numId w:val="18"/>
        </w:numPr>
        <w:tabs>
          <w:tab w:val="left" w:pos="1418"/>
          <w:tab w:val="right" w:pos="5103"/>
        </w:tabs>
        <w:spacing w:before="120" w:after="120" w:line="240" w:lineRule="auto"/>
        <w:ind w:left="0" w:firstLine="927"/>
        <w:jc w:val="both"/>
        <w:rPr>
          <w:rStyle w:val="FontStyle12"/>
          <w:b w:val="0"/>
          <w:sz w:val="28"/>
          <w:szCs w:val="28"/>
          <w:lang w:val="sv-SE" w:eastAsia="vi-VN"/>
        </w:rPr>
      </w:pPr>
      <w:r w:rsidRPr="001C0A3C">
        <w:rPr>
          <w:rStyle w:val="FontStyle12"/>
          <w:b w:val="0"/>
          <w:sz w:val="28"/>
          <w:szCs w:val="28"/>
          <w:lang w:val="sv-SE" w:eastAsia="vi-VN"/>
        </w:rPr>
        <w:t>100%  GV đáp ứng yêu cầu dạy tích hợp</w:t>
      </w:r>
    </w:p>
    <w:p w:rsidR="00BC6144" w:rsidRPr="001C0A3C" w:rsidRDefault="00BC6144" w:rsidP="00370286">
      <w:pPr>
        <w:numPr>
          <w:ilvl w:val="0"/>
          <w:numId w:val="18"/>
        </w:numPr>
        <w:tabs>
          <w:tab w:val="left" w:pos="1418"/>
          <w:tab w:val="right" w:pos="5103"/>
        </w:tabs>
        <w:spacing w:before="120" w:after="120" w:line="240" w:lineRule="auto"/>
        <w:ind w:left="0" w:firstLine="927"/>
        <w:jc w:val="both"/>
        <w:rPr>
          <w:rStyle w:val="FontStyle12"/>
          <w:b w:val="0"/>
          <w:sz w:val="28"/>
          <w:szCs w:val="28"/>
          <w:lang w:val="sv-SE" w:eastAsia="vi-VN"/>
        </w:rPr>
      </w:pPr>
      <w:r w:rsidRPr="001C0A3C">
        <w:rPr>
          <w:rStyle w:val="FontStyle12"/>
          <w:b w:val="0"/>
          <w:sz w:val="28"/>
          <w:szCs w:val="28"/>
          <w:lang w:val="sv-SE" w:eastAsia="vi-VN"/>
        </w:rPr>
        <w:t>100%  GV có trình độ đại học chuyên ngành.</w:t>
      </w:r>
    </w:p>
    <w:p w:rsidR="00BC6144" w:rsidRPr="001C0A3C" w:rsidRDefault="00BC6144" w:rsidP="00370286">
      <w:pPr>
        <w:numPr>
          <w:ilvl w:val="0"/>
          <w:numId w:val="18"/>
        </w:numPr>
        <w:tabs>
          <w:tab w:val="left" w:pos="1418"/>
          <w:tab w:val="right" w:pos="5103"/>
        </w:tabs>
        <w:spacing w:before="120" w:after="120" w:line="240" w:lineRule="auto"/>
        <w:ind w:left="0" w:firstLine="927"/>
        <w:jc w:val="both"/>
        <w:rPr>
          <w:rStyle w:val="FontStyle12"/>
          <w:b w:val="0"/>
          <w:sz w:val="28"/>
          <w:szCs w:val="28"/>
          <w:lang w:val="sv-SE" w:eastAsia="vi-VN"/>
        </w:rPr>
      </w:pPr>
      <w:r w:rsidRPr="001C0A3C">
        <w:rPr>
          <w:rStyle w:val="FontStyle12"/>
          <w:b w:val="0"/>
          <w:sz w:val="28"/>
          <w:szCs w:val="28"/>
          <w:lang w:val="sv-SE" w:eastAsia="vi-VN"/>
        </w:rPr>
        <w:t>51% GV có trình độ thạc sĩ chuyên ngành trở lên, 28/55 (Cơ hữu: 19/31, tỷ lệ 61%; thỉnh giảng: 09/24, tỷ lệ 38%).</w:t>
      </w:r>
    </w:p>
    <w:p w:rsidR="00BC6144" w:rsidRPr="001C0A3C" w:rsidRDefault="00BC6144" w:rsidP="00370286">
      <w:pPr>
        <w:numPr>
          <w:ilvl w:val="0"/>
          <w:numId w:val="18"/>
        </w:numPr>
        <w:tabs>
          <w:tab w:val="left" w:pos="1418"/>
          <w:tab w:val="right" w:pos="5103"/>
        </w:tabs>
        <w:spacing w:before="120" w:after="120" w:line="240" w:lineRule="auto"/>
        <w:ind w:left="0" w:firstLine="927"/>
        <w:jc w:val="both"/>
        <w:rPr>
          <w:rStyle w:val="FontStyle12"/>
          <w:b w:val="0"/>
          <w:sz w:val="28"/>
          <w:szCs w:val="28"/>
          <w:lang w:val="sv-SE" w:eastAsia="vi-VN"/>
        </w:rPr>
      </w:pPr>
      <w:r w:rsidRPr="001C0A3C">
        <w:rPr>
          <w:rStyle w:val="FontStyle12"/>
          <w:b w:val="0"/>
          <w:sz w:val="28"/>
          <w:szCs w:val="28"/>
          <w:lang w:val="sv-SE" w:eastAsia="vi-VN"/>
        </w:rPr>
        <w:t>01 GV có chứng chỉ kỹ năng nghề quốc tế, 07 GV có chứng chỉ kỹ năng nghề quốc gia.</w:t>
      </w:r>
    </w:p>
    <w:p w:rsidR="00BC6144" w:rsidRPr="001C0A3C" w:rsidRDefault="00BC6144" w:rsidP="00370286">
      <w:pPr>
        <w:numPr>
          <w:ilvl w:val="0"/>
          <w:numId w:val="17"/>
        </w:numPr>
        <w:tabs>
          <w:tab w:val="left" w:pos="993"/>
          <w:tab w:val="right" w:pos="510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Về </w:t>
      </w:r>
      <w:r w:rsidRPr="001C0A3C">
        <w:rPr>
          <w:rStyle w:val="FontStyle12"/>
          <w:b w:val="0"/>
          <w:sz w:val="28"/>
          <w:szCs w:val="28"/>
          <w:lang w:val="sv-SE" w:eastAsia="vi-VN"/>
        </w:rPr>
        <w:t>ngoại</w:t>
      </w:r>
      <w:r w:rsidRPr="001C0A3C">
        <w:rPr>
          <w:rFonts w:ascii="Times New Roman" w:hAnsi="Times New Roman" w:cs="Times New Roman"/>
          <w:b/>
          <w:sz w:val="28"/>
          <w:szCs w:val="28"/>
        </w:rPr>
        <w:t xml:space="preserve"> </w:t>
      </w:r>
      <w:r w:rsidRPr="001C0A3C">
        <w:rPr>
          <w:rFonts w:ascii="Times New Roman" w:hAnsi="Times New Roman" w:cs="Times New Roman"/>
          <w:sz w:val="28"/>
          <w:szCs w:val="28"/>
        </w:rPr>
        <w:t>ngữ:</w:t>
      </w:r>
    </w:p>
    <w:p w:rsidR="005027D1" w:rsidRPr="001C0A3C" w:rsidRDefault="00BC6144" w:rsidP="00370286">
      <w:pPr>
        <w:numPr>
          <w:ilvl w:val="0"/>
          <w:numId w:val="18"/>
        </w:numPr>
        <w:tabs>
          <w:tab w:val="left" w:pos="1418"/>
          <w:tab w:val="right" w:pos="5103"/>
        </w:tabs>
        <w:spacing w:before="120" w:after="120" w:line="240" w:lineRule="auto"/>
        <w:ind w:left="0" w:firstLine="927"/>
        <w:jc w:val="both"/>
        <w:rPr>
          <w:rFonts w:ascii="Times New Roman" w:hAnsi="Times New Roman" w:cs="Times New Roman"/>
          <w:sz w:val="28"/>
          <w:szCs w:val="28"/>
        </w:rPr>
      </w:pPr>
      <w:r w:rsidRPr="001C0A3C">
        <w:rPr>
          <w:rFonts w:ascii="Times New Roman" w:hAnsi="Times New Roman" w:cs="Times New Roman"/>
          <w:sz w:val="28"/>
          <w:szCs w:val="28"/>
        </w:rPr>
        <w:t xml:space="preserve">7/55 GV Cơ hữu có trình độ ngoại ngữ có bậc 1 khung năng lực ngoại ngữ dùng </w:t>
      </w:r>
      <w:proofErr w:type="gramStart"/>
      <w:r w:rsidRPr="001C0A3C">
        <w:rPr>
          <w:rFonts w:ascii="Times New Roman" w:hAnsi="Times New Roman" w:cs="Times New Roman"/>
          <w:sz w:val="28"/>
          <w:szCs w:val="28"/>
        </w:rPr>
        <w:t>chung</w:t>
      </w:r>
      <w:proofErr w:type="gramEnd"/>
      <w:r w:rsidRPr="001C0A3C">
        <w:rPr>
          <w:rFonts w:ascii="Times New Roman" w:hAnsi="Times New Roman" w:cs="Times New Roman"/>
          <w:sz w:val="28"/>
          <w:szCs w:val="28"/>
        </w:rPr>
        <w:t xml:space="preserve"> cho Việt Nam (hoặc tương đương), chiếm tỷ lệ 13%. </w:t>
      </w:r>
    </w:p>
    <w:p w:rsidR="00BC6144" w:rsidRPr="001C0A3C" w:rsidRDefault="00BC6144" w:rsidP="00370286">
      <w:pPr>
        <w:numPr>
          <w:ilvl w:val="0"/>
          <w:numId w:val="18"/>
        </w:numPr>
        <w:tabs>
          <w:tab w:val="left" w:pos="1418"/>
          <w:tab w:val="right" w:pos="5103"/>
        </w:tabs>
        <w:spacing w:before="120" w:after="120" w:line="240" w:lineRule="auto"/>
        <w:ind w:left="0" w:firstLine="927"/>
        <w:jc w:val="both"/>
        <w:rPr>
          <w:rFonts w:ascii="Times New Roman" w:hAnsi="Times New Roman" w:cs="Times New Roman"/>
          <w:sz w:val="28"/>
          <w:szCs w:val="28"/>
        </w:rPr>
      </w:pPr>
      <w:r w:rsidRPr="001C0A3C">
        <w:rPr>
          <w:rFonts w:ascii="Times New Roman" w:hAnsi="Times New Roman" w:cs="Times New Roman"/>
          <w:sz w:val="28"/>
          <w:szCs w:val="28"/>
        </w:rPr>
        <w:t xml:space="preserve">43/55 GV có trình độ ngoại ngữ từ bậc 2 khung năng lực ngoại ngữ dùng </w:t>
      </w:r>
      <w:proofErr w:type="gramStart"/>
      <w:r w:rsidRPr="001C0A3C">
        <w:rPr>
          <w:rFonts w:ascii="Times New Roman" w:hAnsi="Times New Roman" w:cs="Times New Roman"/>
          <w:sz w:val="28"/>
          <w:szCs w:val="28"/>
        </w:rPr>
        <w:t>chung</w:t>
      </w:r>
      <w:proofErr w:type="gramEnd"/>
      <w:r w:rsidRPr="001C0A3C">
        <w:rPr>
          <w:rFonts w:ascii="Times New Roman" w:hAnsi="Times New Roman" w:cs="Times New Roman"/>
          <w:sz w:val="28"/>
          <w:szCs w:val="28"/>
        </w:rPr>
        <w:t xml:space="preserve"> cho Việt Nam (hoặc tương đương) trở lên, chiếm tỷ lệ 78% (Cơ hữu: 24/31, tỷ lệ 77%; thỉnh giảng: 19/24, tỷ lệ 79%).</w:t>
      </w:r>
    </w:p>
    <w:p w:rsidR="00BC6144" w:rsidRPr="001C0A3C" w:rsidRDefault="00BC6144" w:rsidP="00370286">
      <w:pPr>
        <w:numPr>
          <w:ilvl w:val="0"/>
          <w:numId w:val="18"/>
        </w:numPr>
        <w:tabs>
          <w:tab w:val="left" w:pos="1418"/>
          <w:tab w:val="right" w:pos="5103"/>
        </w:tabs>
        <w:spacing w:before="120" w:after="120" w:line="240" w:lineRule="auto"/>
        <w:ind w:left="0" w:firstLine="927"/>
        <w:jc w:val="both"/>
        <w:rPr>
          <w:rFonts w:ascii="Times New Roman" w:hAnsi="Times New Roman" w:cs="Times New Roman"/>
          <w:sz w:val="28"/>
          <w:szCs w:val="28"/>
        </w:rPr>
      </w:pPr>
      <w:r w:rsidRPr="001C0A3C">
        <w:rPr>
          <w:rFonts w:ascii="Times New Roman" w:hAnsi="Times New Roman" w:cs="Times New Roman"/>
          <w:sz w:val="28"/>
          <w:szCs w:val="28"/>
        </w:rPr>
        <w:t xml:space="preserve">78% GV cơ hữu sử dụng thành thạo một ngoại ngữ. </w:t>
      </w:r>
    </w:p>
    <w:p w:rsidR="00BC6144" w:rsidRPr="001C0A3C" w:rsidRDefault="00BC6144" w:rsidP="00370286">
      <w:pPr>
        <w:numPr>
          <w:ilvl w:val="0"/>
          <w:numId w:val="17"/>
        </w:numPr>
        <w:tabs>
          <w:tab w:val="left" w:pos="993"/>
          <w:tab w:val="right" w:pos="510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Về tin học:</w:t>
      </w:r>
    </w:p>
    <w:p w:rsidR="00BC6144" w:rsidRPr="001C0A3C" w:rsidRDefault="00BC6144" w:rsidP="00370286">
      <w:pPr>
        <w:numPr>
          <w:ilvl w:val="0"/>
          <w:numId w:val="18"/>
        </w:numPr>
        <w:tabs>
          <w:tab w:val="left" w:pos="1418"/>
          <w:tab w:val="right" w:pos="5103"/>
        </w:tabs>
        <w:spacing w:before="120" w:after="120" w:line="240" w:lineRule="auto"/>
        <w:ind w:left="0" w:firstLine="927"/>
        <w:jc w:val="both"/>
        <w:rPr>
          <w:rFonts w:ascii="Times New Roman" w:hAnsi="Times New Roman" w:cs="Times New Roman"/>
          <w:sz w:val="28"/>
          <w:szCs w:val="28"/>
        </w:rPr>
      </w:pPr>
      <w:r w:rsidRPr="001C0A3C">
        <w:rPr>
          <w:rFonts w:ascii="Times New Roman" w:hAnsi="Times New Roman" w:cs="Times New Roman"/>
          <w:sz w:val="28"/>
          <w:szCs w:val="28"/>
        </w:rPr>
        <w:lastRenderedPageBreak/>
        <w:t xml:space="preserve">17/55 GV Cơ hữu đạt chuẩn kỹ năng sử dụng CNTT cơ bản, chiếm tỉ lệ 31%. </w:t>
      </w:r>
    </w:p>
    <w:p w:rsidR="00BC6144" w:rsidRPr="001C0A3C" w:rsidRDefault="00BC6144" w:rsidP="00370286">
      <w:pPr>
        <w:numPr>
          <w:ilvl w:val="0"/>
          <w:numId w:val="18"/>
        </w:numPr>
        <w:tabs>
          <w:tab w:val="left" w:pos="1418"/>
          <w:tab w:val="right" w:pos="5103"/>
        </w:tabs>
        <w:spacing w:before="120" w:after="120" w:line="240" w:lineRule="auto"/>
        <w:ind w:left="0" w:firstLine="927"/>
        <w:jc w:val="both"/>
        <w:rPr>
          <w:rFonts w:ascii="Times New Roman" w:hAnsi="Times New Roman" w:cs="Times New Roman"/>
          <w:sz w:val="28"/>
          <w:szCs w:val="28"/>
        </w:rPr>
      </w:pPr>
      <w:r w:rsidRPr="001C0A3C">
        <w:rPr>
          <w:rFonts w:ascii="Times New Roman" w:hAnsi="Times New Roman" w:cs="Times New Roman"/>
          <w:sz w:val="28"/>
          <w:szCs w:val="28"/>
        </w:rPr>
        <w:t>25/55 GV đạt chuẩn kỹ năng sử dụng CNTT cơ bản trở lên, chiếm tỉ lệ 45% (Cơ hữu: 14/31, tỷ lệ 45%; thỉnh giảng: 11/24, tỉ lệ 46%)</w:t>
      </w:r>
    </w:p>
    <w:p w:rsidR="00BC6144" w:rsidRPr="001C0A3C" w:rsidRDefault="00BC6144" w:rsidP="00370286">
      <w:pPr>
        <w:numPr>
          <w:ilvl w:val="0"/>
          <w:numId w:val="18"/>
        </w:numPr>
        <w:tabs>
          <w:tab w:val="left" w:pos="1418"/>
          <w:tab w:val="right" w:pos="5103"/>
        </w:tabs>
        <w:spacing w:before="120" w:after="120" w:line="240" w:lineRule="auto"/>
        <w:ind w:left="0" w:firstLine="927"/>
        <w:jc w:val="both"/>
        <w:rPr>
          <w:rFonts w:ascii="Times New Roman" w:hAnsi="Times New Roman" w:cs="Times New Roman"/>
          <w:sz w:val="28"/>
          <w:szCs w:val="28"/>
        </w:rPr>
      </w:pPr>
      <w:r w:rsidRPr="001C0A3C">
        <w:rPr>
          <w:rFonts w:ascii="Times New Roman" w:hAnsi="Times New Roman" w:cs="Times New Roman"/>
          <w:sz w:val="28"/>
          <w:szCs w:val="28"/>
        </w:rPr>
        <w:t>100% GV sử dụng thành thạo các phần mềm ứng dụng.</w:t>
      </w:r>
    </w:p>
    <w:p w:rsidR="00C405E0" w:rsidRPr="001C0A3C" w:rsidRDefault="00C405E0" w:rsidP="00370286">
      <w:pPr>
        <w:pStyle w:val="ListParagraph"/>
        <w:numPr>
          <w:ilvl w:val="0"/>
          <w:numId w:val="14"/>
        </w:numPr>
        <w:tabs>
          <w:tab w:val="left" w:pos="993"/>
        </w:tabs>
        <w:spacing w:before="120" w:after="120" w:line="240" w:lineRule="auto"/>
        <w:ind w:left="851"/>
        <w:jc w:val="both"/>
        <w:rPr>
          <w:rFonts w:ascii="Times New Roman" w:hAnsi="Times New Roman" w:cs="Times New Roman"/>
          <w:b/>
          <w:i/>
          <w:sz w:val="28"/>
          <w:szCs w:val="28"/>
          <w:lang w:val="sv-SE"/>
        </w:rPr>
      </w:pPr>
      <w:r w:rsidRPr="001C0A3C">
        <w:rPr>
          <w:rFonts w:ascii="Times New Roman" w:hAnsi="Times New Roman" w:cs="Times New Roman"/>
          <w:b/>
          <w:i/>
          <w:sz w:val="28"/>
          <w:szCs w:val="28"/>
          <w:lang w:val="sv-SE"/>
        </w:rPr>
        <w:t>Chương trình, giáo trình đào tạo</w:t>
      </w:r>
    </w:p>
    <w:p w:rsidR="00F344BC" w:rsidRPr="001C0A3C" w:rsidRDefault="00F344BC" w:rsidP="001C0A3C">
      <w:pPr>
        <w:tabs>
          <w:tab w:val="left" w:pos="1418"/>
          <w:tab w:val="right" w:pos="5103"/>
        </w:tabs>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Khoa và Tổ Bộ môn sử dụng giáo trình và tài liệu giảng dạy do các GV có kinh nghiệm biên soạn trên cơ sở khung chương trình của Bộ Lao động – Thương binh và Xã hội và sự tham gia đóng góp của doanh nghiệp. </w:t>
      </w:r>
      <w:proofErr w:type="gramStart"/>
      <w:r w:rsidRPr="001C0A3C">
        <w:rPr>
          <w:rFonts w:ascii="Times New Roman" w:hAnsi="Times New Roman" w:cs="Times New Roman"/>
          <w:sz w:val="28"/>
          <w:szCs w:val="28"/>
        </w:rPr>
        <w:t>Hàng năm được chỉnh lý cho phù hợp nhu cầu xã hội.</w:t>
      </w:r>
      <w:proofErr w:type="gramEnd"/>
    </w:p>
    <w:p w:rsidR="00710078" w:rsidRPr="001C0A3C" w:rsidRDefault="00710078" w:rsidP="001C0A3C">
      <w:pPr>
        <w:tabs>
          <w:tab w:val="left" w:pos="1134"/>
        </w:tabs>
        <w:spacing w:before="120" w:after="120" w:line="240" w:lineRule="auto"/>
        <w:jc w:val="both"/>
        <w:rPr>
          <w:rFonts w:ascii="Times New Roman" w:hAnsi="Times New Roman" w:cs="Times New Roman"/>
          <w:sz w:val="28"/>
          <w:szCs w:val="28"/>
          <w:lang w:val="es-ES"/>
        </w:rPr>
      </w:pPr>
      <w:r w:rsidRPr="001C0A3C">
        <w:rPr>
          <w:rFonts w:ascii="Times New Roman" w:hAnsi="Times New Roman" w:cs="Times New Roman"/>
          <w:sz w:val="28"/>
          <w:szCs w:val="28"/>
        </w:rPr>
        <w:t>Tổng cục Giáo dục nghề nghiệp đang có chủ trương c</w:t>
      </w:r>
      <w:r w:rsidRPr="001C0A3C">
        <w:rPr>
          <w:rFonts w:ascii="Times New Roman" w:hAnsi="Times New Roman" w:cs="Times New Roman"/>
          <w:sz w:val="28"/>
          <w:szCs w:val="28"/>
          <w:lang w:val="es-ES"/>
        </w:rPr>
        <w:t>huyển giao chương trình đào tạo nghề trọng điểm quốc tế từ Cộng hòa Liên bang Đức cho nghề trọng điểm là nghề Công nghệ Ô tô, cấp độ quốc tế và nghề Điện công nghiệp, cấp độ khu vực. Nếu được thực hiện sẽ vô cùng thuận lợi cho chương trình đào tạo nghề Điện công nghiệp trong Nhà trường.</w:t>
      </w:r>
    </w:p>
    <w:p w:rsidR="00F344BC" w:rsidRPr="001C0A3C" w:rsidRDefault="00F344BC" w:rsidP="001C0A3C">
      <w:pPr>
        <w:tabs>
          <w:tab w:val="left" w:pos="1418"/>
          <w:tab w:val="right" w:pos="5103"/>
        </w:tabs>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Cũng như khoa Công nghệ Cơ khí, khi tham gia kiểm định </w:t>
      </w:r>
      <w:proofErr w:type="gramStart"/>
      <w:r w:rsidRPr="001C0A3C">
        <w:rPr>
          <w:rFonts w:ascii="Times New Roman" w:hAnsi="Times New Roman" w:cs="Times New Roman"/>
          <w:sz w:val="28"/>
          <w:szCs w:val="28"/>
        </w:rPr>
        <w:t>theo</w:t>
      </w:r>
      <w:proofErr w:type="gramEnd"/>
      <w:r w:rsidRPr="001C0A3C">
        <w:rPr>
          <w:rFonts w:ascii="Times New Roman" w:hAnsi="Times New Roman" w:cs="Times New Roman"/>
          <w:sz w:val="28"/>
          <w:szCs w:val="28"/>
        </w:rPr>
        <w:t xml:space="preserve"> chuẩn quốc tế thì Nhà trường cần phải đầu tư, chỉnh sửa chương trình đào tạo phù hợp với tiêu chuẩn qui định.</w:t>
      </w:r>
    </w:p>
    <w:p w:rsidR="005C5FD0" w:rsidRPr="001C0A3C" w:rsidRDefault="005C5FD0" w:rsidP="00370286">
      <w:pPr>
        <w:pStyle w:val="ListParagraph"/>
        <w:numPr>
          <w:ilvl w:val="0"/>
          <w:numId w:val="14"/>
        </w:numPr>
        <w:tabs>
          <w:tab w:val="left" w:pos="993"/>
        </w:tabs>
        <w:spacing w:before="120" w:after="120" w:line="240" w:lineRule="auto"/>
        <w:ind w:left="0"/>
        <w:jc w:val="both"/>
        <w:rPr>
          <w:rFonts w:ascii="Times New Roman" w:hAnsi="Times New Roman" w:cs="Times New Roman"/>
          <w:b/>
          <w:sz w:val="28"/>
          <w:szCs w:val="28"/>
        </w:rPr>
      </w:pPr>
      <w:r w:rsidRPr="001C0A3C">
        <w:rPr>
          <w:rFonts w:ascii="Times New Roman" w:hAnsi="Times New Roman" w:cs="Times New Roman"/>
          <w:b/>
          <w:sz w:val="28"/>
          <w:szCs w:val="28"/>
        </w:rPr>
        <w:t>Cơ sở vật chất</w:t>
      </w:r>
    </w:p>
    <w:p w:rsidR="006E05D3" w:rsidRPr="001C0A3C" w:rsidRDefault="006E05D3" w:rsidP="001C0A3C">
      <w:pPr>
        <w:spacing w:before="120" w:after="120" w:line="240" w:lineRule="auto"/>
        <w:jc w:val="both"/>
        <w:rPr>
          <w:rStyle w:val="FontStyle12"/>
          <w:bCs w:val="0"/>
          <w:sz w:val="28"/>
          <w:szCs w:val="28"/>
          <w:lang w:val="sv-SE"/>
        </w:rPr>
      </w:pPr>
      <w:r w:rsidRPr="001C0A3C">
        <w:rPr>
          <w:rStyle w:val="FontStyle12"/>
          <w:sz w:val="28"/>
          <w:szCs w:val="28"/>
          <w:lang w:val="sv-SE" w:eastAsia="vi-VN"/>
        </w:rPr>
        <w:t>Bảng 24- Cơ sở vật chất khoa Công nghệ Điện - Điện tử</w:t>
      </w:r>
    </w:p>
    <w:tbl>
      <w:tblPr>
        <w:tblW w:w="9281" w:type="dxa"/>
        <w:jc w:val="center"/>
        <w:tblInd w:w="1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571"/>
        <w:gridCol w:w="993"/>
        <w:gridCol w:w="1098"/>
        <w:gridCol w:w="1275"/>
        <w:gridCol w:w="1132"/>
        <w:gridCol w:w="1502"/>
      </w:tblGrid>
      <w:tr w:rsidR="006E05D3" w:rsidRPr="001C0A3C" w:rsidTr="0080180D">
        <w:trPr>
          <w:trHeight w:val="273"/>
          <w:tblHeader/>
          <w:jc w:val="center"/>
        </w:trPr>
        <w:tc>
          <w:tcPr>
            <w:tcW w:w="710"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Cs w:val="0"/>
                <w:sz w:val="28"/>
                <w:szCs w:val="28"/>
              </w:rPr>
            </w:pPr>
            <w:r w:rsidRPr="001C0A3C">
              <w:rPr>
                <w:rStyle w:val="FontStyle12"/>
                <w:sz w:val="28"/>
                <w:szCs w:val="28"/>
              </w:rPr>
              <w:t>TT</w:t>
            </w:r>
          </w:p>
        </w:tc>
        <w:tc>
          <w:tcPr>
            <w:tcW w:w="2571" w:type="dxa"/>
            <w:shd w:val="clear" w:color="auto" w:fill="auto"/>
            <w:vAlign w:val="center"/>
          </w:tcPr>
          <w:p w:rsidR="006E05D3" w:rsidRPr="001C0A3C" w:rsidRDefault="006E05D3" w:rsidP="001C0A3C">
            <w:pPr>
              <w:tabs>
                <w:tab w:val="left" w:pos="1134"/>
              </w:tabs>
              <w:spacing w:before="120" w:after="120" w:line="240" w:lineRule="auto"/>
              <w:ind w:firstLine="567"/>
              <w:jc w:val="both"/>
              <w:rPr>
                <w:rStyle w:val="FontStyle12"/>
                <w:bCs w:val="0"/>
                <w:sz w:val="28"/>
                <w:szCs w:val="28"/>
              </w:rPr>
            </w:pPr>
            <w:r w:rsidRPr="001C0A3C">
              <w:rPr>
                <w:rStyle w:val="FontStyle12"/>
                <w:sz w:val="28"/>
                <w:szCs w:val="28"/>
              </w:rPr>
              <w:t>Tên phòng thực hành</w:t>
            </w:r>
          </w:p>
        </w:tc>
        <w:tc>
          <w:tcPr>
            <w:tcW w:w="993" w:type="dxa"/>
            <w:shd w:val="clear" w:color="auto" w:fill="auto"/>
            <w:vAlign w:val="center"/>
          </w:tcPr>
          <w:p w:rsidR="006E05D3" w:rsidRPr="001C0A3C" w:rsidRDefault="006E05D3" w:rsidP="001C0A3C">
            <w:pPr>
              <w:tabs>
                <w:tab w:val="left" w:pos="1134"/>
              </w:tabs>
              <w:spacing w:before="120" w:after="120" w:line="240" w:lineRule="auto"/>
              <w:ind w:firstLine="34"/>
              <w:jc w:val="both"/>
              <w:rPr>
                <w:rStyle w:val="FontStyle12"/>
                <w:bCs w:val="0"/>
                <w:sz w:val="28"/>
                <w:szCs w:val="28"/>
              </w:rPr>
            </w:pPr>
            <w:r w:rsidRPr="001C0A3C">
              <w:rPr>
                <w:rStyle w:val="FontStyle12"/>
                <w:sz w:val="28"/>
                <w:szCs w:val="28"/>
              </w:rPr>
              <w:t>Số lượng hiện có</w:t>
            </w:r>
          </w:p>
        </w:tc>
        <w:tc>
          <w:tcPr>
            <w:tcW w:w="1098" w:type="dxa"/>
            <w:vAlign w:val="center"/>
          </w:tcPr>
          <w:p w:rsidR="006E05D3" w:rsidRPr="001C0A3C" w:rsidRDefault="006E05D3" w:rsidP="001C0A3C">
            <w:pPr>
              <w:tabs>
                <w:tab w:val="left" w:pos="33"/>
              </w:tabs>
              <w:spacing w:before="120" w:after="120" w:line="240" w:lineRule="auto"/>
              <w:ind w:firstLine="33"/>
              <w:jc w:val="both"/>
              <w:rPr>
                <w:rStyle w:val="FontStyle12"/>
                <w:bCs w:val="0"/>
                <w:sz w:val="28"/>
                <w:szCs w:val="28"/>
              </w:rPr>
            </w:pPr>
            <w:r w:rsidRPr="001C0A3C">
              <w:rPr>
                <w:rStyle w:val="FontStyle12"/>
                <w:sz w:val="28"/>
                <w:szCs w:val="28"/>
              </w:rPr>
              <w:t>Nghề Điện công nghiệp</w:t>
            </w:r>
          </w:p>
        </w:tc>
        <w:tc>
          <w:tcPr>
            <w:tcW w:w="1275" w:type="dxa"/>
            <w:vAlign w:val="center"/>
          </w:tcPr>
          <w:p w:rsidR="006E05D3" w:rsidRPr="001C0A3C" w:rsidRDefault="006E05D3" w:rsidP="001C0A3C">
            <w:pPr>
              <w:tabs>
                <w:tab w:val="left" w:pos="1134"/>
              </w:tabs>
              <w:spacing w:before="120" w:after="120" w:line="240" w:lineRule="auto"/>
              <w:ind w:firstLine="34"/>
              <w:jc w:val="both"/>
              <w:rPr>
                <w:rStyle w:val="FontStyle12"/>
                <w:bCs w:val="0"/>
                <w:sz w:val="28"/>
                <w:szCs w:val="28"/>
              </w:rPr>
            </w:pPr>
            <w:r w:rsidRPr="001C0A3C">
              <w:rPr>
                <w:rStyle w:val="FontStyle12"/>
                <w:sz w:val="28"/>
                <w:szCs w:val="28"/>
              </w:rPr>
              <w:t>Nghề CN KT Điện-Điện tử</w:t>
            </w:r>
          </w:p>
        </w:tc>
        <w:tc>
          <w:tcPr>
            <w:tcW w:w="1132" w:type="dxa"/>
            <w:vAlign w:val="center"/>
          </w:tcPr>
          <w:p w:rsidR="006E05D3" w:rsidRPr="001C0A3C" w:rsidRDefault="006E05D3" w:rsidP="001C0A3C">
            <w:pPr>
              <w:tabs>
                <w:tab w:val="left" w:pos="1134"/>
              </w:tabs>
              <w:spacing w:before="120" w:after="120" w:line="240" w:lineRule="auto"/>
              <w:jc w:val="both"/>
              <w:rPr>
                <w:rStyle w:val="FontStyle12"/>
                <w:bCs w:val="0"/>
                <w:sz w:val="28"/>
                <w:szCs w:val="28"/>
              </w:rPr>
            </w:pPr>
            <w:r w:rsidRPr="001C0A3C">
              <w:rPr>
                <w:rStyle w:val="FontStyle12"/>
                <w:sz w:val="28"/>
                <w:szCs w:val="28"/>
              </w:rPr>
              <w:t>Nghề Cơ điện tử</w:t>
            </w:r>
          </w:p>
        </w:tc>
        <w:tc>
          <w:tcPr>
            <w:tcW w:w="1502" w:type="dxa"/>
            <w:vAlign w:val="center"/>
          </w:tcPr>
          <w:p w:rsidR="006E05D3" w:rsidRPr="001C0A3C" w:rsidRDefault="006E05D3" w:rsidP="001C0A3C">
            <w:pPr>
              <w:tabs>
                <w:tab w:val="left" w:pos="1134"/>
              </w:tabs>
              <w:spacing w:before="120" w:after="120" w:line="240" w:lineRule="auto"/>
              <w:jc w:val="both"/>
              <w:rPr>
                <w:rStyle w:val="FontStyle12"/>
                <w:bCs w:val="0"/>
                <w:sz w:val="28"/>
                <w:szCs w:val="28"/>
              </w:rPr>
            </w:pPr>
            <w:r w:rsidRPr="001C0A3C">
              <w:rPr>
                <w:rStyle w:val="FontStyle12"/>
                <w:sz w:val="28"/>
                <w:szCs w:val="28"/>
              </w:rPr>
              <w:t>Phòng học chung cho các nghề</w:t>
            </w:r>
          </w:p>
        </w:tc>
      </w:tr>
      <w:tr w:rsidR="006E05D3" w:rsidRPr="001C0A3C" w:rsidTr="0080180D">
        <w:trPr>
          <w:trHeight w:val="70"/>
          <w:jc w:val="center"/>
        </w:trPr>
        <w:tc>
          <w:tcPr>
            <w:tcW w:w="710"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1</w:t>
            </w:r>
          </w:p>
        </w:tc>
        <w:tc>
          <w:tcPr>
            <w:tcW w:w="2571"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Phòng thực tập Vi xử lý</w:t>
            </w:r>
          </w:p>
        </w:tc>
        <w:tc>
          <w:tcPr>
            <w:tcW w:w="993" w:type="dxa"/>
            <w:shd w:val="clear" w:color="auto" w:fill="auto"/>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01</w:t>
            </w:r>
          </w:p>
        </w:tc>
        <w:tc>
          <w:tcPr>
            <w:tcW w:w="1098"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275"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132"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502"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p>
        </w:tc>
      </w:tr>
      <w:tr w:rsidR="006E05D3" w:rsidRPr="001C0A3C" w:rsidTr="0080180D">
        <w:trPr>
          <w:trHeight w:val="287"/>
          <w:jc w:val="center"/>
        </w:trPr>
        <w:tc>
          <w:tcPr>
            <w:tcW w:w="710"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2</w:t>
            </w:r>
          </w:p>
        </w:tc>
        <w:tc>
          <w:tcPr>
            <w:tcW w:w="2571"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Phòng thực tập PLC</w:t>
            </w:r>
          </w:p>
        </w:tc>
        <w:tc>
          <w:tcPr>
            <w:tcW w:w="993" w:type="dxa"/>
            <w:shd w:val="clear" w:color="auto" w:fill="auto"/>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02</w:t>
            </w:r>
          </w:p>
        </w:tc>
        <w:tc>
          <w:tcPr>
            <w:tcW w:w="1098"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275"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132"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502"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p>
        </w:tc>
      </w:tr>
      <w:tr w:rsidR="006E05D3" w:rsidRPr="001C0A3C" w:rsidTr="0080180D">
        <w:trPr>
          <w:trHeight w:val="209"/>
          <w:jc w:val="center"/>
        </w:trPr>
        <w:tc>
          <w:tcPr>
            <w:tcW w:w="710"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3</w:t>
            </w:r>
          </w:p>
        </w:tc>
        <w:tc>
          <w:tcPr>
            <w:tcW w:w="2571"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Phòng thực tập Tự động hóa</w:t>
            </w:r>
          </w:p>
        </w:tc>
        <w:tc>
          <w:tcPr>
            <w:tcW w:w="993" w:type="dxa"/>
            <w:shd w:val="clear" w:color="auto" w:fill="auto"/>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01</w:t>
            </w:r>
          </w:p>
        </w:tc>
        <w:tc>
          <w:tcPr>
            <w:tcW w:w="1098"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p>
        </w:tc>
        <w:tc>
          <w:tcPr>
            <w:tcW w:w="1275"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132"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502"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p>
        </w:tc>
      </w:tr>
      <w:tr w:rsidR="006E05D3" w:rsidRPr="001C0A3C" w:rsidTr="0080180D">
        <w:trPr>
          <w:trHeight w:val="70"/>
          <w:jc w:val="center"/>
        </w:trPr>
        <w:tc>
          <w:tcPr>
            <w:tcW w:w="710"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4</w:t>
            </w:r>
          </w:p>
        </w:tc>
        <w:tc>
          <w:tcPr>
            <w:tcW w:w="2571"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Phòng thực tập Scada</w:t>
            </w:r>
          </w:p>
        </w:tc>
        <w:tc>
          <w:tcPr>
            <w:tcW w:w="993" w:type="dxa"/>
            <w:shd w:val="clear" w:color="auto" w:fill="auto"/>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02</w:t>
            </w:r>
          </w:p>
        </w:tc>
        <w:tc>
          <w:tcPr>
            <w:tcW w:w="1098"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275"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132"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502"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p>
        </w:tc>
      </w:tr>
      <w:tr w:rsidR="006E05D3" w:rsidRPr="001C0A3C" w:rsidTr="0080180D">
        <w:trPr>
          <w:trHeight w:val="80"/>
          <w:jc w:val="center"/>
        </w:trPr>
        <w:tc>
          <w:tcPr>
            <w:tcW w:w="710"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5</w:t>
            </w:r>
          </w:p>
        </w:tc>
        <w:tc>
          <w:tcPr>
            <w:tcW w:w="2571"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Phòng thực tập Điện tử công suất</w:t>
            </w:r>
          </w:p>
        </w:tc>
        <w:tc>
          <w:tcPr>
            <w:tcW w:w="993" w:type="dxa"/>
            <w:shd w:val="clear" w:color="auto" w:fill="auto"/>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02</w:t>
            </w:r>
          </w:p>
        </w:tc>
        <w:tc>
          <w:tcPr>
            <w:tcW w:w="1098"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p>
        </w:tc>
        <w:tc>
          <w:tcPr>
            <w:tcW w:w="1275"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132"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502"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p>
        </w:tc>
      </w:tr>
      <w:tr w:rsidR="006E05D3" w:rsidRPr="001C0A3C" w:rsidTr="0080180D">
        <w:trPr>
          <w:trHeight w:val="158"/>
          <w:jc w:val="center"/>
        </w:trPr>
        <w:tc>
          <w:tcPr>
            <w:tcW w:w="710"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6</w:t>
            </w:r>
          </w:p>
        </w:tc>
        <w:tc>
          <w:tcPr>
            <w:tcW w:w="2571"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Phòng thực tập Đo lường mạch điện</w:t>
            </w:r>
          </w:p>
        </w:tc>
        <w:tc>
          <w:tcPr>
            <w:tcW w:w="993" w:type="dxa"/>
            <w:shd w:val="clear" w:color="auto" w:fill="auto"/>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02</w:t>
            </w:r>
          </w:p>
        </w:tc>
        <w:tc>
          <w:tcPr>
            <w:tcW w:w="1098"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275"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132"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502"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p>
        </w:tc>
      </w:tr>
      <w:tr w:rsidR="006E05D3" w:rsidRPr="001C0A3C" w:rsidTr="0080180D">
        <w:trPr>
          <w:trHeight w:val="95"/>
          <w:jc w:val="center"/>
        </w:trPr>
        <w:tc>
          <w:tcPr>
            <w:tcW w:w="710"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lastRenderedPageBreak/>
              <w:t>7</w:t>
            </w:r>
          </w:p>
        </w:tc>
        <w:tc>
          <w:tcPr>
            <w:tcW w:w="2571"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Phòng thực tập Điện – khí nén</w:t>
            </w:r>
          </w:p>
        </w:tc>
        <w:tc>
          <w:tcPr>
            <w:tcW w:w="993"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01</w:t>
            </w:r>
          </w:p>
        </w:tc>
        <w:tc>
          <w:tcPr>
            <w:tcW w:w="1098"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275"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132"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502"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p>
        </w:tc>
      </w:tr>
      <w:tr w:rsidR="006E05D3" w:rsidRPr="001C0A3C" w:rsidTr="0080180D">
        <w:trPr>
          <w:trHeight w:val="159"/>
          <w:jc w:val="center"/>
        </w:trPr>
        <w:tc>
          <w:tcPr>
            <w:tcW w:w="710"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8</w:t>
            </w:r>
          </w:p>
        </w:tc>
        <w:tc>
          <w:tcPr>
            <w:tcW w:w="2571" w:type="dxa"/>
            <w:shd w:val="clear" w:color="auto" w:fill="auto"/>
            <w:vAlign w:val="center"/>
          </w:tcPr>
          <w:p w:rsidR="006E05D3" w:rsidRPr="001C0A3C" w:rsidRDefault="006E05D3" w:rsidP="001C0A3C">
            <w:pPr>
              <w:tabs>
                <w:tab w:val="left" w:pos="1134"/>
              </w:tabs>
              <w:spacing w:before="120" w:after="120" w:line="240" w:lineRule="auto"/>
              <w:ind w:firstLine="5"/>
              <w:jc w:val="both"/>
              <w:rPr>
                <w:rStyle w:val="FontStyle12"/>
                <w:b w:val="0"/>
                <w:bCs w:val="0"/>
                <w:sz w:val="28"/>
                <w:szCs w:val="28"/>
              </w:rPr>
            </w:pPr>
            <w:r w:rsidRPr="001C0A3C">
              <w:rPr>
                <w:rStyle w:val="FontStyle12"/>
                <w:b w:val="0"/>
                <w:sz w:val="28"/>
                <w:szCs w:val="28"/>
              </w:rPr>
              <w:t>Phòng thực tập Điện tử viễn thông</w:t>
            </w:r>
          </w:p>
        </w:tc>
        <w:tc>
          <w:tcPr>
            <w:tcW w:w="993"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01</w:t>
            </w:r>
          </w:p>
        </w:tc>
        <w:tc>
          <w:tcPr>
            <w:tcW w:w="1098"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p>
        </w:tc>
        <w:tc>
          <w:tcPr>
            <w:tcW w:w="1275"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p>
        </w:tc>
        <w:tc>
          <w:tcPr>
            <w:tcW w:w="1132"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X</w:t>
            </w:r>
          </w:p>
        </w:tc>
        <w:tc>
          <w:tcPr>
            <w:tcW w:w="1502"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p>
        </w:tc>
      </w:tr>
      <w:tr w:rsidR="006E05D3" w:rsidRPr="001C0A3C" w:rsidTr="0080180D">
        <w:trPr>
          <w:trHeight w:val="251"/>
          <w:jc w:val="center"/>
        </w:trPr>
        <w:tc>
          <w:tcPr>
            <w:tcW w:w="710"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9</w:t>
            </w:r>
          </w:p>
        </w:tc>
        <w:tc>
          <w:tcPr>
            <w:tcW w:w="2571"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Phòng thực tập Kỹ thuật xung-số</w:t>
            </w:r>
          </w:p>
        </w:tc>
        <w:tc>
          <w:tcPr>
            <w:tcW w:w="993"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01</w:t>
            </w:r>
          </w:p>
        </w:tc>
        <w:tc>
          <w:tcPr>
            <w:tcW w:w="1098"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275"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132"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502"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p>
        </w:tc>
      </w:tr>
      <w:tr w:rsidR="006E05D3" w:rsidRPr="001C0A3C" w:rsidTr="0080180D">
        <w:trPr>
          <w:trHeight w:val="173"/>
          <w:jc w:val="center"/>
        </w:trPr>
        <w:tc>
          <w:tcPr>
            <w:tcW w:w="710"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10</w:t>
            </w:r>
          </w:p>
        </w:tc>
        <w:tc>
          <w:tcPr>
            <w:tcW w:w="2571"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Phòng thực tập Trang bị điện</w:t>
            </w:r>
          </w:p>
        </w:tc>
        <w:tc>
          <w:tcPr>
            <w:tcW w:w="993"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02</w:t>
            </w:r>
          </w:p>
        </w:tc>
        <w:tc>
          <w:tcPr>
            <w:tcW w:w="1098"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275"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132"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502"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p>
        </w:tc>
      </w:tr>
      <w:tr w:rsidR="006E05D3" w:rsidRPr="001C0A3C" w:rsidTr="0080180D">
        <w:trPr>
          <w:trHeight w:val="109"/>
          <w:jc w:val="center"/>
        </w:trPr>
        <w:tc>
          <w:tcPr>
            <w:tcW w:w="710"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11</w:t>
            </w:r>
          </w:p>
        </w:tc>
        <w:tc>
          <w:tcPr>
            <w:tcW w:w="2571"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Phòng thực tập Điện tử công nghiệp</w:t>
            </w:r>
          </w:p>
        </w:tc>
        <w:tc>
          <w:tcPr>
            <w:tcW w:w="993"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02</w:t>
            </w:r>
          </w:p>
        </w:tc>
        <w:tc>
          <w:tcPr>
            <w:tcW w:w="1098"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p>
        </w:tc>
        <w:tc>
          <w:tcPr>
            <w:tcW w:w="1275"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132"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502"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p>
        </w:tc>
      </w:tr>
      <w:tr w:rsidR="006E05D3" w:rsidRPr="001C0A3C" w:rsidTr="0080180D">
        <w:trPr>
          <w:trHeight w:val="70"/>
          <w:jc w:val="center"/>
        </w:trPr>
        <w:tc>
          <w:tcPr>
            <w:tcW w:w="710"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12</w:t>
            </w:r>
          </w:p>
        </w:tc>
        <w:tc>
          <w:tcPr>
            <w:tcW w:w="2571"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Phòng thực tập Điện tử máy tính</w:t>
            </w:r>
          </w:p>
        </w:tc>
        <w:tc>
          <w:tcPr>
            <w:tcW w:w="993"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01</w:t>
            </w:r>
          </w:p>
        </w:tc>
        <w:tc>
          <w:tcPr>
            <w:tcW w:w="1098"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275"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132"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502"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p>
        </w:tc>
      </w:tr>
      <w:tr w:rsidR="006E05D3" w:rsidRPr="001C0A3C" w:rsidTr="0080180D">
        <w:trPr>
          <w:trHeight w:val="250"/>
          <w:jc w:val="center"/>
        </w:trPr>
        <w:tc>
          <w:tcPr>
            <w:tcW w:w="710"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13</w:t>
            </w:r>
          </w:p>
        </w:tc>
        <w:tc>
          <w:tcPr>
            <w:tcW w:w="2571"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Phòng thực tập Thí nghiệm máy điện</w:t>
            </w:r>
          </w:p>
        </w:tc>
        <w:tc>
          <w:tcPr>
            <w:tcW w:w="993"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01</w:t>
            </w:r>
          </w:p>
        </w:tc>
        <w:tc>
          <w:tcPr>
            <w:tcW w:w="1098"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275"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132"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502"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p>
        </w:tc>
      </w:tr>
      <w:tr w:rsidR="006E05D3" w:rsidRPr="001C0A3C" w:rsidTr="0080180D">
        <w:trPr>
          <w:trHeight w:val="342"/>
          <w:jc w:val="center"/>
        </w:trPr>
        <w:tc>
          <w:tcPr>
            <w:tcW w:w="710"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14</w:t>
            </w:r>
          </w:p>
        </w:tc>
        <w:tc>
          <w:tcPr>
            <w:tcW w:w="2571"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Phòng thực tập Mạch điện tử</w:t>
            </w:r>
          </w:p>
        </w:tc>
        <w:tc>
          <w:tcPr>
            <w:tcW w:w="993"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02</w:t>
            </w:r>
          </w:p>
        </w:tc>
        <w:tc>
          <w:tcPr>
            <w:tcW w:w="1098"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275"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132"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502"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p>
        </w:tc>
      </w:tr>
      <w:tr w:rsidR="006E05D3" w:rsidRPr="001C0A3C" w:rsidTr="0080180D">
        <w:trPr>
          <w:trHeight w:val="122"/>
          <w:jc w:val="center"/>
        </w:trPr>
        <w:tc>
          <w:tcPr>
            <w:tcW w:w="710"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15</w:t>
            </w:r>
          </w:p>
        </w:tc>
        <w:tc>
          <w:tcPr>
            <w:tcW w:w="2571"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Phòng thực tập Điện cơ bản</w:t>
            </w:r>
          </w:p>
        </w:tc>
        <w:tc>
          <w:tcPr>
            <w:tcW w:w="993"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02</w:t>
            </w:r>
          </w:p>
        </w:tc>
        <w:tc>
          <w:tcPr>
            <w:tcW w:w="1098"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275"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132"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502"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p>
        </w:tc>
      </w:tr>
      <w:tr w:rsidR="006E05D3" w:rsidRPr="001C0A3C" w:rsidTr="0080180D">
        <w:trPr>
          <w:trHeight w:val="342"/>
          <w:jc w:val="center"/>
        </w:trPr>
        <w:tc>
          <w:tcPr>
            <w:tcW w:w="710"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16</w:t>
            </w:r>
          </w:p>
        </w:tc>
        <w:tc>
          <w:tcPr>
            <w:tcW w:w="2571"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Phòng Thực tập Máy điện</w:t>
            </w:r>
          </w:p>
        </w:tc>
        <w:tc>
          <w:tcPr>
            <w:tcW w:w="993"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02</w:t>
            </w:r>
          </w:p>
        </w:tc>
        <w:tc>
          <w:tcPr>
            <w:tcW w:w="1098"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275" w:type="dxa"/>
            <w:vAlign w:val="center"/>
          </w:tcPr>
          <w:p w:rsidR="006E05D3" w:rsidRPr="001C0A3C" w:rsidRDefault="006E05D3" w:rsidP="001C0A3C">
            <w:pPr>
              <w:tabs>
                <w:tab w:val="left" w:pos="1134"/>
              </w:tabs>
              <w:spacing w:before="120" w:after="120" w:line="240" w:lineRule="auto"/>
              <w:ind w:firstLine="33"/>
              <w:jc w:val="both"/>
              <w:rPr>
                <w:rStyle w:val="FontStyle12"/>
                <w:b w:val="0"/>
                <w:bCs w:val="0"/>
                <w:sz w:val="28"/>
                <w:szCs w:val="28"/>
              </w:rPr>
            </w:pPr>
            <w:r w:rsidRPr="001C0A3C">
              <w:rPr>
                <w:rStyle w:val="FontStyle12"/>
                <w:b w:val="0"/>
                <w:sz w:val="28"/>
                <w:szCs w:val="28"/>
              </w:rPr>
              <w:t>X</w:t>
            </w:r>
          </w:p>
        </w:tc>
        <w:tc>
          <w:tcPr>
            <w:tcW w:w="1132"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p>
        </w:tc>
        <w:tc>
          <w:tcPr>
            <w:tcW w:w="1502"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p>
        </w:tc>
      </w:tr>
      <w:tr w:rsidR="006E05D3" w:rsidRPr="001C0A3C" w:rsidTr="0080180D">
        <w:trPr>
          <w:trHeight w:val="137"/>
          <w:jc w:val="center"/>
        </w:trPr>
        <w:tc>
          <w:tcPr>
            <w:tcW w:w="710"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17</w:t>
            </w:r>
          </w:p>
        </w:tc>
        <w:tc>
          <w:tcPr>
            <w:tcW w:w="2571"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Phòng thực tập Đo lường cảm biến</w:t>
            </w:r>
          </w:p>
        </w:tc>
        <w:tc>
          <w:tcPr>
            <w:tcW w:w="993"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01</w:t>
            </w:r>
          </w:p>
        </w:tc>
        <w:tc>
          <w:tcPr>
            <w:tcW w:w="1098"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X</w:t>
            </w:r>
          </w:p>
        </w:tc>
        <w:tc>
          <w:tcPr>
            <w:tcW w:w="1275"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X</w:t>
            </w:r>
          </w:p>
        </w:tc>
        <w:tc>
          <w:tcPr>
            <w:tcW w:w="1132"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X</w:t>
            </w:r>
          </w:p>
        </w:tc>
        <w:tc>
          <w:tcPr>
            <w:tcW w:w="1502"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p>
        </w:tc>
      </w:tr>
      <w:tr w:rsidR="006E05D3" w:rsidRPr="001C0A3C" w:rsidTr="0080180D">
        <w:trPr>
          <w:trHeight w:val="73"/>
          <w:jc w:val="center"/>
        </w:trPr>
        <w:tc>
          <w:tcPr>
            <w:tcW w:w="710"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18</w:t>
            </w:r>
          </w:p>
        </w:tc>
        <w:tc>
          <w:tcPr>
            <w:tcW w:w="2571"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Phòng thực tập sửa chữa Máy CNC</w:t>
            </w:r>
          </w:p>
        </w:tc>
        <w:tc>
          <w:tcPr>
            <w:tcW w:w="993"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01</w:t>
            </w:r>
          </w:p>
        </w:tc>
        <w:tc>
          <w:tcPr>
            <w:tcW w:w="1098"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p>
        </w:tc>
        <w:tc>
          <w:tcPr>
            <w:tcW w:w="1275"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X</w:t>
            </w:r>
          </w:p>
        </w:tc>
        <w:tc>
          <w:tcPr>
            <w:tcW w:w="1132"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X</w:t>
            </w:r>
          </w:p>
        </w:tc>
        <w:tc>
          <w:tcPr>
            <w:tcW w:w="1502"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p>
        </w:tc>
      </w:tr>
      <w:tr w:rsidR="006E05D3" w:rsidRPr="001C0A3C" w:rsidTr="0080180D">
        <w:trPr>
          <w:trHeight w:val="73"/>
          <w:jc w:val="center"/>
        </w:trPr>
        <w:tc>
          <w:tcPr>
            <w:tcW w:w="710"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19</w:t>
            </w:r>
          </w:p>
        </w:tc>
        <w:tc>
          <w:tcPr>
            <w:tcW w:w="2571"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Phòng Thực tập Cung cấp điện</w:t>
            </w:r>
          </w:p>
        </w:tc>
        <w:tc>
          <w:tcPr>
            <w:tcW w:w="993"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01</w:t>
            </w:r>
          </w:p>
        </w:tc>
        <w:tc>
          <w:tcPr>
            <w:tcW w:w="1098"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X</w:t>
            </w:r>
          </w:p>
        </w:tc>
        <w:tc>
          <w:tcPr>
            <w:tcW w:w="1275"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p>
        </w:tc>
        <w:tc>
          <w:tcPr>
            <w:tcW w:w="1132"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p>
        </w:tc>
        <w:tc>
          <w:tcPr>
            <w:tcW w:w="1502"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p>
        </w:tc>
      </w:tr>
      <w:tr w:rsidR="006E05D3" w:rsidRPr="001C0A3C" w:rsidTr="0080180D">
        <w:trPr>
          <w:trHeight w:val="73"/>
          <w:jc w:val="center"/>
        </w:trPr>
        <w:tc>
          <w:tcPr>
            <w:tcW w:w="710"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20</w:t>
            </w:r>
          </w:p>
        </w:tc>
        <w:tc>
          <w:tcPr>
            <w:tcW w:w="2571"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 xml:space="preserve">Phòng thực tập </w:t>
            </w:r>
            <w:r w:rsidRPr="001C0A3C">
              <w:rPr>
                <w:rFonts w:ascii="Times New Roman" w:hAnsi="Times New Roman" w:cs="Times New Roman"/>
                <w:sz w:val="28"/>
                <w:szCs w:val="28"/>
              </w:rPr>
              <w:t xml:space="preserve"> Điện xanh</w:t>
            </w:r>
          </w:p>
        </w:tc>
        <w:tc>
          <w:tcPr>
            <w:tcW w:w="993" w:type="dxa"/>
            <w:shd w:val="clear" w:color="auto" w:fill="auto"/>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01</w:t>
            </w:r>
          </w:p>
        </w:tc>
        <w:tc>
          <w:tcPr>
            <w:tcW w:w="1098"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X</w:t>
            </w:r>
          </w:p>
        </w:tc>
        <w:tc>
          <w:tcPr>
            <w:tcW w:w="1275"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X</w:t>
            </w:r>
          </w:p>
        </w:tc>
        <w:tc>
          <w:tcPr>
            <w:tcW w:w="1132"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X</w:t>
            </w:r>
          </w:p>
        </w:tc>
        <w:tc>
          <w:tcPr>
            <w:tcW w:w="1502" w:type="dxa"/>
            <w:vAlign w:val="center"/>
          </w:tcPr>
          <w:p w:rsidR="006E05D3" w:rsidRPr="001C0A3C" w:rsidRDefault="006E05D3" w:rsidP="001C0A3C">
            <w:pPr>
              <w:tabs>
                <w:tab w:val="left" w:pos="1134"/>
              </w:tabs>
              <w:spacing w:before="120" w:after="120" w:line="240" w:lineRule="auto"/>
              <w:jc w:val="both"/>
              <w:rPr>
                <w:rStyle w:val="FontStyle12"/>
                <w:b w:val="0"/>
                <w:bCs w:val="0"/>
                <w:sz w:val="28"/>
                <w:szCs w:val="28"/>
              </w:rPr>
            </w:pPr>
            <w:r w:rsidRPr="001C0A3C">
              <w:rPr>
                <w:rStyle w:val="FontStyle12"/>
                <w:b w:val="0"/>
                <w:sz w:val="28"/>
                <w:szCs w:val="28"/>
              </w:rPr>
              <w:t>X</w:t>
            </w:r>
          </w:p>
        </w:tc>
      </w:tr>
    </w:tbl>
    <w:p w:rsidR="006E05D3" w:rsidRPr="001C0A3C" w:rsidRDefault="006E05D3" w:rsidP="00370286">
      <w:pPr>
        <w:pStyle w:val="ListParagraph"/>
        <w:numPr>
          <w:ilvl w:val="0"/>
          <w:numId w:val="14"/>
        </w:numPr>
        <w:tabs>
          <w:tab w:val="left" w:pos="993"/>
        </w:tabs>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Thiết bị dạy học</w:t>
      </w:r>
      <w:r w:rsidRPr="001C0A3C">
        <w:rPr>
          <w:rFonts w:ascii="Times New Roman" w:hAnsi="Times New Roman" w:cs="Times New Roman"/>
          <w:b/>
          <w:bCs/>
          <w:i/>
          <w:sz w:val="28"/>
          <w:szCs w:val="28"/>
        </w:rPr>
        <w:t xml:space="preserve"> </w:t>
      </w:r>
      <w:r w:rsidRPr="001C0A3C">
        <w:rPr>
          <w:rFonts w:ascii="Times New Roman" w:hAnsi="Times New Roman" w:cs="Times New Roman"/>
          <w:b/>
          <w:bCs/>
          <w:sz w:val="28"/>
          <w:szCs w:val="28"/>
        </w:rPr>
        <w:t xml:space="preserve">(Xem phụ lục 2, mục </w:t>
      </w:r>
      <w:r w:rsidR="00F27A77" w:rsidRPr="001C0A3C">
        <w:rPr>
          <w:rFonts w:ascii="Times New Roman" w:hAnsi="Times New Roman" w:cs="Times New Roman"/>
          <w:b/>
          <w:bCs/>
          <w:sz w:val="28"/>
          <w:szCs w:val="28"/>
        </w:rPr>
        <w:t>2</w:t>
      </w:r>
      <w:r w:rsidRPr="001C0A3C">
        <w:rPr>
          <w:rFonts w:ascii="Times New Roman" w:hAnsi="Times New Roman" w:cs="Times New Roman"/>
          <w:b/>
          <w:bCs/>
          <w:sz w:val="28"/>
          <w:szCs w:val="28"/>
        </w:rPr>
        <w:t>)</w:t>
      </w:r>
    </w:p>
    <w:tbl>
      <w:tblPr>
        <w:tblStyle w:val="TableGrid"/>
        <w:tblW w:w="0" w:type="auto"/>
        <w:tblLook w:val="04A0" w:firstRow="1" w:lastRow="0" w:firstColumn="1" w:lastColumn="0" w:noHBand="0" w:noVBand="1"/>
      </w:tblPr>
      <w:tblGrid>
        <w:gridCol w:w="1101"/>
        <w:gridCol w:w="3655"/>
        <w:gridCol w:w="2379"/>
        <w:gridCol w:w="2379"/>
      </w:tblGrid>
      <w:tr w:rsidR="00F27A77" w:rsidRPr="001C0A3C" w:rsidTr="00F27A77">
        <w:tc>
          <w:tcPr>
            <w:tcW w:w="1101" w:type="dxa"/>
          </w:tcPr>
          <w:p w:rsidR="00F27A77" w:rsidRPr="001C0A3C" w:rsidRDefault="00F27A77" w:rsidP="001C0A3C">
            <w:pPr>
              <w:pStyle w:val="ListParagraph"/>
              <w:spacing w:before="120" w:after="120"/>
              <w:ind w:left="0"/>
              <w:jc w:val="both"/>
              <w:rPr>
                <w:rFonts w:ascii="Times New Roman" w:hAnsi="Times New Roman" w:cs="Times New Roman"/>
                <w:b/>
                <w:sz w:val="28"/>
                <w:szCs w:val="28"/>
              </w:rPr>
            </w:pPr>
            <w:r w:rsidRPr="001C0A3C">
              <w:rPr>
                <w:rFonts w:ascii="Times New Roman" w:hAnsi="Times New Roman" w:cs="Times New Roman"/>
                <w:b/>
                <w:sz w:val="28"/>
                <w:szCs w:val="28"/>
              </w:rPr>
              <w:lastRenderedPageBreak/>
              <w:t>TT</w:t>
            </w:r>
          </w:p>
        </w:tc>
        <w:tc>
          <w:tcPr>
            <w:tcW w:w="3655" w:type="dxa"/>
          </w:tcPr>
          <w:p w:rsidR="00F27A77" w:rsidRPr="001C0A3C" w:rsidRDefault="00F27A77" w:rsidP="001C0A3C">
            <w:pPr>
              <w:pStyle w:val="ListParagraph"/>
              <w:spacing w:before="120" w:after="120"/>
              <w:ind w:left="0"/>
              <w:jc w:val="both"/>
              <w:rPr>
                <w:rFonts w:ascii="Times New Roman" w:hAnsi="Times New Roman" w:cs="Times New Roman"/>
                <w:b/>
                <w:sz w:val="28"/>
                <w:szCs w:val="28"/>
              </w:rPr>
            </w:pPr>
            <w:r w:rsidRPr="001C0A3C">
              <w:rPr>
                <w:rFonts w:ascii="Times New Roman" w:hAnsi="Times New Roman" w:cs="Times New Roman"/>
                <w:b/>
                <w:sz w:val="28"/>
                <w:szCs w:val="28"/>
              </w:rPr>
              <w:t>Tên phòng thực hành</w:t>
            </w:r>
          </w:p>
        </w:tc>
        <w:tc>
          <w:tcPr>
            <w:tcW w:w="2379" w:type="dxa"/>
          </w:tcPr>
          <w:p w:rsidR="00F27A77" w:rsidRPr="001C0A3C" w:rsidRDefault="00F27A77" w:rsidP="001C0A3C">
            <w:pPr>
              <w:pStyle w:val="ListParagraph"/>
              <w:spacing w:before="120" w:after="120"/>
              <w:ind w:left="0"/>
              <w:jc w:val="both"/>
              <w:rPr>
                <w:rFonts w:ascii="Times New Roman" w:hAnsi="Times New Roman" w:cs="Times New Roman"/>
                <w:b/>
                <w:sz w:val="28"/>
                <w:szCs w:val="28"/>
              </w:rPr>
            </w:pPr>
            <w:r w:rsidRPr="001C0A3C">
              <w:rPr>
                <w:rFonts w:ascii="Times New Roman" w:hAnsi="Times New Roman" w:cs="Times New Roman"/>
                <w:b/>
                <w:sz w:val="28"/>
                <w:szCs w:val="28"/>
              </w:rPr>
              <w:t>Số lượng</w:t>
            </w:r>
          </w:p>
        </w:tc>
        <w:tc>
          <w:tcPr>
            <w:tcW w:w="2379" w:type="dxa"/>
          </w:tcPr>
          <w:p w:rsidR="00F27A77" w:rsidRPr="001C0A3C" w:rsidRDefault="00F27A77" w:rsidP="001C0A3C">
            <w:pPr>
              <w:pStyle w:val="ListParagraph"/>
              <w:spacing w:before="120" w:after="120"/>
              <w:ind w:left="0"/>
              <w:jc w:val="both"/>
              <w:rPr>
                <w:rFonts w:ascii="Times New Roman" w:hAnsi="Times New Roman" w:cs="Times New Roman"/>
                <w:b/>
                <w:sz w:val="28"/>
                <w:szCs w:val="28"/>
              </w:rPr>
            </w:pPr>
            <w:r w:rsidRPr="001C0A3C">
              <w:rPr>
                <w:rFonts w:ascii="Times New Roman" w:hAnsi="Times New Roman" w:cs="Times New Roman"/>
                <w:b/>
                <w:sz w:val="28"/>
                <w:szCs w:val="28"/>
              </w:rPr>
              <w:t>Giá trị thiết bị</w:t>
            </w:r>
          </w:p>
        </w:tc>
      </w:tr>
      <w:tr w:rsidR="00F27A77" w:rsidRPr="001C0A3C" w:rsidTr="00AF4CE9">
        <w:tc>
          <w:tcPr>
            <w:tcW w:w="1101"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p>
        </w:tc>
        <w:tc>
          <w:tcPr>
            <w:tcW w:w="3655"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P. Thực tập PLC</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2</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1.239.844.500 </w:t>
            </w:r>
          </w:p>
        </w:tc>
      </w:tr>
      <w:tr w:rsidR="00F27A77" w:rsidRPr="001C0A3C" w:rsidTr="00AF4CE9">
        <w:tc>
          <w:tcPr>
            <w:tcW w:w="1101"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p>
        </w:tc>
        <w:tc>
          <w:tcPr>
            <w:tcW w:w="3655"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P. Thực tập Điện tử viễn thông</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1</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3.029.489.274 </w:t>
            </w:r>
          </w:p>
        </w:tc>
      </w:tr>
      <w:tr w:rsidR="00F27A77" w:rsidRPr="001C0A3C" w:rsidTr="00AF4CE9">
        <w:tc>
          <w:tcPr>
            <w:tcW w:w="1101"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p>
        </w:tc>
        <w:tc>
          <w:tcPr>
            <w:tcW w:w="3655"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P. Thực tập Thí nghiệm máy điện</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1</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340.177.000 </w:t>
            </w:r>
          </w:p>
        </w:tc>
      </w:tr>
      <w:tr w:rsidR="00F27A77" w:rsidRPr="001C0A3C" w:rsidTr="00AF4CE9">
        <w:tc>
          <w:tcPr>
            <w:tcW w:w="1101"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p>
        </w:tc>
        <w:tc>
          <w:tcPr>
            <w:tcW w:w="3655"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P. Thực tập Điện - khí nén</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1</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390.635.000 </w:t>
            </w:r>
          </w:p>
        </w:tc>
      </w:tr>
      <w:tr w:rsidR="00F27A77" w:rsidRPr="001C0A3C" w:rsidTr="00AF4CE9">
        <w:tc>
          <w:tcPr>
            <w:tcW w:w="1101"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p>
        </w:tc>
        <w:tc>
          <w:tcPr>
            <w:tcW w:w="3655"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P. Thực tập Điện tử máy tính</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1</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492.486.654 </w:t>
            </w:r>
          </w:p>
        </w:tc>
      </w:tr>
      <w:tr w:rsidR="00F27A77" w:rsidRPr="001C0A3C" w:rsidTr="00AF4CE9">
        <w:tc>
          <w:tcPr>
            <w:tcW w:w="1101"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p>
        </w:tc>
        <w:tc>
          <w:tcPr>
            <w:tcW w:w="3655"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P. Thực tập SC Máy CNC</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1</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1.450.867.142 </w:t>
            </w:r>
          </w:p>
        </w:tc>
      </w:tr>
      <w:tr w:rsidR="00F27A77" w:rsidRPr="001C0A3C" w:rsidTr="00AF4CE9">
        <w:tc>
          <w:tcPr>
            <w:tcW w:w="1101"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p>
        </w:tc>
        <w:tc>
          <w:tcPr>
            <w:tcW w:w="3655"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P. Thực tập Đo lường cảm biến</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1</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793.295.351 </w:t>
            </w:r>
          </w:p>
        </w:tc>
      </w:tr>
      <w:tr w:rsidR="00F27A77" w:rsidRPr="001C0A3C" w:rsidTr="00AF4CE9">
        <w:tc>
          <w:tcPr>
            <w:tcW w:w="1101"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p>
        </w:tc>
        <w:tc>
          <w:tcPr>
            <w:tcW w:w="3655"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P. Thực tập Kỹ thuật xung - số</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1</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654.989.000 </w:t>
            </w:r>
          </w:p>
        </w:tc>
      </w:tr>
      <w:tr w:rsidR="00F27A77" w:rsidRPr="001C0A3C" w:rsidTr="00AF4CE9">
        <w:tc>
          <w:tcPr>
            <w:tcW w:w="1101"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p>
        </w:tc>
        <w:tc>
          <w:tcPr>
            <w:tcW w:w="3655"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P. Thực tập Tự động hóa</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1</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9.684.328.100 </w:t>
            </w:r>
          </w:p>
        </w:tc>
      </w:tr>
      <w:tr w:rsidR="00F27A77" w:rsidRPr="001C0A3C" w:rsidTr="00AF4CE9">
        <w:tc>
          <w:tcPr>
            <w:tcW w:w="1101"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p>
        </w:tc>
        <w:tc>
          <w:tcPr>
            <w:tcW w:w="3655"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P. Thực tập Vi xử lý</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1</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938.189.000 </w:t>
            </w:r>
          </w:p>
        </w:tc>
      </w:tr>
      <w:tr w:rsidR="00F27A77" w:rsidRPr="001C0A3C" w:rsidTr="00AF4CE9">
        <w:tc>
          <w:tcPr>
            <w:tcW w:w="1101"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p>
        </w:tc>
        <w:tc>
          <w:tcPr>
            <w:tcW w:w="3655"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Phòng Dự án</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1</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1.151.680.175 </w:t>
            </w:r>
          </w:p>
        </w:tc>
      </w:tr>
      <w:tr w:rsidR="00F27A77" w:rsidRPr="001C0A3C" w:rsidTr="00AF4CE9">
        <w:tc>
          <w:tcPr>
            <w:tcW w:w="1101"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p>
        </w:tc>
        <w:tc>
          <w:tcPr>
            <w:tcW w:w="3655"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P. Thực tập Đo lường mạch điện</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2</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3.877.937.250 </w:t>
            </w:r>
          </w:p>
        </w:tc>
      </w:tr>
      <w:tr w:rsidR="00F27A77" w:rsidRPr="001C0A3C" w:rsidTr="00AF4CE9">
        <w:tc>
          <w:tcPr>
            <w:tcW w:w="1101"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p>
        </w:tc>
        <w:tc>
          <w:tcPr>
            <w:tcW w:w="3655"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P. Thực tập Điện cơ bản</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2</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759.661.000 </w:t>
            </w:r>
          </w:p>
        </w:tc>
      </w:tr>
      <w:tr w:rsidR="00F27A77" w:rsidRPr="001C0A3C" w:rsidTr="00AF4CE9">
        <w:tc>
          <w:tcPr>
            <w:tcW w:w="1101"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p>
        </w:tc>
        <w:tc>
          <w:tcPr>
            <w:tcW w:w="3655"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P. Thực tập Máy điện</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2</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556.405.000 </w:t>
            </w:r>
          </w:p>
        </w:tc>
      </w:tr>
      <w:tr w:rsidR="00F27A77" w:rsidRPr="001C0A3C" w:rsidTr="00AF4CE9">
        <w:tc>
          <w:tcPr>
            <w:tcW w:w="1101"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p>
        </w:tc>
        <w:tc>
          <w:tcPr>
            <w:tcW w:w="3655"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P. Thực tập Scada</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2</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3.393.166.300 </w:t>
            </w:r>
          </w:p>
        </w:tc>
      </w:tr>
      <w:tr w:rsidR="00F27A77" w:rsidRPr="001C0A3C" w:rsidTr="00AF4CE9">
        <w:tc>
          <w:tcPr>
            <w:tcW w:w="1101"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p>
        </w:tc>
        <w:tc>
          <w:tcPr>
            <w:tcW w:w="3655"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P. Thực tập Điện tử công nghiệp</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2</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1.606.363.000 </w:t>
            </w:r>
          </w:p>
        </w:tc>
      </w:tr>
      <w:tr w:rsidR="00F27A77" w:rsidRPr="001C0A3C" w:rsidTr="00AF4CE9">
        <w:tc>
          <w:tcPr>
            <w:tcW w:w="1101"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p>
        </w:tc>
        <w:tc>
          <w:tcPr>
            <w:tcW w:w="3655"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P. Thực tập Điện tử công suất</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2</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2.795.508.385 </w:t>
            </w:r>
          </w:p>
        </w:tc>
      </w:tr>
      <w:tr w:rsidR="00F27A77" w:rsidRPr="001C0A3C" w:rsidTr="00AF4CE9">
        <w:tc>
          <w:tcPr>
            <w:tcW w:w="1101"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p>
        </w:tc>
        <w:tc>
          <w:tcPr>
            <w:tcW w:w="3655"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P. Thực tập Trang bị điện</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2</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w:t>
            </w:r>
            <w:r w:rsidRPr="001C0A3C">
              <w:rPr>
                <w:rFonts w:ascii="Times New Roman" w:eastAsia="Times New Roman" w:hAnsi="Times New Roman" w:cs="Times New Roman"/>
                <w:sz w:val="28"/>
                <w:szCs w:val="28"/>
              </w:rPr>
              <w:lastRenderedPageBreak/>
              <w:t xml:space="preserve">418.503.000 </w:t>
            </w:r>
          </w:p>
        </w:tc>
      </w:tr>
      <w:tr w:rsidR="00F27A77" w:rsidRPr="001C0A3C" w:rsidTr="00AF4CE9">
        <w:tc>
          <w:tcPr>
            <w:tcW w:w="1101"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p>
        </w:tc>
        <w:tc>
          <w:tcPr>
            <w:tcW w:w="3655"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P. Thực tập Mạch điện tử</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color w:val="000000"/>
                <w:sz w:val="28"/>
                <w:szCs w:val="28"/>
              </w:rPr>
            </w:pPr>
            <w:r w:rsidRPr="001C0A3C">
              <w:rPr>
                <w:rFonts w:ascii="Times New Roman" w:eastAsia="Times New Roman" w:hAnsi="Times New Roman" w:cs="Times New Roman"/>
                <w:color w:val="000000"/>
                <w:sz w:val="28"/>
                <w:szCs w:val="28"/>
              </w:rPr>
              <w:t>2</w:t>
            </w:r>
          </w:p>
        </w:tc>
        <w:tc>
          <w:tcPr>
            <w:tcW w:w="2379" w:type="dxa"/>
            <w:vAlign w:val="center"/>
          </w:tcPr>
          <w:p w:rsidR="00F27A77" w:rsidRPr="001C0A3C" w:rsidRDefault="00F27A77" w:rsidP="001C0A3C">
            <w:pPr>
              <w:spacing w:before="120" w:after="120"/>
              <w:jc w:val="both"/>
              <w:rPr>
                <w:rFonts w:ascii="Times New Roman" w:eastAsia="Times New Roman" w:hAnsi="Times New Roman" w:cs="Times New Roman"/>
                <w:sz w:val="28"/>
                <w:szCs w:val="28"/>
              </w:rPr>
            </w:pPr>
            <w:r w:rsidRPr="001C0A3C">
              <w:rPr>
                <w:rFonts w:ascii="Times New Roman" w:eastAsia="Times New Roman" w:hAnsi="Times New Roman" w:cs="Times New Roman"/>
                <w:sz w:val="28"/>
                <w:szCs w:val="28"/>
              </w:rPr>
              <w:t xml:space="preserve">           198.776.000 </w:t>
            </w:r>
          </w:p>
        </w:tc>
      </w:tr>
      <w:tr w:rsidR="00F27A77" w:rsidRPr="001C0A3C" w:rsidTr="00AF4CE9">
        <w:tc>
          <w:tcPr>
            <w:tcW w:w="1101"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p>
        </w:tc>
        <w:tc>
          <w:tcPr>
            <w:tcW w:w="3655"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r w:rsidRPr="001C0A3C">
              <w:rPr>
                <w:rFonts w:ascii="Times New Roman" w:hAnsi="Times New Roman" w:cs="Times New Roman"/>
                <w:b/>
                <w:sz w:val="28"/>
                <w:szCs w:val="28"/>
              </w:rPr>
              <w:t>TỔNG CỘNG</w:t>
            </w:r>
          </w:p>
        </w:tc>
        <w:tc>
          <w:tcPr>
            <w:tcW w:w="2379"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p>
        </w:tc>
        <w:tc>
          <w:tcPr>
            <w:tcW w:w="2379" w:type="dxa"/>
            <w:vAlign w:val="center"/>
          </w:tcPr>
          <w:p w:rsidR="00F27A77" w:rsidRPr="001C0A3C" w:rsidRDefault="00F27A77" w:rsidP="001C0A3C">
            <w:pPr>
              <w:pStyle w:val="ListParagraph"/>
              <w:spacing w:before="120" w:after="120"/>
              <w:ind w:left="0"/>
              <w:jc w:val="both"/>
              <w:rPr>
                <w:rFonts w:ascii="Times New Roman" w:hAnsi="Times New Roman" w:cs="Times New Roman"/>
                <w:b/>
                <w:sz w:val="28"/>
                <w:szCs w:val="28"/>
              </w:rPr>
            </w:pPr>
            <w:r w:rsidRPr="001C0A3C">
              <w:rPr>
                <w:rFonts w:ascii="Times New Roman" w:eastAsia="Times New Roman" w:hAnsi="Times New Roman" w:cs="Times New Roman"/>
                <w:b/>
                <w:bCs/>
                <w:color w:val="000000"/>
                <w:sz w:val="28"/>
                <w:szCs w:val="28"/>
              </w:rPr>
              <w:t xml:space="preserve">     33.772.301.131</w:t>
            </w:r>
          </w:p>
        </w:tc>
      </w:tr>
    </w:tbl>
    <w:p w:rsidR="0034403B" w:rsidRPr="001C0A3C" w:rsidRDefault="00FE3772" w:rsidP="00370286">
      <w:pPr>
        <w:pStyle w:val="ListParagraph"/>
        <w:numPr>
          <w:ilvl w:val="0"/>
          <w:numId w:val="5"/>
        </w:numPr>
        <w:tabs>
          <w:tab w:val="left" w:pos="284"/>
          <w:tab w:val="left" w:pos="993"/>
        </w:tabs>
        <w:spacing w:before="120" w:after="120" w:line="240" w:lineRule="auto"/>
        <w:ind w:left="0" w:firstLine="142"/>
        <w:jc w:val="both"/>
        <w:rPr>
          <w:rFonts w:ascii="Times New Roman" w:hAnsi="Times New Roman" w:cs="Times New Roman"/>
          <w:bCs/>
          <w:sz w:val="28"/>
          <w:szCs w:val="28"/>
        </w:rPr>
      </w:pPr>
      <w:r w:rsidRPr="001C0A3C">
        <w:rPr>
          <w:rFonts w:ascii="Times New Roman" w:hAnsi="Times New Roman" w:cs="Times New Roman"/>
          <w:b/>
          <w:bCs/>
          <w:sz w:val="28"/>
          <w:szCs w:val="28"/>
        </w:rPr>
        <w:t xml:space="preserve">Đánh giá chung </w:t>
      </w:r>
    </w:p>
    <w:p w:rsidR="00B039E1" w:rsidRPr="001C0A3C" w:rsidRDefault="00A6214F" w:rsidP="001C0A3C">
      <w:pPr>
        <w:tabs>
          <w:tab w:val="left" w:pos="284"/>
          <w:tab w:val="left" w:pos="993"/>
        </w:tabs>
        <w:spacing w:before="120" w:after="120" w:line="240" w:lineRule="auto"/>
        <w:jc w:val="both"/>
        <w:rPr>
          <w:rFonts w:ascii="Times New Roman" w:hAnsi="Times New Roman" w:cs="Times New Roman"/>
          <w:bCs/>
          <w:sz w:val="28"/>
          <w:szCs w:val="28"/>
        </w:rPr>
      </w:pPr>
      <w:r w:rsidRPr="001C0A3C">
        <w:rPr>
          <w:rFonts w:ascii="Times New Roman" w:hAnsi="Times New Roman" w:cs="Times New Roman"/>
          <w:bCs/>
          <w:sz w:val="28"/>
          <w:szCs w:val="28"/>
        </w:rPr>
        <w:t xml:space="preserve">Các điều kiện đảm bảo chất lượng đào tạo của Trường Cao đẳng Lý Tự Trọng Thành phố Hồ Chí Minh về cơ sở vật chất, trang thiết bị, đội ngũ giảng viên, cán bộ quản lý và chương trình, giáo trình đào tạo của </w:t>
      </w:r>
      <w:r w:rsidR="00C204C2" w:rsidRPr="001C0A3C">
        <w:rPr>
          <w:rFonts w:ascii="Times New Roman" w:hAnsi="Times New Roman" w:cs="Times New Roman"/>
          <w:bCs/>
          <w:sz w:val="28"/>
          <w:szCs w:val="28"/>
        </w:rPr>
        <w:t>bảy</w:t>
      </w:r>
      <w:r w:rsidRPr="001C0A3C">
        <w:rPr>
          <w:rFonts w:ascii="Times New Roman" w:hAnsi="Times New Roman" w:cs="Times New Roman"/>
          <w:bCs/>
          <w:sz w:val="28"/>
          <w:szCs w:val="28"/>
        </w:rPr>
        <w:t xml:space="preserve"> nghề trọng điểm nhìn chung đã phù hợp với qui mô và mục tiêu đào tạo. </w:t>
      </w:r>
      <w:r w:rsidR="004B4A93" w:rsidRPr="001C0A3C">
        <w:rPr>
          <w:rFonts w:ascii="Times New Roman" w:hAnsi="Times New Roman" w:cs="Times New Roman"/>
          <w:bCs/>
          <w:sz w:val="28"/>
          <w:szCs w:val="28"/>
        </w:rPr>
        <w:t xml:space="preserve"> Chương trình đào tạo </w:t>
      </w:r>
      <w:r w:rsidR="00935BB6" w:rsidRPr="001C0A3C">
        <w:rPr>
          <w:rFonts w:ascii="Times New Roman" w:hAnsi="Times New Roman" w:cs="Times New Roman"/>
          <w:bCs/>
          <w:sz w:val="28"/>
          <w:szCs w:val="28"/>
        </w:rPr>
        <w:t xml:space="preserve">chuyên ngành </w:t>
      </w:r>
      <w:r w:rsidR="004B4A93" w:rsidRPr="001C0A3C">
        <w:rPr>
          <w:rFonts w:ascii="Times New Roman" w:hAnsi="Times New Roman" w:cs="Times New Roman"/>
          <w:bCs/>
          <w:sz w:val="28"/>
          <w:szCs w:val="28"/>
        </w:rPr>
        <w:t xml:space="preserve">Cơ khí chế tạo và Điện công nghiệp </w:t>
      </w:r>
      <w:r w:rsidR="00C204C2" w:rsidRPr="001C0A3C">
        <w:rPr>
          <w:rFonts w:ascii="Times New Roman" w:hAnsi="Times New Roman" w:cs="Times New Roman"/>
          <w:bCs/>
          <w:sz w:val="28"/>
          <w:szCs w:val="28"/>
        </w:rPr>
        <w:t>bước đầu có một số thuận lợi</w:t>
      </w:r>
      <w:r w:rsidR="004B4A93" w:rsidRPr="001C0A3C">
        <w:rPr>
          <w:rFonts w:ascii="Times New Roman" w:hAnsi="Times New Roman" w:cs="Times New Roman"/>
          <w:bCs/>
          <w:sz w:val="28"/>
          <w:szCs w:val="28"/>
        </w:rPr>
        <w:t xml:space="preserve"> để </w:t>
      </w:r>
      <w:r w:rsidR="00C204C2" w:rsidRPr="001C0A3C">
        <w:rPr>
          <w:rFonts w:ascii="Times New Roman" w:hAnsi="Times New Roman" w:cs="Times New Roman"/>
          <w:bCs/>
          <w:sz w:val="28"/>
          <w:szCs w:val="28"/>
        </w:rPr>
        <w:t xml:space="preserve">tham gia kiểm định ABET như sự hợp tác của các trường đại học/ tổ chức nước ngoài đối với chương trình đào tạo </w:t>
      </w:r>
      <w:r w:rsidR="00E5073B" w:rsidRPr="001C0A3C">
        <w:rPr>
          <w:rFonts w:ascii="Times New Roman" w:hAnsi="Times New Roman" w:cs="Times New Roman"/>
          <w:bCs/>
          <w:sz w:val="28"/>
          <w:szCs w:val="28"/>
        </w:rPr>
        <w:t>ngành</w:t>
      </w:r>
      <w:r w:rsidR="00C204C2" w:rsidRPr="001C0A3C">
        <w:rPr>
          <w:rFonts w:ascii="Times New Roman" w:hAnsi="Times New Roman" w:cs="Times New Roman"/>
          <w:bCs/>
          <w:sz w:val="28"/>
          <w:szCs w:val="28"/>
        </w:rPr>
        <w:t xml:space="preserve"> Điện-Điện tử hoặc việc đã </w:t>
      </w:r>
      <w:r w:rsidR="00935BB6" w:rsidRPr="001C0A3C">
        <w:rPr>
          <w:rFonts w:ascii="Times New Roman" w:hAnsi="Times New Roman" w:cs="Times New Roman"/>
          <w:bCs/>
          <w:sz w:val="28"/>
          <w:szCs w:val="28"/>
        </w:rPr>
        <w:t xml:space="preserve">tham gia xây dựng chương trình đào tạo theo hướng </w:t>
      </w:r>
      <w:r w:rsidR="00C204C2" w:rsidRPr="001C0A3C">
        <w:rPr>
          <w:rFonts w:ascii="Times New Roman" w:hAnsi="Times New Roman" w:cs="Times New Roman"/>
          <w:bCs/>
          <w:sz w:val="28"/>
          <w:szCs w:val="28"/>
        </w:rPr>
        <w:t xml:space="preserve">tiếp cận CDIO </w:t>
      </w:r>
      <w:r w:rsidR="00935BB6" w:rsidRPr="001C0A3C">
        <w:rPr>
          <w:rFonts w:ascii="Times New Roman" w:hAnsi="Times New Roman" w:cs="Times New Roman"/>
          <w:bCs/>
          <w:sz w:val="28"/>
          <w:szCs w:val="28"/>
        </w:rPr>
        <w:t>như khoa Công nghệ Cơ khí đã thực hiện trong năm học vừa qua</w:t>
      </w:r>
      <w:r w:rsidR="00C204C2" w:rsidRPr="001C0A3C">
        <w:rPr>
          <w:rFonts w:ascii="Times New Roman" w:hAnsi="Times New Roman" w:cs="Times New Roman"/>
          <w:bCs/>
          <w:sz w:val="28"/>
          <w:szCs w:val="28"/>
        </w:rPr>
        <w:t xml:space="preserve">. </w:t>
      </w:r>
      <w:r w:rsidR="00B039E1" w:rsidRPr="001C0A3C">
        <w:rPr>
          <w:rFonts w:ascii="Times New Roman" w:hAnsi="Times New Roman" w:cs="Times New Roman"/>
          <w:bCs/>
          <w:sz w:val="28"/>
          <w:szCs w:val="28"/>
        </w:rPr>
        <w:t xml:space="preserve">Tuy nhiên, để đảm bảo quá trình hội nhập quốc tế đòi hỏi Nhà trường cần </w:t>
      </w:r>
      <w:r w:rsidR="00935BB6" w:rsidRPr="001C0A3C">
        <w:rPr>
          <w:rFonts w:ascii="Times New Roman" w:hAnsi="Times New Roman" w:cs="Times New Roman"/>
          <w:bCs/>
          <w:sz w:val="28"/>
          <w:szCs w:val="28"/>
        </w:rPr>
        <w:t xml:space="preserve">nỗ lực </w:t>
      </w:r>
      <w:r w:rsidR="00B039E1" w:rsidRPr="001C0A3C">
        <w:rPr>
          <w:rFonts w:ascii="Times New Roman" w:hAnsi="Times New Roman" w:cs="Times New Roman"/>
          <w:bCs/>
          <w:sz w:val="28"/>
          <w:szCs w:val="28"/>
        </w:rPr>
        <w:t xml:space="preserve">điều chỉnh, bổ sung các điều kiện phù hợp mô hình đào tạo giáo dục nghề nghiệp cấp độ quốc gia, khu vực ASEAN và quốc tế; đầu tư cơ sở vật chất, thiết bị dạy nghề theo hướng hiện đại; tuyển dụng và tập huấn, bồi dưỡng giảng viên đạt và vượt chuẩn; xây dựng và phát triển chương trình giảng dạy theo chuẩn quốc gia, chuẩn khu vực, chuẩn </w:t>
      </w:r>
      <w:r w:rsidR="00935BB6" w:rsidRPr="001C0A3C">
        <w:rPr>
          <w:rFonts w:ascii="Times New Roman" w:hAnsi="Times New Roman" w:cs="Times New Roman"/>
          <w:bCs/>
          <w:sz w:val="28"/>
          <w:szCs w:val="28"/>
        </w:rPr>
        <w:t xml:space="preserve">kiểm định </w:t>
      </w:r>
      <w:r w:rsidR="00B039E1" w:rsidRPr="001C0A3C">
        <w:rPr>
          <w:rFonts w:ascii="Times New Roman" w:hAnsi="Times New Roman" w:cs="Times New Roman"/>
          <w:bCs/>
          <w:sz w:val="28"/>
          <w:szCs w:val="28"/>
        </w:rPr>
        <w:t>quốc tế đáp ứng công tác đào tạo nguồn nhân lực chất lượng cao.</w:t>
      </w: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346E76" w:rsidRPr="001C0A3C" w:rsidRDefault="00346E76" w:rsidP="001C0A3C">
      <w:pPr>
        <w:tabs>
          <w:tab w:val="left" w:pos="993"/>
        </w:tabs>
        <w:spacing w:before="120" w:after="120" w:line="240" w:lineRule="auto"/>
        <w:jc w:val="both"/>
        <w:rPr>
          <w:rFonts w:ascii="Times New Roman" w:hAnsi="Times New Roman" w:cs="Times New Roman"/>
          <w:b/>
          <w:bCs/>
          <w:sz w:val="28"/>
          <w:szCs w:val="28"/>
        </w:rPr>
      </w:pPr>
    </w:p>
    <w:p w:rsidR="00346E76" w:rsidRPr="001C0A3C" w:rsidRDefault="00346E76" w:rsidP="001C0A3C">
      <w:pPr>
        <w:tabs>
          <w:tab w:val="left" w:pos="993"/>
        </w:tabs>
        <w:spacing w:before="120" w:after="120" w:line="240" w:lineRule="auto"/>
        <w:jc w:val="both"/>
        <w:rPr>
          <w:rFonts w:ascii="Times New Roman" w:hAnsi="Times New Roman" w:cs="Times New Roman"/>
          <w:b/>
          <w:bCs/>
          <w:sz w:val="28"/>
          <w:szCs w:val="28"/>
        </w:rPr>
      </w:pPr>
    </w:p>
    <w:p w:rsidR="00346E76" w:rsidRPr="001C0A3C" w:rsidRDefault="00346E76" w:rsidP="001C0A3C">
      <w:pPr>
        <w:tabs>
          <w:tab w:val="left" w:pos="993"/>
        </w:tabs>
        <w:spacing w:before="120" w:after="120" w:line="240" w:lineRule="auto"/>
        <w:jc w:val="both"/>
        <w:rPr>
          <w:rFonts w:ascii="Times New Roman" w:hAnsi="Times New Roman" w:cs="Times New Roman"/>
          <w:b/>
          <w:bCs/>
          <w:sz w:val="28"/>
          <w:szCs w:val="28"/>
        </w:rPr>
      </w:pPr>
    </w:p>
    <w:p w:rsidR="00935BB6" w:rsidRPr="001C0A3C" w:rsidRDefault="00935BB6" w:rsidP="001C0A3C">
      <w:pPr>
        <w:pStyle w:val="ListParagraph"/>
        <w:spacing w:before="120" w:after="120" w:line="240" w:lineRule="auto"/>
        <w:ind w:left="1080"/>
        <w:jc w:val="both"/>
        <w:rPr>
          <w:rFonts w:ascii="Times New Roman" w:hAnsi="Times New Roman" w:cs="Times New Roman"/>
          <w:b/>
          <w:sz w:val="28"/>
          <w:szCs w:val="28"/>
          <w:shd w:val="clear" w:color="auto" w:fill="FFFFFF"/>
        </w:rPr>
      </w:pPr>
    </w:p>
    <w:p w:rsidR="00C75696" w:rsidRPr="001C0A3C" w:rsidRDefault="00346E76" w:rsidP="001C0A3C">
      <w:pPr>
        <w:pStyle w:val="ListParagraph"/>
        <w:spacing w:before="120" w:after="120" w:line="240" w:lineRule="auto"/>
        <w:ind w:left="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P</w:t>
      </w:r>
      <w:r w:rsidR="001F415A" w:rsidRPr="001C0A3C">
        <w:rPr>
          <w:rFonts w:ascii="Times New Roman" w:hAnsi="Times New Roman" w:cs="Times New Roman"/>
          <w:b/>
          <w:sz w:val="28"/>
          <w:szCs w:val="28"/>
          <w:shd w:val="clear" w:color="auto" w:fill="FFFFFF"/>
        </w:rPr>
        <w:t>hần 3</w:t>
      </w:r>
    </w:p>
    <w:p w:rsidR="00DA1CB7" w:rsidRPr="001C0A3C" w:rsidRDefault="00EA1C32" w:rsidP="001C0A3C">
      <w:pPr>
        <w:pStyle w:val="ListParagraph"/>
        <w:spacing w:before="120" w:after="120" w:line="240" w:lineRule="auto"/>
        <w:ind w:left="108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PHƯƠNG </w:t>
      </w:r>
      <w:proofErr w:type="gramStart"/>
      <w:r w:rsidRPr="001C0A3C">
        <w:rPr>
          <w:rFonts w:ascii="Times New Roman" w:hAnsi="Times New Roman" w:cs="Times New Roman"/>
          <w:b/>
          <w:sz w:val="28"/>
          <w:szCs w:val="28"/>
          <w:shd w:val="clear" w:color="auto" w:fill="FFFFFF"/>
        </w:rPr>
        <w:t xml:space="preserve">ÁN </w:t>
      </w:r>
      <w:r w:rsidR="00C75696" w:rsidRPr="001C0A3C">
        <w:rPr>
          <w:rFonts w:ascii="Times New Roman" w:hAnsi="Times New Roman" w:cs="Times New Roman"/>
          <w:b/>
          <w:sz w:val="28"/>
          <w:szCs w:val="28"/>
          <w:shd w:val="clear" w:color="auto" w:fill="FFFFFF"/>
        </w:rPr>
        <w:t xml:space="preserve"> </w:t>
      </w:r>
      <w:r w:rsidRPr="001C0A3C">
        <w:rPr>
          <w:rFonts w:ascii="Times New Roman" w:hAnsi="Times New Roman" w:cs="Times New Roman"/>
          <w:b/>
          <w:sz w:val="28"/>
          <w:szCs w:val="28"/>
          <w:shd w:val="clear" w:color="auto" w:fill="FFFFFF"/>
        </w:rPr>
        <w:t>KIỂM</w:t>
      </w:r>
      <w:proofErr w:type="gramEnd"/>
      <w:r w:rsidRPr="001C0A3C">
        <w:rPr>
          <w:rFonts w:ascii="Times New Roman" w:hAnsi="Times New Roman" w:cs="Times New Roman"/>
          <w:b/>
          <w:sz w:val="28"/>
          <w:szCs w:val="28"/>
          <w:shd w:val="clear" w:color="auto" w:fill="FFFFFF"/>
        </w:rPr>
        <w:t xml:space="preserve"> ĐỊNH CHƯƠNG TRÌNH ĐÀO TẠO</w:t>
      </w:r>
    </w:p>
    <w:p w:rsidR="001F415A" w:rsidRPr="001C0A3C" w:rsidRDefault="00EA1C32" w:rsidP="001C0A3C">
      <w:pPr>
        <w:pStyle w:val="ListParagraph"/>
        <w:spacing w:before="120" w:after="120" w:line="240" w:lineRule="auto"/>
        <w:ind w:left="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lastRenderedPageBreak/>
        <w:t xml:space="preserve">CHUẨN ABET </w:t>
      </w:r>
      <w:r w:rsidR="00DA1CB7" w:rsidRPr="001C0A3C">
        <w:rPr>
          <w:rFonts w:ascii="Times New Roman" w:hAnsi="Times New Roman" w:cs="Times New Roman"/>
          <w:b/>
          <w:sz w:val="28"/>
          <w:szCs w:val="28"/>
          <w:shd w:val="clear" w:color="auto" w:fill="FFFFFF"/>
        </w:rPr>
        <w:t>TẠI TRƯỜNG CAO ĐẲNG LÝ TỰ TRỌNG THÀNH PHỐ HỒ CHÍ MINH</w:t>
      </w:r>
    </w:p>
    <w:p w:rsidR="00C75696" w:rsidRPr="001C0A3C" w:rsidRDefault="00C75696" w:rsidP="001C0A3C">
      <w:pPr>
        <w:pStyle w:val="ListParagraph"/>
        <w:spacing w:before="120" w:after="120" w:line="240" w:lineRule="auto"/>
        <w:ind w:left="1080"/>
        <w:jc w:val="both"/>
        <w:rPr>
          <w:rFonts w:ascii="Times New Roman" w:hAnsi="Times New Roman" w:cs="Times New Roman"/>
          <w:color w:val="333333"/>
          <w:sz w:val="28"/>
          <w:szCs w:val="28"/>
          <w:shd w:val="clear" w:color="auto" w:fill="FFFFFF"/>
        </w:rPr>
      </w:pPr>
    </w:p>
    <w:p w:rsidR="00C75696" w:rsidRPr="001C0A3C" w:rsidRDefault="00C75696" w:rsidP="001C0A3C">
      <w:pPr>
        <w:pStyle w:val="ListParagraph"/>
        <w:spacing w:before="120" w:after="120" w:line="240" w:lineRule="auto"/>
        <w:ind w:left="1080"/>
        <w:jc w:val="both"/>
        <w:rPr>
          <w:rFonts w:ascii="Times New Roman" w:hAnsi="Times New Roman" w:cs="Times New Roman"/>
          <w:color w:val="333333"/>
          <w:sz w:val="28"/>
          <w:szCs w:val="28"/>
          <w:shd w:val="clear" w:color="auto" w:fill="FFFFFF"/>
        </w:rPr>
      </w:pPr>
    </w:p>
    <w:p w:rsidR="00C75696" w:rsidRPr="001C0A3C" w:rsidRDefault="00346E76" w:rsidP="00370286">
      <w:pPr>
        <w:pStyle w:val="ListParagraph"/>
        <w:numPr>
          <w:ilvl w:val="0"/>
          <w:numId w:val="22"/>
        </w:numPr>
        <w:tabs>
          <w:tab w:val="left" w:pos="284"/>
        </w:tabs>
        <w:spacing w:before="120" w:after="120" w:line="240" w:lineRule="auto"/>
        <w:ind w:left="0" w:firstLine="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Phạm vi kiểm định chương trình đào tạo</w:t>
      </w:r>
    </w:p>
    <w:p w:rsidR="001161A3" w:rsidRPr="001C0A3C" w:rsidRDefault="001161A3" w:rsidP="00370286">
      <w:pPr>
        <w:pStyle w:val="ListParagraph"/>
        <w:numPr>
          <w:ilvl w:val="0"/>
          <w:numId w:val="23"/>
        </w:numPr>
        <w:spacing w:before="120" w:after="120" w:line="240" w:lineRule="auto"/>
        <w:ind w:left="284" w:firstLine="709"/>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Chuẩn kiểm định:  ABET</w:t>
      </w:r>
      <w:r w:rsidR="0040776A" w:rsidRPr="001C0A3C">
        <w:rPr>
          <w:rFonts w:ascii="Times New Roman" w:hAnsi="Times New Roman" w:cs="Times New Roman"/>
          <w:sz w:val="28"/>
          <w:szCs w:val="28"/>
          <w:shd w:val="clear" w:color="auto" w:fill="FFFFFF"/>
        </w:rPr>
        <w:t xml:space="preserve"> </w:t>
      </w:r>
      <w:r w:rsidR="0040776A" w:rsidRPr="001C0A3C">
        <w:rPr>
          <w:rFonts w:ascii="Times New Roman" w:hAnsi="Times New Roman" w:cs="Times New Roman"/>
          <w:sz w:val="28"/>
          <w:szCs w:val="28"/>
        </w:rPr>
        <w:t>(Accreditation Board for Engineering and Technology)</w:t>
      </w:r>
    </w:p>
    <w:p w:rsidR="00312C32" w:rsidRPr="001C0A3C" w:rsidRDefault="002F578F" w:rsidP="00370286">
      <w:pPr>
        <w:pStyle w:val="ListParagraph"/>
        <w:numPr>
          <w:ilvl w:val="0"/>
          <w:numId w:val="23"/>
        </w:numPr>
        <w:spacing w:before="120" w:after="120" w:line="240" w:lineRule="auto"/>
        <w:ind w:left="993" w:firstLine="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Tên chương trình đào tạo</w:t>
      </w:r>
      <w:r w:rsidR="0040776A" w:rsidRPr="001C0A3C">
        <w:rPr>
          <w:rFonts w:ascii="Times New Roman" w:hAnsi="Times New Roman" w:cs="Times New Roman"/>
          <w:sz w:val="28"/>
          <w:szCs w:val="28"/>
          <w:shd w:val="clear" w:color="auto" w:fill="FFFFFF"/>
        </w:rPr>
        <w:t xml:space="preserve"> kiểm định chuẩn ABET</w:t>
      </w:r>
    </w:p>
    <w:p w:rsidR="00346E76" w:rsidRPr="001C0A3C" w:rsidRDefault="00312C32"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 đào tạo Cơ khí chế tạo</w:t>
      </w:r>
    </w:p>
    <w:p w:rsidR="00312C32" w:rsidRPr="001C0A3C" w:rsidRDefault="00312C32"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 đào tạo Điện công nghiệp</w:t>
      </w:r>
    </w:p>
    <w:p w:rsidR="002F578F" w:rsidRPr="001C0A3C" w:rsidRDefault="00C60B27" w:rsidP="00370286">
      <w:pPr>
        <w:pStyle w:val="ListParagraph"/>
        <w:numPr>
          <w:ilvl w:val="0"/>
          <w:numId w:val="23"/>
        </w:numPr>
        <w:spacing w:before="120" w:after="120" w:line="240" w:lineRule="auto"/>
        <w:ind w:left="993" w:firstLine="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Tên k</w:t>
      </w:r>
      <w:r w:rsidR="002F578F" w:rsidRPr="001C0A3C">
        <w:rPr>
          <w:rFonts w:ascii="Times New Roman" w:hAnsi="Times New Roman" w:cs="Times New Roman"/>
          <w:sz w:val="28"/>
          <w:szCs w:val="28"/>
          <w:shd w:val="clear" w:color="auto" w:fill="FFFFFF"/>
        </w:rPr>
        <w:t>hoá đào tạo</w:t>
      </w:r>
      <w:r w:rsidRPr="001C0A3C">
        <w:rPr>
          <w:rFonts w:ascii="Times New Roman" w:hAnsi="Times New Roman" w:cs="Times New Roman"/>
          <w:sz w:val="28"/>
          <w:szCs w:val="28"/>
          <w:shd w:val="clear" w:color="auto" w:fill="FFFFFF"/>
        </w:rPr>
        <w:t xml:space="preserve"> tham gia kiểm định</w:t>
      </w:r>
    </w:p>
    <w:p w:rsidR="00657CB9" w:rsidRPr="001C0A3C" w:rsidRDefault="00657CB9"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Năm 2018:  mỗi chương trình 1 lớp (20 HS-SV</w:t>
      </w:r>
      <w:r w:rsidR="00316BC5" w:rsidRPr="001C0A3C">
        <w:rPr>
          <w:rFonts w:ascii="Times New Roman" w:hAnsi="Times New Roman" w:cs="Times New Roman"/>
          <w:sz w:val="28"/>
          <w:szCs w:val="28"/>
          <w:shd w:val="clear" w:color="auto" w:fill="FFFFFF"/>
        </w:rPr>
        <w:t>/lớp</w:t>
      </w:r>
      <w:r w:rsidRPr="001C0A3C">
        <w:rPr>
          <w:rFonts w:ascii="Times New Roman" w:hAnsi="Times New Roman" w:cs="Times New Roman"/>
          <w:sz w:val="28"/>
          <w:szCs w:val="28"/>
          <w:shd w:val="clear" w:color="auto" w:fill="FFFFFF"/>
        </w:rPr>
        <w:t>), trình độ cao đẳng</w:t>
      </w:r>
    </w:p>
    <w:p w:rsidR="002F578F" w:rsidRPr="001C0A3C" w:rsidRDefault="00657CB9"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Năm 2</w:t>
      </w:r>
      <w:r w:rsidR="00316BC5" w:rsidRPr="001C0A3C">
        <w:rPr>
          <w:rFonts w:ascii="Times New Roman" w:hAnsi="Times New Roman" w:cs="Times New Roman"/>
          <w:sz w:val="28"/>
          <w:szCs w:val="28"/>
          <w:shd w:val="clear" w:color="auto" w:fill="FFFFFF"/>
        </w:rPr>
        <w:t>019:  mỗi chương trình 2 lớp (20 HS-SV/lớp), trình độ cao đẳng</w:t>
      </w:r>
    </w:p>
    <w:p w:rsidR="00316BC5" w:rsidRPr="001C0A3C" w:rsidRDefault="00316BC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Năm 2020:  mỗi chương trình 2 lớp (20 HS-SV), trình độ cao đẳng</w:t>
      </w:r>
    </w:p>
    <w:p w:rsidR="0040776A" w:rsidRPr="001C0A3C" w:rsidRDefault="0040776A" w:rsidP="00370286">
      <w:pPr>
        <w:pStyle w:val="ListParagraph"/>
        <w:numPr>
          <w:ilvl w:val="0"/>
          <w:numId w:val="23"/>
        </w:numPr>
        <w:spacing w:before="120" w:after="120" w:line="240" w:lineRule="auto"/>
        <w:ind w:left="993" w:firstLine="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Thời gian đào tạo: 2 năm (9/2018-9/2020)</w:t>
      </w:r>
    </w:p>
    <w:p w:rsidR="00C75696" w:rsidRPr="001C0A3C" w:rsidRDefault="00001BFB" w:rsidP="00370286">
      <w:pPr>
        <w:pStyle w:val="ListParagraph"/>
        <w:numPr>
          <w:ilvl w:val="0"/>
          <w:numId w:val="22"/>
        </w:numPr>
        <w:tabs>
          <w:tab w:val="left" w:pos="426"/>
        </w:tabs>
        <w:spacing w:before="120" w:after="120" w:line="240" w:lineRule="auto"/>
        <w:ind w:left="142" w:hanging="142"/>
        <w:jc w:val="both"/>
        <w:rPr>
          <w:rFonts w:ascii="Times New Roman" w:hAnsi="Times New Roman" w:cs="Times New Roman"/>
          <w:b/>
          <w:color w:val="333333"/>
          <w:sz w:val="28"/>
          <w:szCs w:val="28"/>
          <w:shd w:val="clear" w:color="auto" w:fill="FFFFFF"/>
        </w:rPr>
      </w:pPr>
      <w:r w:rsidRPr="001C0A3C">
        <w:rPr>
          <w:rFonts w:ascii="Times New Roman" w:hAnsi="Times New Roman" w:cs="Times New Roman"/>
          <w:b/>
          <w:color w:val="333333"/>
          <w:sz w:val="28"/>
          <w:szCs w:val="28"/>
          <w:shd w:val="clear" w:color="auto" w:fill="FFFFFF"/>
        </w:rPr>
        <w:t>Hoạt động chính của dự án kiểm định chương trình đào tạo</w:t>
      </w:r>
    </w:p>
    <w:p w:rsidR="00F342D9" w:rsidRPr="001C0A3C" w:rsidRDefault="00F342D9" w:rsidP="00370286">
      <w:pPr>
        <w:pStyle w:val="ListParagraph"/>
        <w:numPr>
          <w:ilvl w:val="0"/>
          <w:numId w:val="24"/>
        </w:numPr>
        <w:tabs>
          <w:tab w:val="left" w:pos="426"/>
        </w:tabs>
        <w:spacing w:before="120" w:after="120" w:line="240" w:lineRule="auto"/>
        <w:jc w:val="both"/>
        <w:rPr>
          <w:rFonts w:ascii="Times New Roman" w:hAnsi="Times New Roman" w:cs="Times New Roman"/>
          <w:b/>
          <w:color w:val="333333"/>
          <w:sz w:val="28"/>
          <w:szCs w:val="28"/>
          <w:shd w:val="clear" w:color="auto" w:fill="FFFFFF"/>
        </w:rPr>
      </w:pPr>
      <w:r w:rsidRPr="001C0A3C">
        <w:rPr>
          <w:rFonts w:ascii="Times New Roman" w:hAnsi="Times New Roman" w:cs="Times New Roman"/>
          <w:b/>
          <w:color w:val="333333"/>
          <w:sz w:val="28"/>
          <w:szCs w:val="28"/>
          <w:shd w:val="clear" w:color="auto" w:fill="FFFFFF"/>
        </w:rPr>
        <w:t xml:space="preserve">Xây dựng chương trình đào tạo </w:t>
      </w:r>
    </w:p>
    <w:p w:rsidR="00C75696" w:rsidRPr="001C0A3C" w:rsidRDefault="00352131" w:rsidP="001C0A3C">
      <w:pPr>
        <w:pStyle w:val="ListParagraph"/>
        <w:spacing w:before="120" w:after="120" w:line="240" w:lineRule="auto"/>
        <w:ind w:left="0" w:firstLine="993"/>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Trên cơ sở chương trình đào tạo của Nhà trường, thực hiện đối chiếu với chuẩn </w:t>
      </w:r>
      <w:proofErr w:type="gramStart"/>
      <w:r w:rsidRPr="001C0A3C">
        <w:rPr>
          <w:rFonts w:ascii="Times New Roman" w:hAnsi="Times New Roman" w:cs="Times New Roman"/>
          <w:sz w:val="28"/>
          <w:szCs w:val="28"/>
          <w:shd w:val="clear" w:color="auto" w:fill="FFFFFF"/>
        </w:rPr>
        <w:t>ABET,</w:t>
      </w:r>
      <w:proofErr w:type="gramEnd"/>
      <w:r w:rsidRPr="001C0A3C">
        <w:rPr>
          <w:rFonts w:ascii="Times New Roman" w:hAnsi="Times New Roman" w:cs="Times New Roman"/>
          <w:sz w:val="28"/>
          <w:szCs w:val="28"/>
          <w:shd w:val="clear" w:color="auto" w:fill="FFFFFF"/>
        </w:rPr>
        <w:t xml:space="preserve"> </w:t>
      </w:r>
      <w:r w:rsidR="00D62F9E" w:rsidRPr="001C0A3C">
        <w:rPr>
          <w:rFonts w:ascii="Times New Roman" w:hAnsi="Times New Roman" w:cs="Times New Roman"/>
          <w:sz w:val="28"/>
          <w:szCs w:val="28"/>
          <w:shd w:val="clear" w:color="auto" w:fill="FFFFFF"/>
        </w:rPr>
        <w:t>tiến hành</w:t>
      </w:r>
      <w:r w:rsidRPr="001C0A3C">
        <w:rPr>
          <w:rFonts w:ascii="Times New Roman" w:hAnsi="Times New Roman" w:cs="Times New Roman"/>
          <w:sz w:val="28"/>
          <w:szCs w:val="28"/>
          <w:shd w:val="clear" w:color="auto" w:fill="FFFFFF"/>
        </w:rPr>
        <w:t xml:space="preserve"> xây dựng chương trình đào tạo gồm các</w:t>
      </w:r>
      <w:r w:rsidR="00D62F9E" w:rsidRPr="001C0A3C">
        <w:rPr>
          <w:rFonts w:ascii="Times New Roman" w:hAnsi="Times New Roman" w:cs="Times New Roman"/>
          <w:sz w:val="28"/>
          <w:szCs w:val="28"/>
          <w:shd w:val="clear" w:color="auto" w:fill="FFFFFF"/>
        </w:rPr>
        <w:t xml:space="preserve"> nội dung sau:</w:t>
      </w:r>
    </w:p>
    <w:p w:rsidR="00D62F9E" w:rsidRPr="001C0A3C" w:rsidRDefault="00D62F9E"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Xác định mục tiêu đào tạo</w:t>
      </w:r>
    </w:p>
    <w:p w:rsidR="00D62F9E" w:rsidRPr="001C0A3C" w:rsidRDefault="00D62F9E" w:rsidP="001C0A3C">
      <w:pPr>
        <w:pStyle w:val="ListParagraph"/>
        <w:spacing w:before="120" w:after="120" w:line="240" w:lineRule="auto"/>
        <w:ind w:left="0" w:firstLine="993"/>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Mục tiêu đào tạo phải phù hợp với sứ mạng của Nhà trường và được lấy ý kiến từ các bên liên quan đến người học: doanh nghiệp, cựu sinh viên, giảng viên…</w:t>
      </w:r>
    </w:p>
    <w:p w:rsidR="00C976AC" w:rsidRPr="001C0A3C" w:rsidRDefault="00C976AC" w:rsidP="001C0A3C">
      <w:pPr>
        <w:pStyle w:val="ListParagraph"/>
        <w:spacing w:before="120" w:after="120" w:line="240" w:lineRule="auto"/>
        <w:ind w:left="0" w:firstLine="993"/>
        <w:jc w:val="both"/>
        <w:rPr>
          <w:rFonts w:ascii="Times New Roman" w:hAnsi="Times New Roman" w:cs="Times New Roman"/>
          <w:sz w:val="28"/>
          <w:szCs w:val="28"/>
          <w:shd w:val="clear" w:color="auto" w:fill="FFFFFF"/>
        </w:rPr>
      </w:pPr>
      <w:proofErr w:type="gramStart"/>
      <w:r w:rsidRPr="001C0A3C">
        <w:rPr>
          <w:rFonts w:ascii="Times New Roman" w:hAnsi="Times New Roman" w:cs="Times New Roman"/>
          <w:sz w:val="28"/>
          <w:szCs w:val="28"/>
          <w:shd w:val="clear" w:color="auto" w:fill="FFFFFF"/>
        </w:rPr>
        <w:t>Mục tiêu đào tạo khái quát được những kết quả mà chương trình đào tạo có thể trang bị cho sinh viên sau khi ra trường về chuyên môn, nghiệp vụ và cho phát triển nghề nghiệp sau này của người học.</w:t>
      </w:r>
      <w:proofErr w:type="gramEnd"/>
    </w:p>
    <w:p w:rsidR="00C976AC" w:rsidRPr="001C0A3C" w:rsidRDefault="00C976AC"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Xây dựng chuẩn đầu ra</w:t>
      </w:r>
    </w:p>
    <w:p w:rsidR="003420DE" w:rsidRPr="001C0A3C" w:rsidRDefault="003420DE" w:rsidP="001C0A3C">
      <w:pPr>
        <w:spacing w:before="120" w:after="120" w:line="240" w:lineRule="auto"/>
        <w:ind w:firstLine="720"/>
        <w:jc w:val="both"/>
        <w:rPr>
          <w:rFonts w:ascii="Times New Roman" w:hAnsi="Times New Roman" w:cs="Times New Roman"/>
          <w:sz w:val="28"/>
          <w:szCs w:val="28"/>
          <w:shd w:val="clear" w:color="auto" w:fill="FFFFFF"/>
        </w:rPr>
      </w:pPr>
      <w:proofErr w:type="gramStart"/>
      <w:r w:rsidRPr="001C0A3C">
        <w:rPr>
          <w:rFonts w:ascii="Times New Roman" w:hAnsi="Times New Roman" w:cs="Times New Roman"/>
          <w:sz w:val="28"/>
          <w:szCs w:val="28"/>
        </w:rPr>
        <w:t>Chu</w:t>
      </w:r>
      <w:r w:rsidRPr="001C0A3C">
        <w:rPr>
          <w:rFonts w:ascii="Times New Roman" w:hAnsi="Times New Roman" w:cs="Times New Roman"/>
          <w:spacing w:val="-1"/>
          <w:sz w:val="28"/>
          <w:szCs w:val="28"/>
        </w:rPr>
        <w:t>ẩ</w:t>
      </w:r>
      <w:r w:rsidRPr="001C0A3C">
        <w:rPr>
          <w:rFonts w:ascii="Times New Roman" w:hAnsi="Times New Roman" w:cs="Times New Roman"/>
          <w:sz w:val="28"/>
          <w:szCs w:val="28"/>
        </w:rPr>
        <w:t>n</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đ</w:t>
      </w:r>
      <w:r w:rsidRPr="001C0A3C">
        <w:rPr>
          <w:rFonts w:ascii="Times New Roman" w:hAnsi="Times New Roman" w:cs="Times New Roman"/>
          <w:spacing w:val="-1"/>
          <w:sz w:val="28"/>
          <w:szCs w:val="28"/>
        </w:rPr>
        <w:t>ầ</w:t>
      </w:r>
      <w:r w:rsidRPr="001C0A3C">
        <w:rPr>
          <w:rFonts w:ascii="Times New Roman" w:hAnsi="Times New Roman" w:cs="Times New Roman"/>
          <w:sz w:val="28"/>
          <w:szCs w:val="28"/>
        </w:rPr>
        <w:t>u</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ra</w:t>
      </w:r>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là</w:t>
      </w:r>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ph</w:t>
      </w:r>
      <w:r w:rsidRPr="001C0A3C">
        <w:rPr>
          <w:rFonts w:ascii="Times New Roman" w:hAnsi="Times New Roman" w:cs="Times New Roman"/>
          <w:spacing w:val="-1"/>
          <w:sz w:val="28"/>
          <w:szCs w:val="28"/>
        </w:rPr>
        <w:t>ầ</w:t>
      </w:r>
      <w:r w:rsidRPr="001C0A3C">
        <w:rPr>
          <w:rFonts w:ascii="Times New Roman" w:hAnsi="Times New Roman" w:cs="Times New Roman"/>
          <w:sz w:val="28"/>
          <w:szCs w:val="28"/>
        </w:rPr>
        <w:t>n</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m</w:t>
      </w:r>
      <w:r w:rsidRPr="001C0A3C">
        <w:rPr>
          <w:rFonts w:ascii="Times New Roman" w:hAnsi="Times New Roman" w:cs="Times New Roman"/>
          <w:spacing w:val="-1"/>
          <w:sz w:val="28"/>
          <w:szCs w:val="28"/>
        </w:rPr>
        <w:t>iê</w:t>
      </w:r>
      <w:r w:rsidRPr="001C0A3C">
        <w:rPr>
          <w:rFonts w:ascii="Times New Roman" w:hAnsi="Times New Roman" w:cs="Times New Roman"/>
          <w:sz w:val="28"/>
          <w:szCs w:val="28"/>
        </w:rPr>
        <w:t>u</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tả</w:t>
      </w:r>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những</w:t>
      </w:r>
      <w:r w:rsidRPr="001C0A3C">
        <w:rPr>
          <w:rFonts w:ascii="Times New Roman" w:hAnsi="Times New Roman" w:cs="Times New Roman"/>
          <w:spacing w:val="16"/>
          <w:sz w:val="28"/>
          <w:szCs w:val="28"/>
        </w:rPr>
        <w:t xml:space="preserve"> </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ì</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sinh</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v</w:t>
      </w:r>
      <w:r w:rsidRPr="001C0A3C">
        <w:rPr>
          <w:rFonts w:ascii="Times New Roman" w:hAnsi="Times New Roman" w:cs="Times New Roman"/>
          <w:spacing w:val="3"/>
          <w:sz w:val="28"/>
          <w:szCs w:val="28"/>
        </w:rPr>
        <w:t>i</w:t>
      </w:r>
      <w:r w:rsidRPr="001C0A3C">
        <w:rPr>
          <w:rFonts w:ascii="Times New Roman" w:hAnsi="Times New Roman" w:cs="Times New Roman"/>
          <w:spacing w:val="-1"/>
          <w:sz w:val="28"/>
          <w:szCs w:val="28"/>
        </w:rPr>
        <w:t>ê</w:t>
      </w:r>
      <w:r w:rsidRPr="001C0A3C">
        <w:rPr>
          <w:rFonts w:ascii="Times New Roman" w:hAnsi="Times New Roman" w:cs="Times New Roman"/>
          <w:sz w:val="28"/>
          <w:szCs w:val="28"/>
        </w:rPr>
        <w:t>n</w:t>
      </w:r>
      <w:r w:rsidRPr="001C0A3C">
        <w:rPr>
          <w:rFonts w:ascii="Times New Roman" w:hAnsi="Times New Roman" w:cs="Times New Roman"/>
          <w:spacing w:val="14"/>
          <w:sz w:val="28"/>
          <w:szCs w:val="28"/>
        </w:rPr>
        <w:t xml:space="preserve"> </w:t>
      </w:r>
      <w:r w:rsidRPr="001C0A3C">
        <w:rPr>
          <w:rFonts w:ascii="Times New Roman" w:hAnsi="Times New Roman" w:cs="Times New Roman"/>
          <w:spacing w:val="-1"/>
          <w:sz w:val="28"/>
          <w:szCs w:val="28"/>
        </w:rPr>
        <w:t>cầ</w:t>
      </w:r>
      <w:r w:rsidRPr="001C0A3C">
        <w:rPr>
          <w:rFonts w:ascii="Times New Roman" w:hAnsi="Times New Roman" w:cs="Times New Roman"/>
          <w:sz w:val="28"/>
          <w:szCs w:val="28"/>
        </w:rPr>
        <w:t>n</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biết</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và</w:t>
      </w:r>
      <w:r w:rsidRPr="001C0A3C">
        <w:rPr>
          <w:rFonts w:ascii="Times New Roman" w:hAnsi="Times New Roman" w:cs="Times New Roman"/>
          <w:spacing w:val="16"/>
          <w:sz w:val="28"/>
          <w:szCs w:val="28"/>
        </w:rPr>
        <w:t xml:space="preserve"> </w:t>
      </w:r>
      <w:r w:rsidRPr="001C0A3C">
        <w:rPr>
          <w:rFonts w:ascii="Times New Roman" w:hAnsi="Times New Roman" w:cs="Times New Roman"/>
          <w:spacing w:val="-1"/>
          <w:sz w:val="28"/>
          <w:szCs w:val="28"/>
        </w:rPr>
        <w:t>cầ</w:t>
      </w:r>
      <w:r w:rsidRPr="001C0A3C">
        <w:rPr>
          <w:rFonts w:ascii="Times New Roman" w:hAnsi="Times New Roman" w:cs="Times New Roman"/>
          <w:sz w:val="28"/>
          <w:szCs w:val="28"/>
        </w:rPr>
        <w:t>n</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làm</w:t>
      </w:r>
      <w:r w:rsidRPr="001C0A3C">
        <w:rPr>
          <w:rFonts w:ascii="Times New Roman" w:hAnsi="Times New Roman" w:cs="Times New Roman"/>
          <w:spacing w:val="19"/>
          <w:sz w:val="28"/>
          <w:szCs w:val="28"/>
        </w:rPr>
        <w:t xml:space="preserve"> </w:t>
      </w:r>
      <w:r w:rsidRPr="001C0A3C">
        <w:rPr>
          <w:rFonts w:ascii="Times New Roman" w:hAnsi="Times New Roman" w:cs="Times New Roman"/>
          <w:sz w:val="28"/>
          <w:szCs w:val="28"/>
        </w:rPr>
        <w:t>đư</w:t>
      </w:r>
      <w:r w:rsidRPr="001C0A3C">
        <w:rPr>
          <w:rFonts w:ascii="Times New Roman" w:hAnsi="Times New Roman" w:cs="Times New Roman"/>
          <w:spacing w:val="-3"/>
          <w:sz w:val="28"/>
          <w:szCs w:val="28"/>
        </w:rPr>
        <w:t>ợ</w:t>
      </w:r>
      <w:r w:rsidRPr="001C0A3C">
        <w:rPr>
          <w:rFonts w:ascii="Times New Roman" w:hAnsi="Times New Roman" w:cs="Times New Roman"/>
          <w:sz w:val="28"/>
          <w:szCs w:val="28"/>
        </w:rPr>
        <w:t>c khi</w:t>
      </w:r>
      <w:r w:rsidRPr="001C0A3C">
        <w:rPr>
          <w:rFonts w:ascii="Times New Roman" w:hAnsi="Times New Roman" w:cs="Times New Roman"/>
          <w:spacing w:val="15"/>
          <w:sz w:val="28"/>
          <w:szCs w:val="28"/>
        </w:rPr>
        <w:t xml:space="preserve"> </w:t>
      </w:r>
      <w:r w:rsidRPr="001C0A3C">
        <w:rPr>
          <w:rFonts w:ascii="Times New Roman" w:hAnsi="Times New Roman" w:cs="Times New Roman"/>
          <w:sz w:val="28"/>
          <w:szCs w:val="28"/>
        </w:rPr>
        <w:t>họ</w:t>
      </w:r>
      <w:r w:rsidRPr="001C0A3C">
        <w:rPr>
          <w:rFonts w:ascii="Times New Roman" w:hAnsi="Times New Roman" w:cs="Times New Roman"/>
          <w:spacing w:val="14"/>
          <w:sz w:val="28"/>
          <w:szCs w:val="28"/>
        </w:rPr>
        <w:t xml:space="preserve"> </w:t>
      </w:r>
      <w:r w:rsidRPr="001C0A3C">
        <w:rPr>
          <w:rFonts w:ascii="Times New Roman" w:hAnsi="Times New Roman" w:cs="Times New Roman"/>
          <w:sz w:val="28"/>
          <w:szCs w:val="28"/>
        </w:rPr>
        <w:t>tốt</w:t>
      </w:r>
      <w:r w:rsidRPr="001C0A3C">
        <w:rPr>
          <w:rFonts w:ascii="Times New Roman" w:hAnsi="Times New Roman" w:cs="Times New Roman"/>
          <w:spacing w:val="15"/>
          <w:sz w:val="28"/>
          <w:szCs w:val="28"/>
        </w:rPr>
        <w:t xml:space="preserve"> </w:t>
      </w:r>
      <w:r w:rsidRPr="001C0A3C">
        <w:rPr>
          <w:rFonts w:ascii="Times New Roman" w:hAnsi="Times New Roman" w:cs="Times New Roman"/>
          <w:spacing w:val="2"/>
          <w:sz w:val="28"/>
          <w:szCs w:val="28"/>
        </w:rPr>
        <w:t>n</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hiệp.</w:t>
      </w:r>
      <w:proofErr w:type="gramEnd"/>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Nh</w:t>
      </w:r>
      <w:r w:rsidRPr="001C0A3C">
        <w:rPr>
          <w:rFonts w:ascii="Times New Roman" w:hAnsi="Times New Roman" w:cs="Times New Roman"/>
          <w:spacing w:val="-1"/>
          <w:sz w:val="28"/>
          <w:szCs w:val="28"/>
        </w:rPr>
        <w:t>ữ</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w:t>
      </w:r>
      <w:r w:rsidRPr="001C0A3C">
        <w:rPr>
          <w:rFonts w:ascii="Times New Roman" w:hAnsi="Times New Roman" w:cs="Times New Roman"/>
          <w:spacing w:val="12"/>
          <w:sz w:val="28"/>
          <w:szCs w:val="28"/>
        </w:rPr>
        <w:t xml:space="preserve"> </w:t>
      </w:r>
      <w:r w:rsidRPr="001C0A3C">
        <w:rPr>
          <w:rFonts w:ascii="Times New Roman" w:hAnsi="Times New Roman" w:cs="Times New Roman"/>
          <w:sz w:val="28"/>
          <w:szCs w:val="28"/>
        </w:rPr>
        <w:t>nội</w:t>
      </w:r>
      <w:r w:rsidRPr="001C0A3C">
        <w:rPr>
          <w:rFonts w:ascii="Times New Roman" w:hAnsi="Times New Roman" w:cs="Times New Roman"/>
          <w:spacing w:val="20"/>
          <w:sz w:val="28"/>
          <w:szCs w:val="28"/>
        </w:rPr>
        <w:t xml:space="preserve"> </w:t>
      </w:r>
      <w:r w:rsidRPr="001C0A3C">
        <w:rPr>
          <w:rFonts w:ascii="Times New Roman" w:hAnsi="Times New Roman" w:cs="Times New Roman"/>
          <w:sz w:val="28"/>
          <w:szCs w:val="28"/>
        </w:rPr>
        <w:t>du</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w:t>
      </w:r>
      <w:r w:rsidRPr="001C0A3C">
        <w:rPr>
          <w:rFonts w:ascii="Times New Roman" w:hAnsi="Times New Roman" w:cs="Times New Roman"/>
          <w:spacing w:val="12"/>
          <w:sz w:val="28"/>
          <w:szCs w:val="28"/>
        </w:rPr>
        <w:t xml:space="preserve"> </w:t>
      </w:r>
      <w:r w:rsidRPr="001C0A3C">
        <w:rPr>
          <w:rFonts w:ascii="Times New Roman" w:hAnsi="Times New Roman" w:cs="Times New Roman"/>
          <w:spacing w:val="2"/>
          <w:sz w:val="28"/>
          <w:szCs w:val="28"/>
        </w:rPr>
        <w:t>n</w:t>
      </w:r>
      <w:r w:rsidRPr="001C0A3C">
        <w:rPr>
          <w:rFonts w:ascii="Times New Roman" w:hAnsi="Times New Roman" w:cs="Times New Roman"/>
          <w:spacing w:val="4"/>
          <w:sz w:val="28"/>
          <w:szCs w:val="28"/>
        </w:rPr>
        <w:t>à</w:t>
      </w:r>
      <w:r w:rsidRPr="001C0A3C">
        <w:rPr>
          <w:rFonts w:ascii="Times New Roman" w:hAnsi="Times New Roman" w:cs="Times New Roman"/>
          <w:sz w:val="28"/>
          <w:szCs w:val="28"/>
        </w:rPr>
        <w:t>y</w:t>
      </w:r>
      <w:r w:rsidRPr="001C0A3C">
        <w:rPr>
          <w:rFonts w:ascii="Times New Roman" w:hAnsi="Times New Roman" w:cs="Times New Roman"/>
          <w:spacing w:val="9"/>
          <w:sz w:val="28"/>
          <w:szCs w:val="28"/>
        </w:rPr>
        <w:t xml:space="preserve"> </w:t>
      </w:r>
      <w:r w:rsidRPr="001C0A3C">
        <w:rPr>
          <w:rFonts w:ascii="Times New Roman" w:hAnsi="Times New Roman" w:cs="Times New Roman"/>
          <w:sz w:val="28"/>
          <w:szCs w:val="28"/>
        </w:rPr>
        <w:t>b</w:t>
      </w:r>
      <w:r w:rsidRPr="001C0A3C">
        <w:rPr>
          <w:rFonts w:ascii="Times New Roman" w:hAnsi="Times New Roman" w:cs="Times New Roman"/>
          <w:spacing w:val="-1"/>
          <w:sz w:val="28"/>
          <w:szCs w:val="28"/>
        </w:rPr>
        <w:t>a</w:t>
      </w:r>
      <w:r w:rsidRPr="001C0A3C">
        <w:rPr>
          <w:rFonts w:ascii="Times New Roman" w:hAnsi="Times New Roman" w:cs="Times New Roman"/>
          <w:sz w:val="28"/>
          <w:szCs w:val="28"/>
        </w:rPr>
        <w:t>o</w:t>
      </w:r>
      <w:r w:rsidRPr="001C0A3C">
        <w:rPr>
          <w:rFonts w:ascii="Times New Roman" w:hAnsi="Times New Roman" w:cs="Times New Roman"/>
          <w:spacing w:val="19"/>
          <w:sz w:val="28"/>
          <w:szCs w:val="28"/>
        </w:rPr>
        <w:t xml:space="preserve"> </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ồm</w:t>
      </w:r>
      <w:r w:rsidRPr="001C0A3C">
        <w:rPr>
          <w:rFonts w:ascii="Times New Roman" w:hAnsi="Times New Roman" w:cs="Times New Roman"/>
          <w:spacing w:val="17"/>
          <w:sz w:val="28"/>
          <w:szCs w:val="28"/>
        </w:rPr>
        <w:t xml:space="preserve"> </w:t>
      </w:r>
      <w:r w:rsidRPr="001C0A3C">
        <w:rPr>
          <w:rFonts w:ascii="Times New Roman" w:hAnsi="Times New Roman" w:cs="Times New Roman"/>
          <w:spacing w:val="2"/>
          <w:sz w:val="28"/>
          <w:szCs w:val="28"/>
        </w:rPr>
        <w:t>k</w:t>
      </w:r>
      <w:r w:rsidRPr="001C0A3C">
        <w:rPr>
          <w:rFonts w:ascii="Times New Roman" w:hAnsi="Times New Roman" w:cs="Times New Roman"/>
          <w:sz w:val="28"/>
          <w:szCs w:val="28"/>
        </w:rPr>
        <w:t>ỹ</w:t>
      </w:r>
      <w:r w:rsidRPr="001C0A3C">
        <w:rPr>
          <w:rFonts w:ascii="Times New Roman" w:hAnsi="Times New Roman" w:cs="Times New Roman"/>
          <w:spacing w:val="12"/>
          <w:sz w:val="28"/>
          <w:szCs w:val="28"/>
        </w:rPr>
        <w:t xml:space="preserve"> </w:t>
      </w:r>
      <w:r w:rsidRPr="001C0A3C">
        <w:rPr>
          <w:rFonts w:ascii="Times New Roman" w:hAnsi="Times New Roman" w:cs="Times New Roman"/>
          <w:sz w:val="28"/>
          <w:szCs w:val="28"/>
        </w:rPr>
        <w:t>n</w:t>
      </w:r>
      <w:r w:rsidRPr="001C0A3C">
        <w:rPr>
          <w:rFonts w:ascii="Times New Roman" w:hAnsi="Times New Roman" w:cs="Times New Roman"/>
          <w:spacing w:val="-1"/>
          <w:sz w:val="28"/>
          <w:szCs w:val="28"/>
        </w:rPr>
        <w:t>ă</w:t>
      </w:r>
      <w:r w:rsidRPr="001C0A3C">
        <w:rPr>
          <w:rFonts w:ascii="Times New Roman" w:hAnsi="Times New Roman" w:cs="Times New Roman"/>
          <w:spacing w:val="2"/>
          <w:sz w:val="28"/>
          <w:szCs w:val="28"/>
        </w:rPr>
        <w:t>n</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w:t>
      </w:r>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tri</w:t>
      </w:r>
      <w:r w:rsidRPr="001C0A3C">
        <w:rPr>
          <w:rFonts w:ascii="Times New Roman" w:hAnsi="Times New Roman" w:cs="Times New Roman"/>
          <w:spacing w:val="14"/>
          <w:sz w:val="28"/>
          <w:szCs w:val="28"/>
        </w:rPr>
        <w:t xml:space="preserve"> </w:t>
      </w:r>
      <w:r w:rsidRPr="001C0A3C">
        <w:rPr>
          <w:rFonts w:ascii="Times New Roman" w:hAnsi="Times New Roman" w:cs="Times New Roman"/>
          <w:sz w:val="28"/>
          <w:szCs w:val="28"/>
        </w:rPr>
        <w:t>thứ</w:t>
      </w:r>
      <w:r w:rsidRPr="001C0A3C">
        <w:rPr>
          <w:rFonts w:ascii="Times New Roman" w:hAnsi="Times New Roman" w:cs="Times New Roman"/>
          <w:spacing w:val="-1"/>
          <w:sz w:val="28"/>
          <w:szCs w:val="28"/>
        </w:rPr>
        <w:t>c</w:t>
      </w:r>
      <w:r w:rsidRPr="001C0A3C">
        <w:rPr>
          <w:rFonts w:ascii="Times New Roman" w:hAnsi="Times New Roman" w:cs="Times New Roman"/>
          <w:sz w:val="28"/>
          <w:szCs w:val="28"/>
        </w:rPr>
        <w:t>,</w:t>
      </w:r>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và</w:t>
      </w:r>
      <w:r w:rsidRPr="001C0A3C">
        <w:rPr>
          <w:rFonts w:ascii="Times New Roman" w:hAnsi="Times New Roman" w:cs="Times New Roman"/>
          <w:spacing w:val="15"/>
          <w:sz w:val="28"/>
          <w:szCs w:val="28"/>
        </w:rPr>
        <w:t xml:space="preserve"> </w:t>
      </w:r>
      <w:r w:rsidRPr="001C0A3C">
        <w:rPr>
          <w:rFonts w:ascii="Times New Roman" w:hAnsi="Times New Roman" w:cs="Times New Roman"/>
          <w:sz w:val="28"/>
          <w:szCs w:val="28"/>
        </w:rPr>
        <w:t>h</w:t>
      </w:r>
      <w:r w:rsidRPr="001C0A3C">
        <w:rPr>
          <w:rFonts w:ascii="Times New Roman" w:hAnsi="Times New Roman" w:cs="Times New Roman"/>
          <w:spacing w:val="1"/>
          <w:sz w:val="28"/>
          <w:szCs w:val="28"/>
        </w:rPr>
        <w:t>à</w:t>
      </w:r>
      <w:r w:rsidRPr="001C0A3C">
        <w:rPr>
          <w:rFonts w:ascii="Times New Roman" w:hAnsi="Times New Roman" w:cs="Times New Roman"/>
          <w:sz w:val="28"/>
          <w:szCs w:val="28"/>
        </w:rPr>
        <w:t xml:space="preserve">nh </w:t>
      </w:r>
      <w:proofErr w:type="gramStart"/>
      <w:r w:rsidRPr="001C0A3C">
        <w:rPr>
          <w:rFonts w:ascii="Times New Roman" w:hAnsi="Times New Roman" w:cs="Times New Roman"/>
          <w:sz w:val="28"/>
          <w:szCs w:val="28"/>
        </w:rPr>
        <w:t>vi</w:t>
      </w:r>
      <w:proofErr w:type="gramEnd"/>
      <w:r w:rsidRPr="001C0A3C">
        <w:rPr>
          <w:rFonts w:ascii="Times New Roman" w:hAnsi="Times New Roman" w:cs="Times New Roman"/>
          <w:spacing w:val="3"/>
          <w:sz w:val="28"/>
          <w:szCs w:val="28"/>
        </w:rPr>
        <w:t xml:space="preserve"> </w:t>
      </w:r>
      <w:r w:rsidRPr="001C0A3C">
        <w:rPr>
          <w:rFonts w:ascii="Times New Roman" w:hAnsi="Times New Roman" w:cs="Times New Roman"/>
          <w:sz w:val="28"/>
          <w:szCs w:val="28"/>
        </w:rPr>
        <w:t>mà</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sinh</w:t>
      </w:r>
      <w:r w:rsidRPr="001C0A3C">
        <w:rPr>
          <w:rFonts w:ascii="Times New Roman" w:hAnsi="Times New Roman" w:cs="Times New Roman"/>
          <w:spacing w:val="3"/>
          <w:sz w:val="28"/>
          <w:szCs w:val="28"/>
        </w:rPr>
        <w:t xml:space="preserve"> </w:t>
      </w:r>
      <w:r w:rsidRPr="001C0A3C">
        <w:rPr>
          <w:rFonts w:ascii="Times New Roman" w:hAnsi="Times New Roman" w:cs="Times New Roman"/>
          <w:sz w:val="28"/>
          <w:szCs w:val="28"/>
        </w:rPr>
        <w:t>viên</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h</w:t>
      </w:r>
      <w:r w:rsidRPr="001C0A3C">
        <w:rPr>
          <w:rFonts w:ascii="Times New Roman" w:hAnsi="Times New Roman" w:cs="Times New Roman"/>
          <w:spacing w:val="2"/>
          <w:sz w:val="28"/>
          <w:szCs w:val="28"/>
        </w:rPr>
        <w:t>ọ</w:t>
      </w:r>
      <w:r w:rsidRPr="001C0A3C">
        <w:rPr>
          <w:rFonts w:ascii="Times New Roman" w:hAnsi="Times New Roman" w:cs="Times New Roman"/>
          <w:sz w:val="28"/>
          <w:szCs w:val="28"/>
        </w:rPr>
        <w:t>c</w:t>
      </w:r>
      <w:r w:rsidRPr="001C0A3C">
        <w:rPr>
          <w:rFonts w:ascii="Times New Roman" w:hAnsi="Times New Roman" w:cs="Times New Roman"/>
          <w:spacing w:val="1"/>
          <w:sz w:val="28"/>
          <w:szCs w:val="28"/>
        </w:rPr>
        <w:t xml:space="preserve"> </w:t>
      </w:r>
      <w:r w:rsidRPr="001C0A3C">
        <w:rPr>
          <w:rFonts w:ascii="Times New Roman" w:hAnsi="Times New Roman" w:cs="Times New Roman"/>
          <w:sz w:val="28"/>
          <w:szCs w:val="28"/>
        </w:rPr>
        <w:t>hỏi</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được</w:t>
      </w:r>
      <w:r w:rsidRPr="001C0A3C">
        <w:rPr>
          <w:rFonts w:ascii="Times New Roman" w:hAnsi="Times New Roman" w:cs="Times New Roman"/>
          <w:spacing w:val="1"/>
          <w:sz w:val="28"/>
          <w:szCs w:val="28"/>
        </w:rPr>
        <w:t xml:space="preserve"> </w:t>
      </w:r>
      <w:r w:rsidRPr="001C0A3C">
        <w:rPr>
          <w:rFonts w:ascii="Times New Roman" w:hAnsi="Times New Roman" w:cs="Times New Roman"/>
          <w:sz w:val="28"/>
          <w:szCs w:val="28"/>
        </w:rPr>
        <w:t>khi</w:t>
      </w:r>
      <w:r w:rsidRPr="001C0A3C">
        <w:rPr>
          <w:rFonts w:ascii="Times New Roman" w:hAnsi="Times New Roman" w:cs="Times New Roman"/>
          <w:spacing w:val="3"/>
          <w:sz w:val="28"/>
          <w:szCs w:val="28"/>
        </w:rPr>
        <w:t xml:space="preserve"> </w:t>
      </w:r>
      <w:r w:rsidRPr="001C0A3C">
        <w:rPr>
          <w:rFonts w:ascii="Times New Roman" w:hAnsi="Times New Roman" w:cs="Times New Roman"/>
          <w:sz w:val="28"/>
          <w:szCs w:val="28"/>
        </w:rPr>
        <w:t>tham</w:t>
      </w:r>
      <w:r w:rsidRPr="001C0A3C">
        <w:rPr>
          <w:rFonts w:ascii="Times New Roman" w:hAnsi="Times New Roman" w:cs="Times New Roman"/>
          <w:spacing w:val="5"/>
          <w:sz w:val="28"/>
          <w:szCs w:val="28"/>
        </w:rPr>
        <w:t xml:space="preserve"> </w:t>
      </w:r>
      <w:r w:rsidRPr="001C0A3C">
        <w:rPr>
          <w:rFonts w:ascii="Times New Roman" w:hAnsi="Times New Roman" w:cs="Times New Roman"/>
          <w:spacing w:val="-2"/>
          <w:sz w:val="28"/>
          <w:szCs w:val="28"/>
        </w:rPr>
        <w:t>g</w:t>
      </w:r>
      <w:r w:rsidRPr="001C0A3C">
        <w:rPr>
          <w:rFonts w:ascii="Times New Roman" w:hAnsi="Times New Roman" w:cs="Times New Roman"/>
          <w:spacing w:val="3"/>
          <w:sz w:val="28"/>
          <w:szCs w:val="28"/>
        </w:rPr>
        <w:t>i</w:t>
      </w:r>
      <w:r w:rsidRPr="001C0A3C">
        <w:rPr>
          <w:rFonts w:ascii="Times New Roman" w:hAnsi="Times New Roman" w:cs="Times New Roman"/>
          <w:sz w:val="28"/>
          <w:szCs w:val="28"/>
        </w:rPr>
        <w:t>a</w:t>
      </w:r>
      <w:r w:rsidRPr="001C0A3C">
        <w:rPr>
          <w:rFonts w:ascii="Times New Roman" w:hAnsi="Times New Roman" w:cs="Times New Roman"/>
          <w:spacing w:val="1"/>
          <w:sz w:val="28"/>
          <w:szCs w:val="28"/>
        </w:rPr>
        <w:t xml:space="preserve"> </w:t>
      </w:r>
      <w:r w:rsidRPr="001C0A3C">
        <w:rPr>
          <w:rFonts w:ascii="Times New Roman" w:hAnsi="Times New Roman" w:cs="Times New Roman"/>
          <w:sz w:val="28"/>
          <w:szCs w:val="28"/>
        </w:rPr>
        <w:t>v</w:t>
      </w:r>
      <w:r w:rsidRPr="001C0A3C">
        <w:rPr>
          <w:rFonts w:ascii="Times New Roman" w:hAnsi="Times New Roman" w:cs="Times New Roman"/>
          <w:spacing w:val="-1"/>
          <w:sz w:val="28"/>
          <w:szCs w:val="28"/>
        </w:rPr>
        <w:t>à</w:t>
      </w:r>
      <w:r w:rsidRPr="001C0A3C">
        <w:rPr>
          <w:rFonts w:ascii="Times New Roman" w:hAnsi="Times New Roman" w:cs="Times New Roman"/>
          <w:sz w:val="28"/>
          <w:szCs w:val="28"/>
        </w:rPr>
        <w:t>o</w:t>
      </w:r>
      <w:r w:rsidRPr="001C0A3C">
        <w:rPr>
          <w:rFonts w:ascii="Times New Roman" w:hAnsi="Times New Roman" w:cs="Times New Roman"/>
          <w:spacing w:val="5"/>
          <w:sz w:val="28"/>
          <w:szCs w:val="28"/>
        </w:rPr>
        <w:t xml:space="preserve"> </w:t>
      </w:r>
      <w:r w:rsidRPr="001C0A3C">
        <w:rPr>
          <w:rFonts w:ascii="Times New Roman" w:hAnsi="Times New Roman" w:cs="Times New Roman"/>
          <w:spacing w:val="1"/>
          <w:sz w:val="28"/>
          <w:szCs w:val="28"/>
        </w:rPr>
        <w:t>c</w:t>
      </w:r>
      <w:r w:rsidRPr="001C0A3C">
        <w:rPr>
          <w:rFonts w:ascii="Times New Roman" w:hAnsi="Times New Roman" w:cs="Times New Roman"/>
          <w:sz w:val="28"/>
          <w:szCs w:val="28"/>
        </w:rPr>
        <w:t xml:space="preserve">hương </w:t>
      </w:r>
      <w:r w:rsidRPr="001C0A3C">
        <w:rPr>
          <w:rFonts w:ascii="Times New Roman" w:hAnsi="Times New Roman" w:cs="Times New Roman"/>
          <w:spacing w:val="3"/>
          <w:sz w:val="28"/>
          <w:szCs w:val="28"/>
        </w:rPr>
        <w:t>t</w:t>
      </w:r>
      <w:r w:rsidRPr="001C0A3C">
        <w:rPr>
          <w:rFonts w:ascii="Times New Roman" w:hAnsi="Times New Roman" w:cs="Times New Roman"/>
          <w:sz w:val="28"/>
          <w:szCs w:val="28"/>
        </w:rPr>
        <w:t>rình</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đ</w:t>
      </w:r>
      <w:r w:rsidRPr="001C0A3C">
        <w:rPr>
          <w:rFonts w:ascii="Times New Roman" w:hAnsi="Times New Roman" w:cs="Times New Roman"/>
          <w:spacing w:val="-1"/>
          <w:sz w:val="28"/>
          <w:szCs w:val="28"/>
        </w:rPr>
        <w:t>à</w:t>
      </w:r>
      <w:r w:rsidRPr="001C0A3C">
        <w:rPr>
          <w:rFonts w:ascii="Times New Roman" w:hAnsi="Times New Roman" w:cs="Times New Roman"/>
          <w:sz w:val="28"/>
          <w:szCs w:val="28"/>
        </w:rPr>
        <w:t>o</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tạo</w:t>
      </w:r>
      <w:r w:rsidRPr="001C0A3C">
        <w:rPr>
          <w:rStyle w:val="FootnoteReference"/>
          <w:rFonts w:ascii="Times New Roman" w:hAnsi="Times New Roman" w:cs="Times New Roman"/>
          <w:sz w:val="28"/>
          <w:szCs w:val="28"/>
        </w:rPr>
        <w:footnoteReference w:id="2"/>
      </w:r>
      <w:r w:rsidRPr="001C0A3C">
        <w:rPr>
          <w:rFonts w:ascii="Times New Roman" w:hAnsi="Times New Roman" w:cs="Times New Roman"/>
          <w:sz w:val="28"/>
          <w:szCs w:val="28"/>
        </w:rPr>
        <w:t>.</w:t>
      </w:r>
    </w:p>
    <w:p w:rsidR="003420DE" w:rsidRPr="001C0A3C" w:rsidRDefault="003420DE" w:rsidP="001C0A3C">
      <w:p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ab/>
        <w:t xml:space="preserve">Xây dựng chuẩn đầu ra </w:t>
      </w:r>
      <w:proofErr w:type="gramStart"/>
      <w:r w:rsidRPr="001C0A3C">
        <w:rPr>
          <w:rFonts w:ascii="Times New Roman" w:hAnsi="Times New Roman" w:cs="Times New Roman"/>
          <w:sz w:val="28"/>
          <w:szCs w:val="28"/>
          <w:shd w:val="clear" w:color="auto" w:fill="FFFFFF"/>
        </w:rPr>
        <w:t>theo</w:t>
      </w:r>
      <w:proofErr w:type="gramEnd"/>
      <w:r w:rsidRPr="001C0A3C">
        <w:rPr>
          <w:rFonts w:ascii="Times New Roman" w:hAnsi="Times New Roman" w:cs="Times New Roman"/>
          <w:sz w:val="28"/>
          <w:szCs w:val="28"/>
          <w:shd w:val="clear" w:color="auto" w:fill="FFFFFF"/>
        </w:rPr>
        <w:t xml:space="preserve"> các tiêu chí:</w:t>
      </w:r>
    </w:p>
    <w:p w:rsidR="003420DE" w:rsidRPr="001C0A3C" w:rsidRDefault="003420DE"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Kiến thức và sự hiểu biết</w:t>
      </w:r>
    </w:p>
    <w:p w:rsidR="003420DE" w:rsidRPr="001C0A3C" w:rsidRDefault="003420DE"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Kỹ năng tư duy</w:t>
      </w:r>
    </w:p>
    <w:p w:rsidR="003420DE" w:rsidRPr="001C0A3C" w:rsidRDefault="003420DE"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Kỹ năng thực hành </w:t>
      </w:r>
    </w:p>
    <w:p w:rsidR="003420DE" w:rsidRPr="001C0A3C" w:rsidRDefault="003420DE"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Một số kỹ năng đặc trưng riêng</w:t>
      </w:r>
    </w:p>
    <w:p w:rsidR="003420DE" w:rsidRPr="001C0A3C" w:rsidRDefault="003420DE"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Xây dựng chương trình giảng dạy</w:t>
      </w:r>
    </w:p>
    <w:p w:rsidR="003420DE" w:rsidRPr="001C0A3C" w:rsidRDefault="00F44DB7" w:rsidP="001C0A3C">
      <w:p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lastRenderedPageBreak/>
        <w:t>Chương trình giảng dạy thể hiện mục tiêu, chuẩn kiến thức, kỹ năng; phạm vi và cấu trúc nội dung giảng dạy đối với môn học, ngành học của mỗi trình độ đào tạo, bảo đảm được tính liên thông với các chương trình đào tạo khác.</w:t>
      </w:r>
    </w:p>
    <w:p w:rsidR="00F44DB7" w:rsidRPr="001C0A3C" w:rsidRDefault="00F44DB7" w:rsidP="001C0A3C">
      <w:pPr>
        <w:pStyle w:val="ListParagraph"/>
        <w:spacing w:before="120" w:after="120" w:line="240" w:lineRule="auto"/>
        <w:ind w:left="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 giảng dạy được xây dựng trên cơ sở chương trình khung của Bộ Lao động – Thương binh và Xã hội/ chương trình khung của các trường đại học tiên tiến trên thế giới, bảo đảm được tính liên thông với các trình độ đào tạo và chương trình giáo dục khác. Được xây dựng có sự tham gia của giảng viên, cán bộ quản lý, nhà tuyển dụng, hội nghề nghiệp…</w:t>
      </w:r>
    </w:p>
    <w:p w:rsidR="00DE7CC9" w:rsidRPr="001C0A3C" w:rsidRDefault="00DE7CC9"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Xây dựng đội ngũ giảng viên</w:t>
      </w:r>
    </w:p>
    <w:p w:rsidR="00DE7CC9" w:rsidRPr="001C0A3C" w:rsidRDefault="002F2A1C" w:rsidP="001C0A3C">
      <w:p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sz w:val="28"/>
          <w:szCs w:val="28"/>
        </w:rPr>
        <w:t>Đội</w:t>
      </w:r>
      <w:r w:rsidRPr="001C0A3C">
        <w:rPr>
          <w:rFonts w:ascii="Times New Roman" w:hAnsi="Times New Roman" w:cs="Times New Roman"/>
          <w:spacing w:val="3"/>
          <w:sz w:val="28"/>
          <w:szCs w:val="28"/>
        </w:rPr>
        <w:t xml:space="preserve"> </w:t>
      </w:r>
      <w:proofErr w:type="gramStart"/>
      <w:r w:rsidRPr="001C0A3C">
        <w:rPr>
          <w:rFonts w:ascii="Times New Roman" w:hAnsi="Times New Roman" w:cs="Times New Roman"/>
          <w:sz w:val="28"/>
          <w:szCs w:val="28"/>
        </w:rPr>
        <w:t>n</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ũ</w:t>
      </w:r>
      <w:proofErr w:type="gramEnd"/>
      <w:r w:rsidRPr="001C0A3C">
        <w:rPr>
          <w:rFonts w:ascii="Times New Roman" w:hAnsi="Times New Roman" w:cs="Times New Roman"/>
          <w:spacing w:val="7"/>
          <w:sz w:val="28"/>
          <w:szCs w:val="28"/>
        </w:rPr>
        <w:t xml:space="preserve"> </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iả</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 viên</w:t>
      </w:r>
      <w:r w:rsidRPr="001C0A3C">
        <w:rPr>
          <w:rFonts w:ascii="Times New Roman" w:hAnsi="Times New Roman" w:cs="Times New Roman"/>
          <w:spacing w:val="6"/>
          <w:sz w:val="28"/>
          <w:szCs w:val="28"/>
        </w:rPr>
        <w:t xml:space="preserve"> </w:t>
      </w:r>
      <w:r w:rsidRPr="001C0A3C">
        <w:rPr>
          <w:rFonts w:ascii="Times New Roman" w:hAnsi="Times New Roman" w:cs="Times New Roman"/>
          <w:sz w:val="28"/>
          <w:szCs w:val="28"/>
        </w:rPr>
        <w:t>b</w:t>
      </w:r>
      <w:r w:rsidRPr="001C0A3C">
        <w:rPr>
          <w:rFonts w:ascii="Times New Roman" w:hAnsi="Times New Roman" w:cs="Times New Roman"/>
          <w:spacing w:val="-1"/>
          <w:sz w:val="28"/>
          <w:szCs w:val="28"/>
        </w:rPr>
        <w:t>ả</w:t>
      </w:r>
      <w:r w:rsidRPr="001C0A3C">
        <w:rPr>
          <w:rFonts w:ascii="Times New Roman" w:hAnsi="Times New Roman" w:cs="Times New Roman"/>
          <w:sz w:val="28"/>
          <w:szCs w:val="28"/>
        </w:rPr>
        <w:t>o</w:t>
      </w:r>
      <w:r w:rsidRPr="001C0A3C">
        <w:rPr>
          <w:rFonts w:ascii="Times New Roman" w:hAnsi="Times New Roman" w:cs="Times New Roman"/>
          <w:spacing w:val="7"/>
          <w:sz w:val="28"/>
          <w:szCs w:val="28"/>
        </w:rPr>
        <w:t xml:space="preserve"> </w:t>
      </w:r>
      <w:r w:rsidRPr="001C0A3C">
        <w:rPr>
          <w:rFonts w:ascii="Times New Roman" w:hAnsi="Times New Roman" w:cs="Times New Roman"/>
          <w:sz w:val="28"/>
          <w:szCs w:val="28"/>
        </w:rPr>
        <w:t>đủ</w:t>
      </w:r>
      <w:r w:rsidRPr="001C0A3C">
        <w:rPr>
          <w:rFonts w:ascii="Times New Roman" w:hAnsi="Times New Roman" w:cs="Times New Roman"/>
          <w:spacing w:val="3"/>
          <w:sz w:val="28"/>
          <w:szCs w:val="28"/>
        </w:rPr>
        <w:t xml:space="preserve"> </w:t>
      </w:r>
      <w:r w:rsidRPr="001C0A3C">
        <w:rPr>
          <w:rFonts w:ascii="Times New Roman" w:hAnsi="Times New Roman" w:cs="Times New Roman"/>
          <w:sz w:val="28"/>
          <w:szCs w:val="28"/>
        </w:rPr>
        <w:t>số</w:t>
      </w:r>
      <w:r w:rsidRPr="001C0A3C">
        <w:rPr>
          <w:rFonts w:ascii="Times New Roman" w:hAnsi="Times New Roman" w:cs="Times New Roman"/>
          <w:spacing w:val="3"/>
          <w:sz w:val="28"/>
          <w:szCs w:val="28"/>
        </w:rPr>
        <w:t xml:space="preserve"> </w:t>
      </w:r>
      <w:r w:rsidRPr="001C0A3C">
        <w:rPr>
          <w:rFonts w:ascii="Times New Roman" w:hAnsi="Times New Roman" w:cs="Times New Roman"/>
          <w:sz w:val="28"/>
          <w:szCs w:val="28"/>
        </w:rPr>
        <w:t>lượ</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 và</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n</w:t>
      </w:r>
      <w:r w:rsidRPr="001C0A3C">
        <w:rPr>
          <w:rFonts w:ascii="Times New Roman" w:hAnsi="Times New Roman" w:cs="Times New Roman"/>
          <w:spacing w:val="-1"/>
          <w:sz w:val="28"/>
          <w:szCs w:val="28"/>
        </w:rPr>
        <w:t>ă</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 l</w:t>
      </w:r>
      <w:r w:rsidRPr="001C0A3C">
        <w:rPr>
          <w:rFonts w:ascii="Times New Roman" w:hAnsi="Times New Roman" w:cs="Times New Roman"/>
          <w:spacing w:val="2"/>
          <w:sz w:val="28"/>
          <w:szCs w:val="28"/>
        </w:rPr>
        <w:t>ự</w:t>
      </w:r>
      <w:r w:rsidRPr="001C0A3C">
        <w:rPr>
          <w:rFonts w:ascii="Times New Roman" w:hAnsi="Times New Roman" w:cs="Times New Roman"/>
          <w:sz w:val="28"/>
          <w:szCs w:val="28"/>
        </w:rPr>
        <w:t>c</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để</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thực</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hiện</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v</w:t>
      </w:r>
      <w:r w:rsidRPr="001C0A3C">
        <w:rPr>
          <w:rFonts w:ascii="Times New Roman" w:hAnsi="Times New Roman" w:cs="Times New Roman"/>
          <w:spacing w:val="3"/>
          <w:sz w:val="28"/>
          <w:szCs w:val="28"/>
        </w:rPr>
        <w:t>i</w:t>
      </w:r>
      <w:r w:rsidRPr="001C0A3C">
        <w:rPr>
          <w:rFonts w:ascii="Times New Roman" w:hAnsi="Times New Roman" w:cs="Times New Roman"/>
          <w:spacing w:val="-1"/>
          <w:sz w:val="28"/>
          <w:szCs w:val="28"/>
        </w:rPr>
        <w:t>ệ</w:t>
      </w:r>
      <w:r w:rsidRPr="001C0A3C">
        <w:rPr>
          <w:rFonts w:ascii="Times New Roman" w:hAnsi="Times New Roman" w:cs="Times New Roman"/>
          <w:sz w:val="28"/>
          <w:szCs w:val="28"/>
        </w:rPr>
        <w:t>c</w:t>
      </w:r>
      <w:r w:rsidRPr="001C0A3C">
        <w:rPr>
          <w:rFonts w:ascii="Times New Roman" w:hAnsi="Times New Roman" w:cs="Times New Roman"/>
          <w:spacing w:val="2"/>
          <w:sz w:val="28"/>
          <w:szCs w:val="28"/>
        </w:rPr>
        <w:t xml:space="preserve"> đ</w:t>
      </w:r>
      <w:r w:rsidRPr="001C0A3C">
        <w:rPr>
          <w:rFonts w:ascii="Times New Roman" w:hAnsi="Times New Roman" w:cs="Times New Roman"/>
          <w:spacing w:val="-1"/>
          <w:sz w:val="28"/>
          <w:szCs w:val="28"/>
        </w:rPr>
        <w:t>à</w:t>
      </w:r>
      <w:r w:rsidRPr="001C0A3C">
        <w:rPr>
          <w:rFonts w:ascii="Times New Roman" w:hAnsi="Times New Roman" w:cs="Times New Roman"/>
          <w:sz w:val="28"/>
          <w:szCs w:val="28"/>
        </w:rPr>
        <w:t>o</w:t>
      </w:r>
      <w:r w:rsidRPr="001C0A3C">
        <w:rPr>
          <w:rFonts w:ascii="Times New Roman" w:hAnsi="Times New Roman" w:cs="Times New Roman"/>
          <w:spacing w:val="9"/>
          <w:sz w:val="28"/>
          <w:szCs w:val="28"/>
        </w:rPr>
        <w:t xml:space="preserve"> </w:t>
      </w:r>
      <w:r w:rsidRPr="001C0A3C">
        <w:rPr>
          <w:rFonts w:ascii="Times New Roman" w:hAnsi="Times New Roman" w:cs="Times New Roman"/>
          <w:sz w:val="28"/>
          <w:szCs w:val="28"/>
        </w:rPr>
        <w:t>t</w:t>
      </w:r>
      <w:r w:rsidRPr="001C0A3C">
        <w:rPr>
          <w:rFonts w:ascii="Times New Roman" w:hAnsi="Times New Roman" w:cs="Times New Roman"/>
          <w:spacing w:val="2"/>
          <w:sz w:val="28"/>
          <w:szCs w:val="28"/>
        </w:rPr>
        <w:t>ạ</w:t>
      </w:r>
      <w:r w:rsidRPr="001C0A3C">
        <w:rPr>
          <w:rFonts w:ascii="Times New Roman" w:hAnsi="Times New Roman" w:cs="Times New Roman"/>
          <w:sz w:val="28"/>
          <w:szCs w:val="28"/>
        </w:rPr>
        <w:t xml:space="preserve">o trong </w:t>
      </w:r>
      <w:r w:rsidRPr="001C0A3C">
        <w:rPr>
          <w:rFonts w:ascii="Times New Roman" w:hAnsi="Times New Roman" w:cs="Times New Roman"/>
          <w:spacing w:val="-1"/>
          <w:sz w:val="28"/>
          <w:szCs w:val="28"/>
        </w:rPr>
        <w:t>c</w:t>
      </w:r>
      <w:r w:rsidRPr="001C0A3C">
        <w:rPr>
          <w:rFonts w:ascii="Times New Roman" w:hAnsi="Times New Roman" w:cs="Times New Roman"/>
          <w:spacing w:val="2"/>
          <w:sz w:val="28"/>
          <w:szCs w:val="28"/>
        </w:rPr>
        <w:t>h</w:t>
      </w:r>
      <w:r w:rsidRPr="001C0A3C">
        <w:rPr>
          <w:rFonts w:ascii="Times New Roman" w:hAnsi="Times New Roman" w:cs="Times New Roman"/>
          <w:sz w:val="28"/>
          <w:szCs w:val="28"/>
        </w:rPr>
        <w:t>ương trình.</w:t>
      </w:r>
      <w:r w:rsidR="003D240C" w:rsidRPr="001C0A3C">
        <w:rPr>
          <w:rFonts w:ascii="Times New Roman" w:hAnsi="Times New Roman" w:cs="Times New Roman"/>
          <w:sz w:val="28"/>
          <w:szCs w:val="28"/>
        </w:rPr>
        <w:t xml:space="preserve"> Năng lực </w:t>
      </w:r>
      <w:proofErr w:type="gramStart"/>
      <w:r w:rsidR="003D240C" w:rsidRPr="001C0A3C">
        <w:rPr>
          <w:rFonts w:ascii="Times New Roman" w:hAnsi="Times New Roman" w:cs="Times New Roman"/>
          <w:sz w:val="28"/>
          <w:szCs w:val="28"/>
        </w:rPr>
        <w:t>chung</w:t>
      </w:r>
      <w:proofErr w:type="gramEnd"/>
      <w:r w:rsidR="003D240C" w:rsidRPr="001C0A3C">
        <w:rPr>
          <w:rFonts w:ascii="Times New Roman" w:hAnsi="Times New Roman" w:cs="Times New Roman"/>
          <w:sz w:val="28"/>
          <w:szCs w:val="28"/>
        </w:rPr>
        <w:t xml:space="preserve"> của đội ngũ giảng viên có thể được đánh giá thông qua các nhân tố như: trình độ học vấn, sự đa dạng về lĩnh vực chuyên môn, kinh nghiệm thực hành kỹ thuật, kinh nghiệm giảng dạy, khả năng giao tiếp, sự nhiệt tình, sự chuyên nghiệp.</w:t>
      </w:r>
    </w:p>
    <w:p w:rsidR="00DE7CC9" w:rsidRPr="001C0A3C" w:rsidRDefault="00192861" w:rsidP="00370286">
      <w:pPr>
        <w:pStyle w:val="ListParagraph"/>
        <w:numPr>
          <w:ilvl w:val="1"/>
          <w:numId w:val="24"/>
        </w:numPr>
        <w:spacing w:before="120" w:after="120" w:line="240" w:lineRule="auto"/>
        <w:ind w:left="0" w:firstLine="993"/>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 </w:t>
      </w:r>
      <w:r w:rsidR="00DE7CC9" w:rsidRPr="001C0A3C">
        <w:rPr>
          <w:rFonts w:ascii="Times New Roman" w:hAnsi="Times New Roman" w:cs="Times New Roman"/>
          <w:b/>
          <w:sz w:val="28"/>
          <w:szCs w:val="28"/>
          <w:shd w:val="clear" w:color="auto" w:fill="FFFFFF"/>
        </w:rPr>
        <w:t>Xây dựng cơ sở vật chất đáp ứng mục tiêu và chương trình đào tạo</w:t>
      </w:r>
    </w:p>
    <w:p w:rsidR="003D240C" w:rsidRPr="001C0A3C" w:rsidRDefault="00341088" w:rsidP="001C0A3C">
      <w:pPr>
        <w:spacing w:before="120" w:after="120" w:line="240" w:lineRule="auto"/>
        <w:ind w:right="67" w:firstLine="502"/>
        <w:jc w:val="both"/>
        <w:rPr>
          <w:rFonts w:ascii="Times New Roman" w:hAnsi="Times New Roman" w:cs="Times New Roman"/>
          <w:spacing w:val="3"/>
          <w:sz w:val="28"/>
          <w:szCs w:val="28"/>
        </w:rPr>
      </w:pPr>
      <w:proofErr w:type="gramStart"/>
      <w:r w:rsidRPr="001C0A3C">
        <w:rPr>
          <w:rFonts w:ascii="Times New Roman" w:hAnsi="Times New Roman" w:cs="Times New Roman"/>
          <w:sz w:val="28"/>
          <w:szCs w:val="28"/>
        </w:rPr>
        <w:t>Cơ sở vật chất, thiết bị dạy học là một trong những điều kiện trực tiếp góp phần bảo đảm và nâng cao chất lượng đào tạo,</w:t>
      </w:r>
      <w:r w:rsidRPr="001C0A3C">
        <w:rPr>
          <w:rFonts w:ascii="Times New Roman" w:hAnsi="Times New Roman" w:cs="Times New Roman"/>
          <w:spacing w:val="3"/>
          <w:sz w:val="28"/>
          <w:szCs w:val="28"/>
        </w:rPr>
        <w:t xml:space="preserve"> p</w:t>
      </w:r>
      <w:r w:rsidR="003D240C" w:rsidRPr="001C0A3C">
        <w:rPr>
          <w:rFonts w:ascii="Times New Roman" w:hAnsi="Times New Roman" w:cs="Times New Roman"/>
          <w:spacing w:val="2"/>
          <w:sz w:val="28"/>
          <w:szCs w:val="28"/>
        </w:rPr>
        <w:t>hòn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14"/>
          <w:sz w:val="28"/>
          <w:szCs w:val="28"/>
        </w:rPr>
        <w:t xml:space="preserve"> </w:t>
      </w:r>
      <w:r w:rsidR="003D240C" w:rsidRPr="001C0A3C">
        <w:rPr>
          <w:rFonts w:ascii="Times New Roman" w:hAnsi="Times New Roman" w:cs="Times New Roman"/>
          <w:spacing w:val="2"/>
          <w:sz w:val="28"/>
          <w:szCs w:val="28"/>
        </w:rPr>
        <w:t>họ</w:t>
      </w:r>
      <w:r w:rsidR="003D240C" w:rsidRPr="001C0A3C">
        <w:rPr>
          <w:rFonts w:ascii="Times New Roman" w:hAnsi="Times New Roman" w:cs="Times New Roman"/>
          <w:spacing w:val="1"/>
          <w:sz w:val="28"/>
          <w:szCs w:val="28"/>
        </w:rPr>
        <w:t>c</w:t>
      </w:r>
      <w:r w:rsidR="003D240C" w:rsidRPr="001C0A3C">
        <w:rPr>
          <w:rFonts w:ascii="Times New Roman" w:hAnsi="Times New Roman" w:cs="Times New Roman"/>
          <w:sz w:val="28"/>
          <w:szCs w:val="28"/>
        </w:rPr>
        <w:t>,</w:t>
      </w:r>
      <w:r w:rsidR="003D240C" w:rsidRPr="001C0A3C">
        <w:rPr>
          <w:rFonts w:ascii="Times New Roman" w:hAnsi="Times New Roman" w:cs="Times New Roman"/>
          <w:spacing w:val="16"/>
          <w:sz w:val="28"/>
          <w:szCs w:val="28"/>
        </w:rPr>
        <w:t xml:space="preserve"> </w:t>
      </w:r>
      <w:r w:rsidR="003D240C" w:rsidRPr="001C0A3C">
        <w:rPr>
          <w:rFonts w:ascii="Times New Roman" w:hAnsi="Times New Roman" w:cs="Times New Roman"/>
          <w:spacing w:val="2"/>
          <w:sz w:val="28"/>
          <w:szCs w:val="28"/>
        </w:rPr>
        <w:t>phòn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14"/>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z w:val="28"/>
          <w:szCs w:val="28"/>
        </w:rPr>
        <w:t>í</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ngh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ệ</w:t>
      </w:r>
      <w:r w:rsidR="003D240C" w:rsidRPr="001C0A3C">
        <w:rPr>
          <w:rFonts w:ascii="Times New Roman" w:hAnsi="Times New Roman" w:cs="Times New Roman"/>
          <w:spacing w:val="3"/>
          <w:sz w:val="28"/>
          <w:szCs w:val="28"/>
        </w:rPr>
        <w:t>m</w:t>
      </w:r>
      <w:r w:rsidR="003D240C" w:rsidRPr="001C0A3C">
        <w:rPr>
          <w:rFonts w:ascii="Times New Roman" w:hAnsi="Times New Roman" w:cs="Times New Roman"/>
          <w:sz w:val="28"/>
          <w:szCs w:val="28"/>
        </w:rPr>
        <w:t>,</w:t>
      </w:r>
      <w:r w:rsidR="003D240C" w:rsidRPr="001C0A3C">
        <w:rPr>
          <w:rFonts w:ascii="Times New Roman" w:hAnsi="Times New Roman" w:cs="Times New Roman"/>
          <w:spacing w:val="16"/>
          <w:sz w:val="28"/>
          <w:szCs w:val="28"/>
        </w:rPr>
        <w:t xml:space="preserve"> </w:t>
      </w:r>
      <w:r w:rsidR="003D240C" w:rsidRPr="001C0A3C">
        <w:rPr>
          <w:rFonts w:ascii="Times New Roman" w:hAnsi="Times New Roman" w:cs="Times New Roman"/>
          <w:spacing w:val="2"/>
          <w:sz w:val="28"/>
          <w:szCs w:val="28"/>
        </w:rPr>
        <w:t>v</w:t>
      </w:r>
      <w:r w:rsidR="003D240C" w:rsidRPr="001C0A3C">
        <w:rPr>
          <w:rFonts w:ascii="Times New Roman" w:hAnsi="Times New Roman" w:cs="Times New Roman"/>
          <w:sz w:val="28"/>
          <w:szCs w:val="28"/>
        </w:rPr>
        <w:t>à</w:t>
      </w:r>
      <w:r w:rsidR="003D240C" w:rsidRPr="001C0A3C">
        <w:rPr>
          <w:rFonts w:ascii="Times New Roman" w:hAnsi="Times New Roman" w:cs="Times New Roman"/>
          <w:spacing w:val="15"/>
          <w:sz w:val="28"/>
          <w:szCs w:val="28"/>
        </w:rPr>
        <w:t xml:space="preserve"> </w:t>
      </w:r>
      <w:r w:rsidR="003D240C" w:rsidRPr="001C0A3C">
        <w:rPr>
          <w:rFonts w:ascii="Times New Roman" w:hAnsi="Times New Roman" w:cs="Times New Roman"/>
          <w:spacing w:val="1"/>
          <w:sz w:val="28"/>
          <w:szCs w:val="28"/>
        </w:rPr>
        <w:t>cá</w:t>
      </w:r>
      <w:r w:rsidR="003D240C" w:rsidRPr="001C0A3C">
        <w:rPr>
          <w:rFonts w:ascii="Times New Roman" w:hAnsi="Times New Roman" w:cs="Times New Roman"/>
          <w:sz w:val="28"/>
          <w:szCs w:val="28"/>
        </w:rPr>
        <w:t>c</w:t>
      </w:r>
      <w:r w:rsidR="003D240C" w:rsidRPr="001C0A3C">
        <w:rPr>
          <w:rFonts w:ascii="Times New Roman" w:hAnsi="Times New Roman" w:cs="Times New Roman"/>
          <w:spacing w:val="15"/>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ra</w:t>
      </w:r>
      <w:r w:rsidR="003D240C" w:rsidRPr="001C0A3C">
        <w:rPr>
          <w:rFonts w:ascii="Times New Roman" w:hAnsi="Times New Roman" w:cs="Times New Roman"/>
          <w:spacing w:val="2"/>
          <w:sz w:val="28"/>
          <w:szCs w:val="28"/>
        </w:rPr>
        <w:t>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16"/>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ế</w:t>
      </w:r>
      <w:r w:rsidR="003D240C" w:rsidRPr="001C0A3C">
        <w:rPr>
          <w:rFonts w:ascii="Times New Roman" w:hAnsi="Times New Roman" w:cs="Times New Roman"/>
          <w:sz w:val="28"/>
          <w:szCs w:val="28"/>
        </w:rPr>
        <w:t>t</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b</w:t>
      </w:r>
      <w:r w:rsidR="003D240C" w:rsidRPr="001C0A3C">
        <w:rPr>
          <w:rFonts w:ascii="Times New Roman" w:hAnsi="Times New Roman" w:cs="Times New Roman"/>
          <w:sz w:val="28"/>
          <w:szCs w:val="28"/>
        </w:rPr>
        <w:t>ị</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đ</w:t>
      </w:r>
      <w:r w:rsidR="003D240C" w:rsidRPr="001C0A3C">
        <w:rPr>
          <w:rFonts w:ascii="Times New Roman" w:hAnsi="Times New Roman" w:cs="Times New Roman"/>
          <w:sz w:val="28"/>
          <w:szCs w:val="28"/>
        </w:rPr>
        <w:t>i</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k</w:t>
      </w:r>
      <w:r w:rsidR="003D240C" w:rsidRPr="001C0A3C">
        <w:rPr>
          <w:rFonts w:ascii="Times New Roman" w:hAnsi="Times New Roman" w:cs="Times New Roman"/>
          <w:spacing w:val="1"/>
          <w:sz w:val="28"/>
          <w:szCs w:val="28"/>
        </w:rPr>
        <w:t>è</w:t>
      </w:r>
      <w:r w:rsidR="003D240C" w:rsidRPr="001C0A3C">
        <w:rPr>
          <w:rFonts w:ascii="Times New Roman" w:hAnsi="Times New Roman" w:cs="Times New Roman"/>
          <w:sz w:val="28"/>
          <w:szCs w:val="28"/>
        </w:rPr>
        <w:t>m</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ph</w:t>
      </w:r>
      <w:r w:rsidR="003D240C" w:rsidRPr="001C0A3C">
        <w:rPr>
          <w:rFonts w:ascii="Times New Roman" w:hAnsi="Times New Roman" w:cs="Times New Roman"/>
          <w:sz w:val="28"/>
          <w:szCs w:val="28"/>
        </w:rPr>
        <w:t>ả</w:t>
      </w:r>
      <w:r w:rsidR="003D240C" w:rsidRPr="001C0A3C">
        <w:rPr>
          <w:rFonts w:ascii="Times New Roman" w:hAnsi="Times New Roman" w:cs="Times New Roman"/>
          <w:spacing w:val="-43"/>
          <w:sz w:val="28"/>
          <w:szCs w:val="28"/>
        </w:rPr>
        <w:t xml:space="preserve"> </w:t>
      </w:r>
      <w:r w:rsidR="003D240C" w:rsidRPr="001C0A3C">
        <w:rPr>
          <w:rFonts w:ascii="Times New Roman" w:hAnsi="Times New Roman" w:cs="Times New Roman"/>
          <w:sz w:val="28"/>
          <w:szCs w:val="28"/>
        </w:rPr>
        <w:t>i</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đ</w:t>
      </w:r>
      <w:r w:rsidR="003D240C" w:rsidRPr="001C0A3C">
        <w:rPr>
          <w:rFonts w:ascii="Times New Roman" w:hAnsi="Times New Roman" w:cs="Times New Roman"/>
          <w:spacing w:val="4"/>
          <w:sz w:val="28"/>
          <w:szCs w:val="28"/>
        </w:rPr>
        <w:t>ầ</w:t>
      </w:r>
      <w:r w:rsidR="003D240C" w:rsidRPr="001C0A3C">
        <w:rPr>
          <w:rFonts w:ascii="Times New Roman" w:hAnsi="Times New Roman" w:cs="Times New Roman"/>
          <w:sz w:val="28"/>
          <w:szCs w:val="28"/>
        </w:rPr>
        <w:t>y</w:t>
      </w:r>
      <w:r w:rsidR="003D240C" w:rsidRPr="001C0A3C">
        <w:rPr>
          <w:rFonts w:ascii="Times New Roman" w:hAnsi="Times New Roman" w:cs="Times New Roman"/>
          <w:spacing w:val="9"/>
          <w:sz w:val="28"/>
          <w:szCs w:val="28"/>
        </w:rPr>
        <w:t xml:space="preserve"> </w:t>
      </w:r>
      <w:r w:rsidR="003D240C" w:rsidRPr="001C0A3C">
        <w:rPr>
          <w:rFonts w:ascii="Times New Roman" w:hAnsi="Times New Roman" w:cs="Times New Roman"/>
          <w:spacing w:val="2"/>
          <w:sz w:val="28"/>
          <w:szCs w:val="28"/>
        </w:rPr>
        <w:t>đ</w:t>
      </w:r>
      <w:r w:rsidR="003D240C" w:rsidRPr="001C0A3C">
        <w:rPr>
          <w:rFonts w:ascii="Times New Roman" w:hAnsi="Times New Roman" w:cs="Times New Roman"/>
          <w:sz w:val="28"/>
          <w:szCs w:val="28"/>
        </w:rPr>
        <w:t>ủ</w:t>
      </w:r>
      <w:r w:rsidR="003D240C" w:rsidRPr="001C0A3C">
        <w:rPr>
          <w:rFonts w:ascii="Times New Roman" w:hAnsi="Times New Roman" w:cs="Times New Roman"/>
          <w:spacing w:val="16"/>
          <w:sz w:val="28"/>
          <w:szCs w:val="28"/>
        </w:rPr>
        <w:t xml:space="preserve"> </w:t>
      </w:r>
      <w:r w:rsidR="003D240C" w:rsidRPr="001C0A3C">
        <w:rPr>
          <w:rFonts w:ascii="Times New Roman" w:hAnsi="Times New Roman" w:cs="Times New Roman"/>
          <w:spacing w:val="5"/>
          <w:sz w:val="28"/>
          <w:szCs w:val="28"/>
        </w:rPr>
        <w:t>đ</w:t>
      </w:r>
      <w:r w:rsidR="003D240C" w:rsidRPr="001C0A3C">
        <w:rPr>
          <w:rFonts w:ascii="Times New Roman" w:hAnsi="Times New Roman" w:cs="Times New Roman"/>
          <w:sz w:val="28"/>
          <w:szCs w:val="28"/>
        </w:rPr>
        <w:t xml:space="preserve">ể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2"/>
          <w:sz w:val="28"/>
          <w:szCs w:val="28"/>
        </w:rPr>
        <w:t>hự</w:t>
      </w:r>
      <w:r w:rsidR="003D240C" w:rsidRPr="001C0A3C">
        <w:rPr>
          <w:rFonts w:ascii="Times New Roman" w:hAnsi="Times New Roman" w:cs="Times New Roman"/>
          <w:sz w:val="28"/>
          <w:szCs w:val="28"/>
        </w:rPr>
        <w:t>c</w:t>
      </w:r>
      <w:r w:rsidR="003D240C" w:rsidRPr="001C0A3C">
        <w:rPr>
          <w:rFonts w:ascii="Times New Roman" w:hAnsi="Times New Roman" w:cs="Times New Roman"/>
          <w:spacing w:val="2"/>
          <w:sz w:val="28"/>
          <w:szCs w:val="28"/>
        </w:rPr>
        <w:t xml:space="preserve"> 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ệ</w:t>
      </w:r>
      <w:r w:rsidR="003D240C" w:rsidRPr="001C0A3C">
        <w:rPr>
          <w:rFonts w:ascii="Times New Roman" w:hAnsi="Times New Roman" w:cs="Times New Roman"/>
          <w:sz w:val="28"/>
          <w:szCs w:val="28"/>
        </w:rPr>
        <w:t>n</w:t>
      </w:r>
      <w:r w:rsidR="003D240C" w:rsidRPr="001C0A3C">
        <w:rPr>
          <w:rFonts w:ascii="Times New Roman" w:hAnsi="Times New Roman" w:cs="Times New Roman"/>
          <w:spacing w:val="3"/>
          <w:sz w:val="28"/>
          <w:szCs w:val="28"/>
        </w:rPr>
        <w:t xml:space="preserve"> </w:t>
      </w:r>
      <w:r w:rsidR="003D240C" w:rsidRPr="001C0A3C">
        <w:rPr>
          <w:rFonts w:ascii="Times New Roman" w:hAnsi="Times New Roman" w:cs="Times New Roman"/>
          <w:spacing w:val="1"/>
          <w:sz w:val="28"/>
          <w:szCs w:val="28"/>
        </w:rPr>
        <w:t>cá</w:t>
      </w:r>
      <w:r w:rsidR="003D240C" w:rsidRPr="001C0A3C">
        <w:rPr>
          <w:rFonts w:ascii="Times New Roman" w:hAnsi="Times New Roman" w:cs="Times New Roman"/>
          <w:sz w:val="28"/>
          <w:szCs w:val="28"/>
        </w:rPr>
        <w:t>c</w:t>
      </w:r>
      <w:r w:rsidR="003D240C" w:rsidRPr="001C0A3C">
        <w:rPr>
          <w:rFonts w:ascii="Times New Roman" w:hAnsi="Times New Roman" w:cs="Times New Roman"/>
          <w:spacing w:val="6"/>
          <w:sz w:val="28"/>
          <w:szCs w:val="28"/>
        </w:rPr>
        <w:t xml:space="preserve"> </w:t>
      </w:r>
      <w:r w:rsidR="003D240C" w:rsidRPr="001C0A3C">
        <w:rPr>
          <w:rFonts w:ascii="Times New Roman" w:hAnsi="Times New Roman" w:cs="Times New Roman"/>
          <w:spacing w:val="1"/>
          <w:sz w:val="28"/>
          <w:szCs w:val="28"/>
        </w:rPr>
        <w:t>c</w:t>
      </w:r>
      <w:r w:rsidR="003D240C" w:rsidRPr="001C0A3C">
        <w:rPr>
          <w:rFonts w:ascii="Times New Roman" w:hAnsi="Times New Roman" w:cs="Times New Roman"/>
          <w:spacing w:val="2"/>
          <w:sz w:val="28"/>
          <w:szCs w:val="28"/>
        </w:rPr>
        <w:t>hu</w:t>
      </w:r>
      <w:r w:rsidR="003D240C" w:rsidRPr="001C0A3C">
        <w:rPr>
          <w:rFonts w:ascii="Times New Roman" w:hAnsi="Times New Roman" w:cs="Times New Roman"/>
          <w:spacing w:val="1"/>
          <w:sz w:val="28"/>
          <w:szCs w:val="28"/>
        </w:rPr>
        <w:t>ẩ</w:t>
      </w:r>
      <w:r w:rsidR="003D240C" w:rsidRPr="001C0A3C">
        <w:rPr>
          <w:rFonts w:ascii="Times New Roman" w:hAnsi="Times New Roman" w:cs="Times New Roman"/>
          <w:sz w:val="28"/>
          <w:szCs w:val="28"/>
        </w:rPr>
        <w:t>n</w:t>
      </w:r>
      <w:r w:rsidR="003D240C" w:rsidRPr="001C0A3C">
        <w:rPr>
          <w:rFonts w:ascii="Times New Roman" w:hAnsi="Times New Roman" w:cs="Times New Roman"/>
          <w:spacing w:val="1"/>
          <w:sz w:val="28"/>
          <w:szCs w:val="28"/>
        </w:rPr>
        <w:t xml:space="preserve"> </w:t>
      </w:r>
      <w:r w:rsidR="003D240C" w:rsidRPr="001C0A3C">
        <w:rPr>
          <w:rFonts w:ascii="Times New Roman" w:hAnsi="Times New Roman" w:cs="Times New Roman"/>
          <w:spacing w:val="2"/>
          <w:sz w:val="28"/>
          <w:szCs w:val="28"/>
        </w:rPr>
        <w:t>đ</w:t>
      </w:r>
      <w:r w:rsidR="003D240C" w:rsidRPr="001C0A3C">
        <w:rPr>
          <w:rFonts w:ascii="Times New Roman" w:hAnsi="Times New Roman" w:cs="Times New Roman"/>
          <w:spacing w:val="1"/>
          <w:sz w:val="28"/>
          <w:szCs w:val="28"/>
        </w:rPr>
        <w:t>ầ</w:t>
      </w:r>
      <w:r w:rsidR="003D240C" w:rsidRPr="001C0A3C">
        <w:rPr>
          <w:rFonts w:ascii="Times New Roman" w:hAnsi="Times New Roman" w:cs="Times New Roman"/>
          <w:sz w:val="28"/>
          <w:szCs w:val="28"/>
        </w:rPr>
        <w:t>u</w:t>
      </w:r>
      <w:r w:rsidR="003D240C" w:rsidRPr="001C0A3C">
        <w:rPr>
          <w:rFonts w:ascii="Times New Roman" w:hAnsi="Times New Roman" w:cs="Times New Roman"/>
          <w:spacing w:val="1"/>
          <w:sz w:val="28"/>
          <w:szCs w:val="28"/>
        </w:rPr>
        <w:t xml:space="preserve"> r</w:t>
      </w:r>
      <w:r w:rsidR="003D240C" w:rsidRPr="001C0A3C">
        <w:rPr>
          <w:rFonts w:ascii="Times New Roman" w:hAnsi="Times New Roman" w:cs="Times New Roman"/>
          <w:sz w:val="28"/>
          <w:szCs w:val="28"/>
        </w:rPr>
        <w:t>a</w:t>
      </w:r>
      <w:r w:rsidR="003D240C" w:rsidRPr="001C0A3C">
        <w:rPr>
          <w:rFonts w:ascii="Times New Roman" w:hAnsi="Times New Roman" w:cs="Times New Roman"/>
          <w:spacing w:val="2"/>
          <w:sz w:val="28"/>
          <w:szCs w:val="28"/>
        </w:rPr>
        <w:t xml:space="preserve"> </w:t>
      </w:r>
      <w:r w:rsidR="003D240C" w:rsidRPr="001C0A3C">
        <w:rPr>
          <w:rFonts w:ascii="Times New Roman" w:hAnsi="Times New Roman" w:cs="Times New Roman"/>
          <w:spacing w:val="1"/>
          <w:sz w:val="28"/>
          <w:szCs w:val="28"/>
        </w:rPr>
        <w:t>c</w:t>
      </w:r>
      <w:r w:rsidR="003D240C" w:rsidRPr="001C0A3C">
        <w:rPr>
          <w:rFonts w:ascii="Times New Roman" w:hAnsi="Times New Roman" w:cs="Times New Roman"/>
          <w:spacing w:val="2"/>
          <w:sz w:val="28"/>
          <w:szCs w:val="28"/>
        </w:rPr>
        <w:t>hươn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1"/>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r</w:t>
      </w:r>
      <w:r w:rsidR="003D240C" w:rsidRPr="001C0A3C">
        <w:rPr>
          <w:rFonts w:ascii="Times New Roman" w:hAnsi="Times New Roman" w:cs="Times New Roman"/>
          <w:spacing w:val="3"/>
          <w:sz w:val="28"/>
          <w:szCs w:val="28"/>
        </w:rPr>
        <w:t>ì</w:t>
      </w:r>
      <w:r w:rsidR="003D240C" w:rsidRPr="001C0A3C">
        <w:rPr>
          <w:rFonts w:ascii="Times New Roman" w:hAnsi="Times New Roman" w:cs="Times New Roman"/>
          <w:spacing w:val="2"/>
          <w:sz w:val="28"/>
          <w:szCs w:val="28"/>
        </w:rPr>
        <w:t>n</w:t>
      </w:r>
      <w:r w:rsidR="003D240C" w:rsidRPr="001C0A3C">
        <w:rPr>
          <w:rFonts w:ascii="Times New Roman" w:hAnsi="Times New Roman" w:cs="Times New Roman"/>
          <w:sz w:val="28"/>
          <w:szCs w:val="28"/>
        </w:rPr>
        <w:t>h</w:t>
      </w:r>
      <w:r w:rsidR="003D240C" w:rsidRPr="001C0A3C">
        <w:rPr>
          <w:rFonts w:ascii="Times New Roman" w:hAnsi="Times New Roman" w:cs="Times New Roman"/>
          <w:spacing w:val="6"/>
          <w:sz w:val="28"/>
          <w:szCs w:val="28"/>
        </w:rPr>
        <w:t xml:space="preserve"> </w:t>
      </w:r>
      <w:r w:rsidR="003D240C" w:rsidRPr="001C0A3C">
        <w:rPr>
          <w:rFonts w:ascii="Times New Roman" w:hAnsi="Times New Roman" w:cs="Times New Roman"/>
          <w:spacing w:val="2"/>
          <w:sz w:val="28"/>
          <w:szCs w:val="28"/>
        </w:rPr>
        <w:t>đào tạo.</w:t>
      </w:r>
      <w:proofErr w:type="gramEnd"/>
      <w:r w:rsidR="003D240C"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 xml:space="preserve">Bên cạnh đó, việc quản lý, sử dụng, bảo trì, </w:t>
      </w:r>
      <w:r w:rsidR="00155B32" w:rsidRPr="001C0A3C">
        <w:rPr>
          <w:rFonts w:ascii="Times New Roman" w:hAnsi="Times New Roman" w:cs="Times New Roman"/>
          <w:sz w:val="28"/>
          <w:szCs w:val="28"/>
        </w:rPr>
        <w:t xml:space="preserve">thiết </w:t>
      </w:r>
      <w:proofErr w:type="gramStart"/>
      <w:r w:rsidR="00155B32" w:rsidRPr="001C0A3C">
        <w:rPr>
          <w:rFonts w:ascii="Times New Roman" w:hAnsi="Times New Roman" w:cs="Times New Roman"/>
          <w:sz w:val="28"/>
          <w:szCs w:val="28"/>
        </w:rPr>
        <w:t>bị  dạy</w:t>
      </w:r>
      <w:proofErr w:type="gramEnd"/>
      <w:r w:rsidR="00155B32" w:rsidRPr="001C0A3C">
        <w:rPr>
          <w:rFonts w:ascii="Times New Roman" w:hAnsi="Times New Roman" w:cs="Times New Roman"/>
          <w:sz w:val="28"/>
          <w:szCs w:val="28"/>
        </w:rPr>
        <w:t xml:space="preserve"> học </w:t>
      </w:r>
      <w:r w:rsidRPr="001C0A3C">
        <w:rPr>
          <w:rFonts w:ascii="Times New Roman" w:hAnsi="Times New Roman" w:cs="Times New Roman"/>
          <w:sz w:val="28"/>
          <w:szCs w:val="28"/>
        </w:rPr>
        <w:t>cũng là một trong vấn đề không thể thiếu được để nâng cao chất lượng đào tạo</w:t>
      </w:r>
      <w:r w:rsidR="003D240C" w:rsidRPr="001C0A3C">
        <w:rPr>
          <w:rFonts w:ascii="Times New Roman" w:hAnsi="Times New Roman" w:cs="Times New Roman"/>
          <w:sz w:val="28"/>
          <w:szCs w:val="28"/>
        </w:rPr>
        <w:t>.</w:t>
      </w:r>
      <w:r w:rsidR="003D240C" w:rsidRPr="001C0A3C">
        <w:rPr>
          <w:rFonts w:ascii="Times New Roman" w:hAnsi="Times New Roman" w:cs="Times New Roman"/>
          <w:spacing w:val="2"/>
          <w:sz w:val="28"/>
          <w:szCs w:val="28"/>
        </w:rPr>
        <w:t xml:space="preserve"> </w:t>
      </w:r>
      <w:proofErr w:type="gramStart"/>
      <w:r w:rsidR="003D240C" w:rsidRPr="001C0A3C">
        <w:rPr>
          <w:rFonts w:ascii="Times New Roman" w:hAnsi="Times New Roman" w:cs="Times New Roman"/>
          <w:spacing w:val="3"/>
          <w:sz w:val="28"/>
          <w:szCs w:val="28"/>
        </w:rPr>
        <w:t>C</w:t>
      </w:r>
      <w:r w:rsidR="003D240C" w:rsidRPr="001C0A3C">
        <w:rPr>
          <w:rFonts w:ascii="Times New Roman" w:hAnsi="Times New Roman" w:cs="Times New Roman"/>
          <w:spacing w:val="2"/>
          <w:sz w:val="28"/>
          <w:szCs w:val="28"/>
        </w:rPr>
        <w:t>hươn</w:t>
      </w:r>
      <w:r w:rsidR="003D240C" w:rsidRPr="001C0A3C">
        <w:rPr>
          <w:rFonts w:ascii="Times New Roman" w:hAnsi="Times New Roman" w:cs="Times New Roman"/>
          <w:sz w:val="28"/>
          <w:szCs w:val="28"/>
        </w:rPr>
        <w:t xml:space="preserve">g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r</w:t>
      </w:r>
      <w:r w:rsidR="003D240C" w:rsidRPr="001C0A3C">
        <w:rPr>
          <w:rFonts w:ascii="Times New Roman" w:hAnsi="Times New Roman" w:cs="Times New Roman"/>
          <w:spacing w:val="3"/>
          <w:sz w:val="28"/>
          <w:szCs w:val="28"/>
        </w:rPr>
        <w:t>ì</w:t>
      </w:r>
      <w:r w:rsidR="003D240C" w:rsidRPr="001C0A3C">
        <w:rPr>
          <w:rFonts w:ascii="Times New Roman" w:hAnsi="Times New Roman" w:cs="Times New Roman"/>
          <w:spacing w:val="2"/>
          <w:sz w:val="28"/>
          <w:szCs w:val="28"/>
        </w:rPr>
        <w:t>n</w:t>
      </w:r>
      <w:r w:rsidR="003D240C" w:rsidRPr="001C0A3C">
        <w:rPr>
          <w:rFonts w:ascii="Times New Roman" w:hAnsi="Times New Roman" w:cs="Times New Roman"/>
          <w:sz w:val="28"/>
          <w:szCs w:val="28"/>
        </w:rPr>
        <w:t>h</w:t>
      </w:r>
      <w:r w:rsidR="003D240C" w:rsidRPr="001C0A3C">
        <w:rPr>
          <w:rFonts w:ascii="Times New Roman" w:hAnsi="Times New Roman" w:cs="Times New Roman"/>
          <w:spacing w:val="2"/>
          <w:sz w:val="28"/>
          <w:szCs w:val="28"/>
        </w:rPr>
        <w:t xml:space="preserve"> đ</w:t>
      </w:r>
      <w:r w:rsidR="003D240C" w:rsidRPr="001C0A3C">
        <w:rPr>
          <w:rFonts w:ascii="Times New Roman" w:hAnsi="Times New Roman" w:cs="Times New Roman"/>
          <w:spacing w:val="1"/>
          <w:sz w:val="28"/>
          <w:szCs w:val="28"/>
        </w:rPr>
        <w:t>à</w:t>
      </w:r>
      <w:r w:rsidR="003D240C" w:rsidRPr="001C0A3C">
        <w:rPr>
          <w:rFonts w:ascii="Times New Roman" w:hAnsi="Times New Roman" w:cs="Times New Roman"/>
          <w:sz w:val="28"/>
          <w:szCs w:val="28"/>
        </w:rPr>
        <w:t>o</w:t>
      </w:r>
      <w:r w:rsidR="003D240C" w:rsidRPr="001C0A3C">
        <w:rPr>
          <w:rFonts w:ascii="Times New Roman" w:hAnsi="Times New Roman" w:cs="Times New Roman"/>
          <w:spacing w:val="2"/>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ạ</w:t>
      </w:r>
      <w:r w:rsidR="003D240C" w:rsidRPr="001C0A3C">
        <w:rPr>
          <w:rFonts w:ascii="Times New Roman" w:hAnsi="Times New Roman" w:cs="Times New Roman"/>
          <w:sz w:val="28"/>
          <w:szCs w:val="28"/>
        </w:rPr>
        <w:t>o</w:t>
      </w:r>
      <w:r w:rsidR="003D240C" w:rsidRPr="001C0A3C">
        <w:rPr>
          <w:rFonts w:ascii="Times New Roman" w:hAnsi="Times New Roman" w:cs="Times New Roman"/>
          <w:spacing w:val="2"/>
          <w:sz w:val="28"/>
          <w:szCs w:val="28"/>
        </w:rPr>
        <w:t xml:space="preserve"> ph</w:t>
      </w:r>
      <w:r w:rsidR="003D240C" w:rsidRPr="001C0A3C">
        <w:rPr>
          <w:rFonts w:ascii="Times New Roman" w:hAnsi="Times New Roman" w:cs="Times New Roman"/>
          <w:spacing w:val="1"/>
          <w:sz w:val="28"/>
          <w:szCs w:val="28"/>
        </w:rPr>
        <w:t>ả</w:t>
      </w:r>
      <w:r w:rsidR="003D240C" w:rsidRPr="001C0A3C">
        <w:rPr>
          <w:rFonts w:ascii="Times New Roman" w:hAnsi="Times New Roman" w:cs="Times New Roman"/>
          <w:sz w:val="28"/>
          <w:szCs w:val="28"/>
        </w:rPr>
        <w:t xml:space="preserve">i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ạ</w:t>
      </w:r>
      <w:r w:rsidR="003D240C" w:rsidRPr="001C0A3C">
        <w:rPr>
          <w:rFonts w:ascii="Times New Roman" w:hAnsi="Times New Roman" w:cs="Times New Roman"/>
          <w:sz w:val="28"/>
          <w:szCs w:val="28"/>
        </w:rPr>
        <w:t>o</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1"/>
          <w:sz w:val="28"/>
          <w:szCs w:val="28"/>
        </w:rPr>
        <w:t>c</w:t>
      </w:r>
      <w:r w:rsidR="003D240C" w:rsidRPr="001C0A3C">
        <w:rPr>
          <w:rFonts w:ascii="Times New Roman" w:hAnsi="Times New Roman" w:cs="Times New Roman"/>
          <w:sz w:val="28"/>
          <w:szCs w:val="28"/>
        </w:rPr>
        <w:t>ơ</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hộ</w:t>
      </w:r>
      <w:r w:rsidR="003D240C" w:rsidRPr="001C0A3C">
        <w:rPr>
          <w:rFonts w:ascii="Times New Roman" w:hAnsi="Times New Roman" w:cs="Times New Roman"/>
          <w:sz w:val="28"/>
          <w:szCs w:val="28"/>
        </w:rPr>
        <w:t>i</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1"/>
          <w:sz w:val="28"/>
          <w:szCs w:val="28"/>
        </w:rPr>
        <w:t>c</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z w:val="28"/>
          <w:szCs w:val="28"/>
        </w:rPr>
        <w:t>o</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s</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2"/>
          <w:sz w:val="28"/>
          <w:szCs w:val="28"/>
        </w:rPr>
        <w:t>n</w:t>
      </w:r>
      <w:r w:rsidR="003D240C" w:rsidRPr="001C0A3C">
        <w:rPr>
          <w:rFonts w:ascii="Times New Roman" w:hAnsi="Times New Roman" w:cs="Times New Roman"/>
          <w:sz w:val="28"/>
          <w:szCs w:val="28"/>
        </w:rPr>
        <w:t>h</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v</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ê</w:t>
      </w:r>
      <w:r w:rsidR="003D240C" w:rsidRPr="001C0A3C">
        <w:rPr>
          <w:rFonts w:ascii="Times New Roman" w:hAnsi="Times New Roman" w:cs="Times New Roman"/>
          <w:sz w:val="28"/>
          <w:szCs w:val="28"/>
        </w:rPr>
        <w:t>n</w:t>
      </w:r>
      <w:r w:rsidR="003D240C" w:rsidRPr="001C0A3C">
        <w:rPr>
          <w:rFonts w:ascii="Times New Roman" w:hAnsi="Times New Roman" w:cs="Times New Roman"/>
          <w:spacing w:val="3"/>
          <w:sz w:val="28"/>
          <w:szCs w:val="28"/>
        </w:rPr>
        <w:t xml:space="preserve"> tì</w:t>
      </w:r>
      <w:r w:rsidR="003D240C" w:rsidRPr="001C0A3C">
        <w:rPr>
          <w:rFonts w:ascii="Times New Roman" w:hAnsi="Times New Roman" w:cs="Times New Roman"/>
          <w:sz w:val="28"/>
          <w:szCs w:val="28"/>
        </w:rPr>
        <w:t>m</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ể</w:t>
      </w:r>
      <w:r w:rsidR="003D240C" w:rsidRPr="001C0A3C">
        <w:rPr>
          <w:rFonts w:ascii="Times New Roman" w:hAnsi="Times New Roman" w:cs="Times New Roman"/>
          <w:sz w:val="28"/>
          <w:szCs w:val="28"/>
        </w:rPr>
        <w:t>u</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1"/>
          <w:sz w:val="28"/>
          <w:szCs w:val="28"/>
        </w:rPr>
        <w:t>các</w:t>
      </w:r>
      <w:r w:rsidR="003D240C" w:rsidRPr="001C0A3C">
        <w:rPr>
          <w:rFonts w:ascii="Times New Roman" w:hAnsi="Times New Roman" w:cs="Times New Roman"/>
          <w:sz w:val="28"/>
          <w:szCs w:val="28"/>
        </w:rPr>
        <w:t>h</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s</w:t>
      </w:r>
      <w:r w:rsidR="003D240C" w:rsidRPr="001C0A3C">
        <w:rPr>
          <w:rFonts w:ascii="Times New Roman" w:hAnsi="Times New Roman" w:cs="Times New Roman"/>
          <w:sz w:val="28"/>
          <w:szCs w:val="28"/>
        </w:rPr>
        <w:t>ử</w:t>
      </w:r>
      <w:r w:rsidR="003D240C" w:rsidRPr="001C0A3C">
        <w:rPr>
          <w:rFonts w:ascii="Times New Roman" w:hAnsi="Times New Roman" w:cs="Times New Roman"/>
          <w:spacing w:val="4"/>
          <w:sz w:val="28"/>
          <w:szCs w:val="28"/>
        </w:rPr>
        <w:t xml:space="preserve"> </w:t>
      </w:r>
      <w:r w:rsidR="003D240C" w:rsidRPr="001C0A3C">
        <w:rPr>
          <w:rFonts w:ascii="Times New Roman" w:hAnsi="Times New Roman" w:cs="Times New Roman"/>
          <w:spacing w:val="2"/>
          <w:sz w:val="28"/>
          <w:szCs w:val="28"/>
        </w:rPr>
        <w:t>dụn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1"/>
          <w:sz w:val="28"/>
          <w:szCs w:val="28"/>
        </w:rPr>
        <w:t>cá</w:t>
      </w:r>
      <w:r w:rsidR="003D240C" w:rsidRPr="001C0A3C">
        <w:rPr>
          <w:rFonts w:ascii="Times New Roman" w:hAnsi="Times New Roman" w:cs="Times New Roman"/>
          <w:sz w:val="28"/>
          <w:szCs w:val="28"/>
        </w:rPr>
        <w:t>c</w:t>
      </w:r>
      <w:r w:rsidR="003D240C" w:rsidRPr="001C0A3C">
        <w:rPr>
          <w:rFonts w:ascii="Times New Roman" w:hAnsi="Times New Roman" w:cs="Times New Roman"/>
          <w:spacing w:val="4"/>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ra</w:t>
      </w:r>
      <w:r w:rsidR="003D240C" w:rsidRPr="001C0A3C">
        <w:rPr>
          <w:rFonts w:ascii="Times New Roman" w:hAnsi="Times New Roman" w:cs="Times New Roman"/>
          <w:spacing w:val="5"/>
          <w:sz w:val="28"/>
          <w:szCs w:val="28"/>
        </w:rPr>
        <w:t>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3"/>
          <w:sz w:val="28"/>
          <w:szCs w:val="28"/>
        </w:rPr>
        <w:t xml:space="preserve"> t</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ế</w:t>
      </w:r>
      <w:r w:rsidR="003D240C" w:rsidRPr="001C0A3C">
        <w:rPr>
          <w:rFonts w:ascii="Times New Roman" w:hAnsi="Times New Roman" w:cs="Times New Roman"/>
          <w:sz w:val="28"/>
          <w:szCs w:val="28"/>
        </w:rPr>
        <w:t>t</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b</w:t>
      </w:r>
      <w:r w:rsidR="003D240C" w:rsidRPr="001C0A3C">
        <w:rPr>
          <w:rFonts w:ascii="Times New Roman" w:hAnsi="Times New Roman" w:cs="Times New Roman"/>
          <w:sz w:val="28"/>
          <w:szCs w:val="28"/>
        </w:rPr>
        <w:t>ị</w:t>
      </w:r>
      <w:r w:rsidR="003D240C" w:rsidRPr="001C0A3C">
        <w:rPr>
          <w:rFonts w:ascii="Times New Roman" w:hAnsi="Times New Roman" w:cs="Times New Roman"/>
          <w:spacing w:val="5"/>
          <w:sz w:val="28"/>
          <w:szCs w:val="28"/>
        </w:rPr>
        <w:t xml:space="preserve"> k</w:t>
      </w:r>
      <w:r w:rsidR="003D240C" w:rsidRPr="001C0A3C">
        <w:rPr>
          <w:rFonts w:ascii="Times New Roman" w:hAnsi="Times New Roman" w:cs="Times New Roman"/>
          <w:sz w:val="28"/>
          <w:szCs w:val="28"/>
        </w:rPr>
        <w:t xml:space="preserve">ỹ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2"/>
          <w:sz w:val="28"/>
          <w:szCs w:val="28"/>
        </w:rPr>
        <w:t>hu</w:t>
      </w:r>
      <w:r w:rsidR="003D240C" w:rsidRPr="001C0A3C">
        <w:rPr>
          <w:rFonts w:ascii="Times New Roman" w:hAnsi="Times New Roman" w:cs="Times New Roman"/>
          <w:spacing w:val="1"/>
          <w:sz w:val="28"/>
          <w:szCs w:val="28"/>
        </w:rPr>
        <w:t>ậ</w:t>
      </w:r>
      <w:r w:rsidR="003D240C" w:rsidRPr="001C0A3C">
        <w:rPr>
          <w:rFonts w:ascii="Times New Roman" w:hAnsi="Times New Roman" w:cs="Times New Roman"/>
          <w:sz w:val="28"/>
          <w:szCs w:val="28"/>
        </w:rPr>
        <w:t xml:space="preserve">t </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ệ</w:t>
      </w:r>
      <w:r w:rsidR="003D240C" w:rsidRPr="001C0A3C">
        <w:rPr>
          <w:rFonts w:ascii="Times New Roman" w:hAnsi="Times New Roman" w:cs="Times New Roman"/>
          <w:sz w:val="28"/>
          <w:szCs w:val="28"/>
        </w:rPr>
        <w:t>n</w:t>
      </w:r>
      <w:r w:rsidR="003D240C" w:rsidRPr="001C0A3C">
        <w:rPr>
          <w:rFonts w:ascii="Times New Roman" w:hAnsi="Times New Roman" w:cs="Times New Roman"/>
          <w:spacing w:val="4"/>
          <w:sz w:val="28"/>
          <w:szCs w:val="28"/>
        </w:rPr>
        <w:t xml:space="preserve"> </w:t>
      </w:r>
      <w:r w:rsidR="003D240C" w:rsidRPr="001C0A3C">
        <w:rPr>
          <w:rFonts w:ascii="Times New Roman" w:hAnsi="Times New Roman" w:cs="Times New Roman"/>
          <w:spacing w:val="2"/>
          <w:sz w:val="28"/>
          <w:szCs w:val="28"/>
        </w:rPr>
        <w:t>đ</w:t>
      </w:r>
      <w:r w:rsidR="003D240C" w:rsidRPr="001C0A3C">
        <w:rPr>
          <w:rFonts w:ascii="Times New Roman" w:hAnsi="Times New Roman" w:cs="Times New Roman"/>
          <w:spacing w:val="1"/>
          <w:sz w:val="28"/>
          <w:szCs w:val="28"/>
        </w:rPr>
        <w:t>ạ</w:t>
      </w:r>
      <w:r w:rsidR="003D240C" w:rsidRPr="001C0A3C">
        <w:rPr>
          <w:rFonts w:ascii="Times New Roman" w:hAnsi="Times New Roman" w:cs="Times New Roman"/>
          <w:spacing w:val="5"/>
          <w:sz w:val="28"/>
          <w:szCs w:val="28"/>
        </w:rPr>
        <w:t>i</w:t>
      </w:r>
      <w:r w:rsidR="003D240C" w:rsidRPr="001C0A3C">
        <w:rPr>
          <w:rFonts w:ascii="Times New Roman" w:hAnsi="Times New Roman" w:cs="Times New Roman"/>
          <w:sz w:val="28"/>
          <w:szCs w:val="28"/>
        </w:rPr>
        <w:t>.</w:t>
      </w:r>
      <w:proofErr w:type="gramEnd"/>
    </w:p>
    <w:p w:rsidR="003D240C" w:rsidRPr="001C0A3C" w:rsidRDefault="003D240C" w:rsidP="001C0A3C">
      <w:pPr>
        <w:spacing w:before="120" w:after="120" w:line="240" w:lineRule="auto"/>
        <w:ind w:right="64"/>
        <w:jc w:val="both"/>
        <w:rPr>
          <w:rFonts w:ascii="Times New Roman" w:hAnsi="Times New Roman" w:cs="Times New Roman"/>
          <w:sz w:val="28"/>
          <w:szCs w:val="28"/>
        </w:rPr>
      </w:pPr>
      <w:r w:rsidRPr="001C0A3C">
        <w:rPr>
          <w:rFonts w:ascii="Times New Roman" w:hAnsi="Times New Roman" w:cs="Times New Roman"/>
          <w:sz w:val="28"/>
          <w:szCs w:val="28"/>
        </w:rPr>
        <w:t>Thư</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viện,</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hạ</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tầ</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thông</w:t>
      </w:r>
      <w:r w:rsidRPr="001C0A3C">
        <w:rPr>
          <w:rFonts w:ascii="Times New Roman" w:hAnsi="Times New Roman" w:cs="Times New Roman"/>
          <w:spacing w:val="3"/>
          <w:sz w:val="28"/>
          <w:szCs w:val="28"/>
        </w:rPr>
        <w:t xml:space="preserve"> t</w:t>
      </w:r>
      <w:r w:rsidRPr="001C0A3C">
        <w:rPr>
          <w:rFonts w:ascii="Times New Roman" w:hAnsi="Times New Roman" w:cs="Times New Roman"/>
          <w:sz w:val="28"/>
          <w:szCs w:val="28"/>
        </w:rPr>
        <w:t>in</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và</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m</w:t>
      </w:r>
      <w:r w:rsidRPr="001C0A3C">
        <w:rPr>
          <w:rFonts w:ascii="Times New Roman" w:hAnsi="Times New Roman" w:cs="Times New Roman"/>
          <w:spacing w:val="2"/>
          <w:sz w:val="28"/>
          <w:szCs w:val="28"/>
        </w:rPr>
        <w:t>á</w:t>
      </w:r>
      <w:r w:rsidRPr="001C0A3C">
        <w:rPr>
          <w:rFonts w:ascii="Times New Roman" w:hAnsi="Times New Roman" w:cs="Times New Roman"/>
          <w:sz w:val="28"/>
          <w:szCs w:val="28"/>
        </w:rPr>
        <w:t>y t</w:t>
      </w:r>
      <w:r w:rsidRPr="001C0A3C">
        <w:rPr>
          <w:rFonts w:ascii="Times New Roman" w:hAnsi="Times New Roman" w:cs="Times New Roman"/>
          <w:spacing w:val="1"/>
          <w:sz w:val="28"/>
          <w:szCs w:val="28"/>
        </w:rPr>
        <w:t>í</w:t>
      </w:r>
      <w:r w:rsidRPr="001C0A3C">
        <w:rPr>
          <w:rFonts w:ascii="Times New Roman" w:hAnsi="Times New Roman" w:cs="Times New Roman"/>
          <w:sz w:val="28"/>
          <w:szCs w:val="28"/>
        </w:rPr>
        <w:t>nh</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ph</w:t>
      </w:r>
      <w:r w:rsidRPr="001C0A3C">
        <w:rPr>
          <w:rFonts w:ascii="Times New Roman" w:hAnsi="Times New Roman" w:cs="Times New Roman"/>
          <w:spacing w:val="-1"/>
          <w:sz w:val="28"/>
          <w:szCs w:val="28"/>
        </w:rPr>
        <w:t>ả</w:t>
      </w:r>
      <w:r w:rsidRPr="001C0A3C">
        <w:rPr>
          <w:rFonts w:ascii="Times New Roman" w:hAnsi="Times New Roman" w:cs="Times New Roman"/>
          <w:sz w:val="28"/>
          <w:szCs w:val="28"/>
        </w:rPr>
        <w:t>i</w:t>
      </w:r>
      <w:r w:rsidRPr="001C0A3C">
        <w:rPr>
          <w:rFonts w:ascii="Times New Roman" w:hAnsi="Times New Roman" w:cs="Times New Roman"/>
          <w:spacing w:val="9"/>
          <w:sz w:val="28"/>
          <w:szCs w:val="28"/>
        </w:rPr>
        <w:t xml:space="preserve"> </w:t>
      </w:r>
      <w:r w:rsidRPr="001C0A3C">
        <w:rPr>
          <w:rFonts w:ascii="Times New Roman" w:hAnsi="Times New Roman" w:cs="Times New Roman"/>
          <w:sz w:val="28"/>
          <w:szCs w:val="28"/>
        </w:rPr>
        <w:t>đầy</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đủ</w:t>
      </w:r>
      <w:r w:rsidRPr="001C0A3C">
        <w:rPr>
          <w:rFonts w:ascii="Times New Roman" w:hAnsi="Times New Roman" w:cs="Times New Roman"/>
          <w:spacing w:val="6"/>
          <w:sz w:val="28"/>
          <w:szCs w:val="28"/>
        </w:rPr>
        <w:t xml:space="preserve"> </w:t>
      </w:r>
      <w:r w:rsidRPr="001C0A3C">
        <w:rPr>
          <w:rFonts w:ascii="Times New Roman" w:hAnsi="Times New Roman" w:cs="Times New Roman"/>
          <w:sz w:val="28"/>
          <w:szCs w:val="28"/>
        </w:rPr>
        <w:t>để</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hỗ</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trợ</w:t>
      </w:r>
      <w:r w:rsidRPr="001C0A3C">
        <w:rPr>
          <w:rFonts w:ascii="Times New Roman" w:hAnsi="Times New Roman" w:cs="Times New Roman"/>
          <w:spacing w:val="5"/>
          <w:sz w:val="28"/>
          <w:szCs w:val="28"/>
        </w:rPr>
        <w:t xml:space="preserve"> </w:t>
      </w:r>
      <w:r w:rsidRPr="001C0A3C">
        <w:rPr>
          <w:rFonts w:ascii="Times New Roman" w:hAnsi="Times New Roman" w:cs="Times New Roman"/>
          <w:spacing w:val="-1"/>
          <w:sz w:val="28"/>
          <w:szCs w:val="28"/>
        </w:rPr>
        <w:t>cá</w:t>
      </w:r>
      <w:r w:rsidRPr="001C0A3C">
        <w:rPr>
          <w:rFonts w:ascii="Times New Roman" w:hAnsi="Times New Roman" w:cs="Times New Roman"/>
          <w:sz w:val="28"/>
          <w:szCs w:val="28"/>
        </w:rPr>
        <w:t>c</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ho</w:t>
      </w:r>
      <w:r w:rsidRPr="001C0A3C">
        <w:rPr>
          <w:rFonts w:ascii="Times New Roman" w:hAnsi="Times New Roman" w:cs="Times New Roman"/>
          <w:spacing w:val="-1"/>
          <w:sz w:val="28"/>
          <w:szCs w:val="28"/>
        </w:rPr>
        <w:t>ạ</w:t>
      </w:r>
      <w:r w:rsidRPr="001C0A3C">
        <w:rPr>
          <w:rFonts w:ascii="Times New Roman" w:hAnsi="Times New Roman" w:cs="Times New Roman"/>
          <w:sz w:val="28"/>
          <w:szCs w:val="28"/>
        </w:rPr>
        <w:t>t</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đ</w:t>
      </w:r>
      <w:r w:rsidRPr="001C0A3C">
        <w:rPr>
          <w:rFonts w:ascii="Times New Roman" w:hAnsi="Times New Roman" w:cs="Times New Roman"/>
          <w:spacing w:val="2"/>
          <w:sz w:val="28"/>
          <w:szCs w:val="28"/>
        </w:rPr>
        <w:t>ộ</w:t>
      </w:r>
      <w:r w:rsidRPr="001C0A3C">
        <w:rPr>
          <w:rFonts w:ascii="Times New Roman" w:hAnsi="Times New Roman" w:cs="Times New Roman"/>
          <w:sz w:val="28"/>
          <w:szCs w:val="28"/>
        </w:rPr>
        <w:t>ng học</w:t>
      </w:r>
      <w:r w:rsidRPr="001C0A3C">
        <w:rPr>
          <w:rFonts w:ascii="Times New Roman" w:hAnsi="Times New Roman" w:cs="Times New Roman"/>
          <w:spacing w:val="-1"/>
          <w:sz w:val="28"/>
          <w:szCs w:val="28"/>
        </w:rPr>
        <w:t xml:space="preserve"> </w:t>
      </w:r>
      <w:r w:rsidRPr="001C0A3C">
        <w:rPr>
          <w:rFonts w:ascii="Times New Roman" w:hAnsi="Times New Roman" w:cs="Times New Roman"/>
          <w:sz w:val="28"/>
          <w:szCs w:val="28"/>
        </w:rPr>
        <w:t xml:space="preserve">thuật </w:t>
      </w:r>
      <w:r w:rsidRPr="001C0A3C">
        <w:rPr>
          <w:rFonts w:ascii="Times New Roman" w:hAnsi="Times New Roman" w:cs="Times New Roman"/>
          <w:spacing w:val="-1"/>
          <w:sz w:val="28"/>
          <w:szCs w:val="28"/>
        </w:rPr>
        <w:t>c</w:t>
      </w:r>
      <w:r w:rsidRPr="001C0A3C">
        <w:rPr>
          <w:rFonts w:ascii="Times New Roman" w:hAnsi="Times New Roman" w:cs="Times New Roman"/>
          <w:sz w:val="28"/>
          <w:szCs w:val="28"/>
        </w:rPr>
        <w:t>ủa</w:t>
      </w:r>
      <w:r w:rsidRPr="001C0A3C">
        <w:rPr>
          <w:rFonts w:ascii="Times New Roman" w:hAnsi="Times New Roman" w:cs="Times New Roman"/>
          <w:spacing w:val="-1"/>
          <w:sz w:val="28"/>
          <w:szCs w:val="28"/>
        </w:rPr>
        <w:t xml:space="preserve"> </w:t>
      </w:r>
      <w:r w:rsidRPr="001C0A3C">
        <w:rPr>
          <w:rFonts w:ascii="Times New Roman" w:hAnsi="Times New Roman" w:cs="Times New Roman"/>
          <w:sz w:val="28"/>
          <w:szCs w:val="28"/>
        </w:rPr>
        <w:t xml:space="preserve">sinh viên </w:t>
      </w:r>
      <w:r w:rsidRPr="001C0A3C">
        <w:rPr>
          <w:rFonts w:ascii="Times New Roman" w:hAnsi="Times New Roman" w:cs="Times New Roman"/>
          <w:spacing w:val="2"/>
          <w:sz w:val="28"/>
          <w:szCs w:val="28"/>
        </w:rPr>
        <w:t>v</w:t>
      </w:r>
      <w:r w:rsidRPr="001C0A3C">
        <w:rPr>
          <w:rFonts w:ascii="Times New Roman" w:hAnsi="Times New Roman" w:cs="Times New Roman"/>
          <w:sz w:val="28"/>
          <w:szCs w:val="28"/>
        </w:rPr>
        <w:t xml:space="preserve">à </w:t>
      </w:r>
      <w:r w:rsidRPr="001C0A3C">
        <w:rPr>
          <w:rFonts w:ascii="Times New Roman" w:hAnsi="Times New Roman" w:cs="Times New Roman"/>
          <w:spacing w:val="-1"/>
          <w:sz w:val="28"/>
          <w:szCs w:val="28"/>
        </w:rPr>
        <w:t>cá</w:t>
      </w:r>
      <w:r w:rsidRPr="001C0A3C">
        <w:rPr>
          <w:rFonts w:ascii="Times New Roman" w:hAnsi="Times New Roman" w:cs="Times New Roman"/>
          <w:sz w:val="28"/>
          <w:szCs w:val="28"/>
        </w:rPr>
        <w:t>n bộ</w:t>
      </w:r>
      <w:r w:rsidRPr="001C0A3C">
        <w:rPr>
          <w:rFonts w:ascii="Times New Roman" w:hAnsi="Times New Roman" w:cs="Times New Roman"/>
          <w:spacing w:val="2"/>
          <w:sz w:val="28"/>
          <w:szCs w:val="28"/>
        </w:rPr>
        <w:t xml:space="preserve"> </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iả</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w:t>
      </w:r>
      <w:r w:rsidRPr="001C0A3C">
        <w:rPr>
          <w:rFonts w:ascii="Times New Roman" w:hAnsi="Times New Roman" w:cs="Times New Roman"/>
          <w:spacing w:val="-2"/>
          <w:sz w:val="28"/>
          <w:szCs w:val="28"/>
        </w:rPr>
        <w:t xml:space="preserve"> </w:t>
      </w:r>
      <w:r w:rsidRPr="001C0A3C">
        <w:rPr>
          <w:rFonts w:ascii="Times New Roman" w:hAnsi="Times New Roman" w:cs="Times New Roman"/>
          <w:spacing w:val="2"/>
          <w:sz w:val="28"/>
          <w:szCs w:val="28"/>
        </w:rPr>
        <w:t>d</w:t>
      </w:r>
      <w:r w:rsidRPr="001C0A3C">
        <w:rPr>
          <w:rFonts w:ascii="Times New Roman" w:hAnsi="Times New Roman" w:cs="Times New Roman"/>
          <w:spacing w:val="4"/>
          <w:sz w:val="28"/>
          <w:szCs w:val="28"/>
        </w:rPr>
        <w:t>ạ</w:t>
      </w:r>
      <w:r w:rsidRPr="001C0A3C">
        <w:rPr>
          <w:rFonts w:ascii="Times New Roman" w:hAnsi="Times New Roman" w:cs="Times New Roman"/>
          <w:spacing w:val="-3"/>
          <w:sz w:val="28"/>
          <w:szCs w:val="28"/>
        </w:rPr>
        <w:t>y</w:t>
      </w:r>
      <w:r w:rsidRPr="001C0A3C">
        <w:rPr>
          <w:rFonts w:ascii="Times New Roman" w:hAnsi="Times New Roman" w:cs="Times New Roman"/>
          <w:sz w:val="28"/>
          <w:szCs w:val="28"/>
        </w:rPr>
        <w:t>.</w:t>
      </w:r>
    </w:p>
    <w:p w:rsidR="00F44DB7" w:rsidRPr="001C0A3C" w:rsidRDefault="00AD21B2" w:rsidP="00370286">
      <w:pPr>
        <w:pStyle w:val="ListParagraph"/>
        <w:numPr>
          <w:ilvl w:val="0"/>
          <w:numId w:val="24"/>
        </w:numPr>
        <w:tabs>
          <w:tab w:val="left" w:pos="426"/>
        </w:tabs>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Hoạt động </w:t>
      </w:r>
      <w:r w:rsidR="00192861" w:rsidRPr="001C0A3C">
        <w:rPr>
          <w:rFonts w:ascii="Times New Roman" w:hAnsi="Times New Roman" w:cs="Times New Roman"/>
          <w:b/>
          <w:sz w:val="28"/>
          <w:szCs w:val="28"/>
          <w:shd w:val="clear" w:color="auto" w:fill="FFFFFF"/>
        </w:rPr>
        <w:t>đảm bảo cho quá trình kiểm định</w:t>
      </w:r>
      <w:r w:rsidRPr="001C0A3C">
        <w:rPr>
          <w:rFonts w:ascii="Times New Roman" w:hAnsi="Times New Roman" w:cs="Times New Roman"/>
          <w:b/>
          <w:sz w:val="28"/>
          <w:szCs w:val="28"/>
          <w:shd w:val="clear" w:color="auto" w:fill="FFFFFF"/>
        </w:rPr>
        <w:t xml:space="preserve"> đạt yêu cầu</w:t>
      </w:r>
    </w:p>
    <w:p w:rsidR="006B49E4" w:rsidRPr="001C0A3C" w:rsidRDefault="006B49E4" w:rsidP="00370286">
      <w:pPr>
        <w:pStyle w:val="ListParagraph"/>
        <w:numPr>
          <w:ilvl w:val="1"/>
          <w:numId w:val="24"/>
        </w:numPr>
        <w:tabs>
          <w:tab w:val="left" w:pos="426"/>
        </w:tabs>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Kế hoạch tuyển sinh </w:t>
      </w:r>
    </w:p>
    <w:p w:rsidR="006B49E4" w:rsidRPr="001C0A3C" w:rsidRDefault="006B49E4" w:rsidP="00370286">
      <w:pPr>
        <w:pStyle w:val="ListParagraph"/>
        <w:numPr>
          <w:ilvl w:val="0"/>
          <w:numId w:val="34"/>
        </w:numPr>
        <w:tabs>
          <w:tab w:val="left" w:pos="426"/>
        </w:tabs>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Số lượng Sinh viên </w:t>
      </w:r>
    </w:p>
    <w:p w:rsidR="000524B2" w:rsidRPr="001C0A3C" w:rsidRDefault="000524B2" w:rsidP="00370286">
      <w:pPr>
        <w:numPr>
          <w:ilvl w:val="0"/>
          <w:numId w:val="31"/>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Kế hoạch tuyển sinh 2018 - 2020</w:t>
      </w:r>
    </w:p>
    <w:tbl>
      <w:tblPr>
        <w:tblW w:w="4866" w:type="pct"/>
        <w:jc w:val="center"/>
        <w:tblInd w:w="392" w:type="dxa"/>
        <w:tblLayout w:type="fixed"/>
        <w:tblLook w:val="0000" w:firstRow="0" w:lastRow="0" w:firstColumn="0" w:lastColumn="0" w:noHBand="0" w:noVBand="0"/>
      </w:tblPr>
      <w:tblGrid>
        <w:gridCol w:w="611"/>
        <w:gridCol w:w="2930"/>
        <w:gridCol w:w="1915"/>
        <w:gridCol w:w="1833"/>
        <w:gridCol w:w="1970"/>
      </w:tblGrid>
      <w:tr w:rsidR="000524B2" w:rsidRPr="001C0A3C" w:rsidTr="000524B2">
        <w:trPr>
          <w:trHeight w:val="20"/>
          <w:tblHeader/>
          <w:jc w:val="center"/>
        </w:trPr>
        <w:tc>
          <w:tcPr>
            <w:tcW w:w="330" w:type="pct"/>
            <w:vMerge w:val="restart"/>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TT</w:t>
            </w:r>
          </w:p>
        </w:tc>
        <w:tc>
          <w:tcPr>
            <w:tcW w:w="1582" w:type="pct"/>
            <w:vMerge w:val="restart"/>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Bậc đào tạo</w:t>
            </w:r>
          </w:p>
        </w:tc>
        <w:tc>
          <w:tcPr>
            <w:tcW w:w="3088" w:type="pct"/>
            <w:gridSpan w:val="3"/>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Dự kiến tuyển sinh đến năm 202</w:t>
            </w:r>
            <w:r w:rsidR="006B49E4" w:rsidRPr="001C0A3C">
              <w:rPr>
                <w:rFonts w:ascii="Times New Roman" w:hAnsi="Times New Roman" w:cs="Times New Roman"/>
                <w:b/>
                <w:sz w:val="28"/>
                <w:szCs w:val="28"/>
              </w:rPr>
              <w:t>1</w:t>
            </w:r>
          </w:p>
        </w:tc>
      </w:tr>
      <w:tr w:rsidR="000524B2" w:rsidRPr="001C0A3C" w:rsidTr="000524B2">
        <w:trPr>
          <w:trHeight w:val="332"/>
          <w:tblHeader/>
          <w:jc w:val="center"/>
        </w:trPr>
        <w:tc>
          <w:tcPr>
            <w:tcW w:w="330" w:type="pct"/>
            <w:vMerge/>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582" w:type="pct"/>
            <w:vMerge/>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034"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201</w:t>
            </w:r>
            <w:r w:rsidR="006B49E4" w:rsidRPr="001C0A3C">
              <w:rPr>
                <w:rFonts w:ascii="Times New Roman" w:hAnsi="Times New Roman" w:cs="Times New Roman"/>
                <w:b/>
                <w:bCs/>
                <w:color w:val="000000"/>
                <w:sz w:val="28"/>
                <w:szCs w:val="28"/>
              </w:rPr>
              <w:t>9</w:t>
            </w:r>
          </w:p>
        </w:tc>
        <w:tc>
          <w:tcPr>
            <w:tcW w:w="990"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w:t>
            </w:r>
            <w:r w:rsidR="006B49E4" w:rsidRPr="001C0A3C">
              <w:rPr>
                <w:rFonts w:ascii="Times New Roman" w:hAnsi="Times New Roman" w:cs="Times New Roman"/>
                <w:b/>
                <w:bCs/>
                <w:color w:val="000000"/>
                <w:sz w:val="28"/>
                <w:szCs w:val="28"/>
              </w:rPr>
              <w:t>20</w:t>
            </w:r>
          </w:p>
        </w:tc>
        <w:tc>
          <w:tcPr>
            <w:tcW w:w="1064" w:type="pct"/>
            <w:tcBorders>
              <w:top w:val="nil"/>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202</w:t>
            </w:r>
            <w:r w:rsidR="006B49E4" w:rsidRPr="001C0A3C">
              <w:rPr>
                <w:rFonts w:ascii="Times New Roman" w:hAnsi="Times New Roman" w:cs="Times New Roman"/>
                <w:b/>
                <w:bCs/>
                <w:color w:val="000000"/>
                <w:sz w:val="28"/>
                <w:szCs w:val="28"/>
              </w:rPr>
              <w:t>1</w:t>
            </w:r>
          </w:p>
        </w:tc>
      </w:tr>
      <w:tr w:rsidR="000524B2" w:rsidRPr="001C0A3C" w:rsidTr="000524B2">
        <w:trPr>
          <w:trHeight w:val="20"/>
          <w:jc w:val="center"/>
        </w:trPr>
        <w:tc>
          <w:tcPr>
            <w:tcW w:w="330"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w:t>
            </w:r>
          </w:p>
        </w:tc>
        <w:tc>
          <w:tcPr>
            <w:tcW w:w="1582" w:type="pct"/>
            <w:tcBorders>
              <w:top w:val="single" w:sz="4" w:space="0" w:color="auto"/>
              <w:left w:val="nil"/>
              <w:bottom w:val="single" w:sz="4" w:space="0" w:color="auto"/>
              <w:right w:val="single" w:sz="4" w:space="0" w:color="auto"/>
            </w:tcBorders>
            <w:vAlign w:val="center"/>
          </w:tcPr>
          <w:p w:rsidR="000524B2" w:rsidRPr="001C0A3C" w:rsidRDefault="006B49E4"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Cao đẳng</w:t>
            </w:r>
            <w:r w:rsidR="000524B2" w:rsidRPr="001C0A3C">
              <w:rPr>
                <w:rFonts w:ascii="Times New Roman" w:hAnsi="Times New Roman" w:cs="Times New Roman"/>
                <w:sz w:val="28"/>
                <w:szCs w:val="28"/>
              </w:rPr>
              <w:t xml:space="preserve"> </w:t>
            </w:r>
          </w:p>
        </w:tc>
        <w:tc>
          <w:tcPr>
            <w:tcW w:w="1034"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150</w:t>
            </w:r>
          </w:p>
        </w:tc>
        <w:tc>
          <w:tcPr>
            <w:tcW w:w="990"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165</w:t>
            </w:r>
          </w:p>
        </w:tc>
        <w:tc>
          <w:tcPr>
            <w:tcW w:w="1064"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182</w:t>
            </w:r>
          </w:p>
        </w:tc>
      </w:tr>
      <w:tr w:rsidR="000524B2" w:rsidRPr="001C0A3C" w:rsidTr="000524B2">
        <w:trPr>
          <w:trHeight w:val="70"/>
          <w:jc w:val="center"/>
        </w:trPr>
        <w:tc>
          <w:tcPr>
            <w:tcW w:w="330"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p>
        </w:tc>
        <w:tc>
          <w:tcPr>
            <w:tcW w:w="1582"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Tổng cộng</w:t>
            </w:r>
          </w:p>
        </w:tc>
        <w:tc>
          <w:tcPr>
            <w:tcW w:w="1034"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color w:val="000000"/>
                <w:sz w:val="28"/>
                <w:szCs w:val="28"/>
              </w:rPr>
            </w:pPr>
            <w:r w:rsidRPr="001C0A3C">
              <w:rPr>
                <w:rFonts w:ascii="Times New Roman" w:hAnsi="Times New Roman" w:cs="Times New Roman"/>
                <w:b/>
                <w:color w:val="000000"/>
                <w:sz w:val="28"/>
                <w:szCs w:val="28"/>
              </w:rPr>
              <w:t>150</w:t>
            </w:r>
          </w:p>
        </w:tc>
        <w:tc>
          <w:tcPr>
            <w:tcW w:w="990"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color w:val="000000"/>
                <w:sz w:val="28"/>
                <w:szCs w:val="28"/>
              </w:rPr>
            </w:pPr>
            <w:r w:rsidRPr="001C0A3C">
              <w:rPr>
                <w:rFonts w:ascii="Times New Roman" w:hAnsi="Times New Roman" w:cs="Times New Roman"/>
                <w:b/>
                <w:color w:val="000000"/>
                <w:sz w:val="28"/>
                <w:szCs w:val="28"/>
              </w:rPr>
              <w:t>165</w:t>
            </w:r>
          </w:p>
        </w:tc>
        <w:tc>
          <w:tcPr>
            <w:tcW w:w="1064"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color w:val="000000"/>
                <w:sz w:val="28"/>
                <w:szCs w:val="28"/>
              </w:rPr>
            </w:pPr>
            <w:r w:rsidRPr="001C0A3C">
              <w:rPr>
                <w:rFonts w:ascii="Times New Roman" w:hAnsi="Times New Roman" w:cs="Times New Roman"/>
                <w:b/>
                <w:color w:val="000000"/>
                <w:sz w:val="28"/>
                <w:szCs w:val="28"/>
              </w:rPr>
              <w:t>182</w:t>
            </w:r>
          </w:p>
        </w:tc>
      </w:tr>
    </w:tbl>
    <w:p w:rsidR="000524B2" w:rsidRPr="001C0A3C" w:rsidRDefault="000524B2" w:rsidP="00370286">
      <w:pPr>
        <w:numPr>
          <w:ilvl w:val="0"/>
          <w:numId w:val="31"/>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Qui mô đào tạo 201</w:t>
      </w:r>
      <w:r w:rsidR="006B49E4" w:rsidRPr="001C0A3C">
        <w:rPr>
          <w:rFonts w:ascii="Times New Roman" w:hAnsi="Times New Roman" w:cs="Times New Roman"/>
          <w:sz w:val="28"/>
          <w:szCs w:val="28"/>
        </w:rPr>
        <w:t>9</w:t>
      </w:r>
      <w:r w:rsidRPr="001C0A3C">
        <w:rPr>
          <w:rFonts w:ascii="Times New Roman" w:hAnsi="Times New Roman" w:cs="Times New Roman"/>
          <w:sz w:val="28"/>
          <w:szCs w:val="28"/>
        </w:rPr>
        <w:t xml:space="preserve"> - 202</w:t>
      </w:r>
      <w:r w:rsidR="006B49E4" w:rsidRPr="001C0A3C">
        <w:rPr>
          <w:rFonts w:ascii="Times New Roman" w:hAnsi="Times New Roman" w:cs="Times New Roman"/>
          <w:sz w:val="28"/>
          <w:szCs w:val="28"/>
        </w:rPr>
        <w:t>1</w:t>
      </w:r>
    </w:p>
    <w:tbl>
      <w:tblPr>
        <w:tblW w:w="4889" w:type="pct"/>
        <w:jc w:val="center"/>
        <w:tblInd w:w="392" w:type="dxa"/>
        <w:tblLayout w:type="fixed"/>
        <w:tblLook w:val="0000" w:firstRow="0" w:lastRow="0" w:firstColumn="0" w:lastColumn="0" w:noHBand="0" w:noVBand="0"/>
      </w:tblPr>
      <w:tblGrid>
        <w:gridCol w:w="612"/>
        <w:gridCol w:w="2973"/>
        <w:gridCol w:w="1915"/>
        <w:gridCol w:w="1833"/>
        <w:gridCol w:w="1970"/>
      </w:tblGrid>
      <w:tr w:rsidR="000524B2" w:rsidRPr="001C0A3C" w:rsidTr="000524B2">
        <w:trPr>
          <w:trHeight w:val="405"/>
          <w:tblHeader/>
          <w:jc w:val="center"/>
        </w:trPr>
        <w:tc>
          <w:tcPr>
            <w:tcW w:w="329" w:type="pct"/>
            <w:vMerge w:val="restart"/>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TT</w:t>
            </w:r>
          </w:p>
        </w:tc>
        <w:tc>
          <w:tcPr>
            <w:tcW w:w="1598" w:type="pct"/>
            <w:vMerge w:val="restart"/>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Qui mô đào tạo đến năm 202</w:t>
            </w:r>
            <w:r w:rsidR="006B49E4" w:rsidRPr="001C0A3C">
              <w:rPr>
                <w:rFonts w:ascii="Times New Roman" w:hAnsi="Times New Roman" w:cs="Times New Roman"/>
                <w:b/>
                <w:sz w:val="28"/>
                <w:szCs w:val="28"/>
              </w:rPr>
              <w:t>1</w:t>
            </w:r>
          </w:p>
        </w:tc>
      </w:tr>
      <w:tr w:rsidR="000524B2" w:rsidRPr="001C0A3C" w:rsidTr="000524B2">
        <w:trPr>
          <w:trHeight w:val="70"/>
          <w:tblHeader/>
          <w:jc w:val="center"/>
        </w:trPr>
        <w:tc>
          <w:tcPr>
            <w:tcW w:w="329" w:type="pct"/>
            <w:vMerge/>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598" w:type="pct"/>
            <w:vMerge/>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029"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2018</w:t>
            </w:r>
          </w:p>
        </w:tc>
        <w:tc>
          <w:tcPr>
            <w:tcW w:w="985"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2019</w:t>
            </w:r>
          </w:p>
        </w:tc>
        <w:tc>
          <w:tcPr>
            <w:tcW w:w="1059" w:type="pct"/>
            <w:tcBorders>
              <w:top w:val="nil"/>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2020</w:t>
            </w:r>
          </w:p>
        </w:tc>
      </w:tr>
      <w:tr w:rsidR="000524B2" w:rsidRPr="001C0A3C" w:rsidTr="000524B2">
        <w:trPr>
          <w:trHeight w:val="20"/>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lastRenderedPageBreak/>
              <w:t>1</w:t>
            </w:r>
          </w:p>
        </w:tc>
        <w:tc>
          <w:tcPr>
            <w:tcW w:w="1598"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303</w:t>
            </w:r>
          </w:p>
        </w:tc>
        <w:tc>
          <w:tcPr>
            <w:tcW w:w="985"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300</w:t>
            </w:r>
          </w:p>
        </w:tc>
        <w:tc>
          <w:tcPr>
            <w:tcW w:w="105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332</w:t>
            </w:r>
          </w:p>
        </w:tc>
      </w:tr>
      <w:tr w:rsidR="000524B2" w:rsidRPr="001C0A3C" w:rsidTr="000524B2">
        <w:trPr>
          <w:trHeight w:val="215"/>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p>
        </w:tc>
        <w:tc>
          <w:tcPr>
            <w:tcW w:w="1598"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303</w:t>
            </w:r>
          </w:p>
        </w:tc>
        <w:tc>
          <w:tcPr>
            <w:tcW w:w="985"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300</w:t>
            </w:r>
          </w:p>
        </w:tc>
        <w:tc>
          <w:tcPr>
            <w:tcW w:w="105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332</w:t>
            </w:r>
          </w:p>
        </w:tc>
      </w:tr>
    </w:tbl>
    <w:p w:rsidR="000524B2" w:rsidRPr="001C0A3C" w:rsidRDefault="000524B2" w:rsidP="00370286">
      <w:pPr>
        <w:pStyle w:val="Heading3"/>
        <w:keepLines w:val="0"/>
        <w:numPr>
          <w:ilvl w:val="1"/>
          <w:numId w:val="32"/>
        </w:numPr>
        <w:tabs>
          <w:tab w:val="left" w:pos="1134"/>
        </w:tabs>
        <w:spacing w:before="120" w:after="120" w:line="240" w:lineRule="auto"/>
        <w:ind w:left="0" w:firstLine="567"/>
        <w:jc w:val="both"/>
        <w:rPr>
          <w:rFonts w:ascii="Times New Roman" w:hAnsi="Times New Roman" w:cs="Times New Roman"/>
          <w:b w:val="0"/>
          <w:sz w:val="28"/>
          <w:szCs w:val="28"/>
        </w:rPr>
      </w:pPr>
      <w:bookmarkStart w:id="49" w:name="_Toc511499601"/>
      <w:r w:rsidRPr="001C0A3C">
        <w:rPr>
          <w:rFonts w:ascii="Times New Roman" w:hAnsi="Times New Roman" w:cs="Times New Roman"/>
          <w:b w:val="0"/>
          <w:sz w:val="28"/>
          <w:szCs w:val="28"/>
        </w:rPr>
        <w:t>Nghề Điện công nghiệp (Cấp độ khu vực)</w:t>
      </w:r>
      <w:bookmarkEnd w:id="49"/>
    </w:p>
    <w:p w:rsidR="000524B2" w:rsidRPr="001C0A3C" w:rsidRDefault="000524B2" w:rsidP="00370286">
      <w:pPr>
        <w:numPr>
          <w:ilvl w:val="0"/>
          <w:numId w:val="31"/>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Kế hoạch tuyển sinh 201</w:t>
      </w:r>
      <w:r w:rsidR="006B49E4" w:rsidRPr="001C0A3C">
        <w:rPr>
          <w:rFonts w:ascii="Times New Roman" w:hAnsi="Times New Roman" w:cs="Times New Roman"/>
          <w:sz w:val="28"/>
          <w:szCs w:val="28"/>
        </w:rPr>
        <w:t>9</w:t>
      </w:r>
      <w:r w:rsidRPr="001C0A3C">
        <w:rPr>
          <w:rFonts w:ascii="Times New Roman" w:hAnsi="Times New Roman" w:cs="Times New Roman"/>
          <w:sz w:val="28"/>
          <w:szCs w:val="28"/>
        </w:rPr>
        <w:t xml:space="preserve"> - 202</w:t>
      </w:r>
      <w:r w:rsidR="006B49E4" w:rsidRPr="001C0A3C">
        <w:rPr>
          <w:rFonts w:ascii="Times New Roman" w:hAnsi="Times New Roman" w:cs="Times New Roman"/>
          <w:sz w:val="28"/>
          <w:szCs w:val="28"/>
        </w:rPr>
        <w:t>1</w:t>
      </w:r>
    </w:p>
    <w:tbl>
      <w:tblPr>
        <w:tblW w:w="4892" w:type="pct"/>
        <w:jc w:val="center"/>
        <w:tblInd w:w="392" w:type="dxa"/>
        <w:tblLayout w:type="fixed"/>
        <w:tblLook w:val="0000" w:firstRow="0" w:lastRow="0" w:firstColumn="0" w:lastColumn="0" w:noHBand="0" w:noVBand="0"/>
      </w:tblPr>
      <w:tblGrid>
        <w:gridCol w:w="610"/>
        <w:gridCol w:w="2977"/>
        <w:gridCol w:w="1916"/>
        <w:gridCol w:w="1832"/>
        <w:gridCol w:w="1973"/>
      </w:tblGrid>
      <w:tr w:rsidR="000524B2" w:rsidRPr="001C0A3C" w:rsidTr="000524B2">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Dự kiến tuyển sinh đến năm 202</w:t>
            </w:r>
            <w:r w:rsidR="006B49E4" w:rsidRPr="001C0A3C">
              <w:rPr>
                <w:rFonts w:ascii="Times New Roman" w:hAnsi="Times New Roman" w:cs="Times New Roman"/>
                <w:b/>
                <w:sz w:val="28"/>
                <w:szCs w:val="28"/>
              </w:rPr>
              <w:t>1</w:t>
            </w:r>
          </w:p>
        </w:tc>
      </w:tr>
      <w:tr w:rsidR="000524B2" w:rsidRPr="001C0A3C" w:rsidTr="000524B2">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029"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201</w:t>
            </w:r>
            <w:r w:rsidR="006B49E4" w:rsidRPr="001C0A3C">
              <w:rPr>
                <w:rFonts w:ascii="Times New Roman" w:hAnsi="Times New Roman" w:cs="Times New Roman"/>
                <w:b/>
                <w:bCs/>
                <w:color w:val="000000"/>
                <w:sz w:val="28"/>
                <w:szCs w:val="28"/>
              </w:rPr>
              <w:t>9</w:t>
            </w:r>
          </w:p>
        </w:tc>
        <w:tc>
          <w:tcPr>
            <w:tcW w:w="984"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w:t>
            </w:r>
            <w:r w:rsidR="006B49E4" w:rsidRPr="001C0A3C">
              <w:rPr>
                <w:rFonts w:ascii="Times New Roman" w:hAnsi="Times New Roman" w:cs="Times New Roman"/>
                <w:b/>
                <w:bCs/>
                <w:color w:val="000000"/>
                <w:sz w:val="28"/>
                <w:szCs w:val="28"/>
              </w:rPr>
              <w:t>20</w:t>
            </w:r>
          </w:p>
        </w:tc>
        <w:tc>
          <w:tcPr>
            <w:tcW w:w="1060" w:type="pct"/>
            <w:tcBorders>
              <w:top w:val="nil"/>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202</w:t>
            </w:r>
            <w:r w:rsidR="006B49E4" w:rsidRPr="001C0A3C">
              <w:rPr>
                <w:rFonts w:ascii="Times New Roman" w:hAnsi="Times New Roman" w:cs="Times New Roman"/>
                <w:b/>
                <w:bCs/>
                <w:color w:val="000000"/>
                <w:sz w:val="28"/>
                <w:szCs w:val="28"/>
              </w:rPr>
              <w:t>1</w:t>
            </w:r>
          </w:p>
        </w:tc>
      </w:tr>
      <w:tr w:rsidR="000524B2" w:rsidRPr="001C0A3C" w:rsidTr="000524B2">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w:t>
            </w:r>
          </w:p>
        </w:tc>
        <w:tc>
          <w:tcPr>
            <w:tcW w:w="1599" w:type="pct"/>
            <w:tcBorders>
              <w:top w:val="nil"/>
              <w:left w:val="nil"/>
              <w:bottom w:val="single" w:sz="4" w:space="0" w:color="auto"/>
              <w:right w:val="single" w:sz="4" w:space="0" w:color="auto"/>
            </w:tcBorders>
            <w:vAlign w:val="bottom"/>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Cao đẳng </w:t>
            </w:r>
          </w:p>
        </w:tc>
        <w:tc>
          <w:tcPr>
            <w:tcW w:w="1029"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300</w:t>
            </w:r>
          </w:p>
        </w:tc>
        <w:tc>
          <w:tcPr>
            <w:tcW w:w="984"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330</w:t>
            </w:r>
          </w:p>
        </w:tc>
        <w:tc>
          <w:tcPr>
            <w:tcW w:w="1060" w:type="pct"/>
            <w:tcBorders>
              <w:top w:val="nil"/>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362</w:t>
            </w:r>
          </w:p>
        </w:tc>
      </w:tr>
      <w:tr w:rsidR="000524B2" w:rsidRPr="001C0A3C" w:rsidTr="000524B2">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150</w:t>
            </w:r>
          </w:p>
        </w:tc>
        <w:tc>
          <w:tcPr>
            <w:tcW w:w="984"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165</w:t>
            </w:r>
          </w:p>
        </w:tc>
        <w:tc>
          <w:tcPr>
            <w:tcW w:w="1060"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182</w:t>
            </w:r>
          </w:p>
        </w:tc>
      </w:tr>
      <w:tr w:rsidR="000524B2" w:rsidRPr="001C0A3C" w:rsidTr="000524B2">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450</w:t>
            </w:r>
          </w:p>
        </w:tc>
        <w:tc>
          <w:tcPr>
            <w:tcW w:w="984"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495</w:t>
            </w:r>
          </w:p>
        </w:tc>
        <w:tc>
          <w:tcPr>
            <w:tcW w:w="1060"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544</w:t>
            </w:r>
          </w:p>
        </w:tc>
      </w:tr>
    </w:tbl>
    <w:p w:rsidR="000524B2" w:rsidRPr="001C0A3C" w:rsidRDefault="000524B2" w:rsidP="00370286">
      <w:pPr>
        <w:numPr>
          <w:ilvl w:val="0"/>
          <w:numId w:val="31"/>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Qui mô đào tạo 201</w:t>
      </w:r>
      <w:r w:rsidR="006B49E4" w:rsidRPr="001C0A3C">
        <w:rPr>
          <w:rFonts w:ascii="Times New Roman" w:hAnsi="Times New Roman" w:cs="Times New Roman"/>
          <w:sz w:val="28"/>
          <w:szCs w:val="28"/>
        </w:rPr>
        <w:t>9</w:t>
      </w:r>
      <w:r w:rsidRPr="001C0A3C">
        <w:rPr>
          <w:rFonts w:ascii="Times New Roman" w:hAnsi="Times New Roman" w:cs="Times New Roman"/>
          <w:sz w:val="28"/>
          <w:szCs w:val="28"/>
        </w:rPr>
        <w:t xml:space="preserve"> - 202</w:t>
      </w:r>
      <w:r w:rsidR="006B49E4" w:rsidRPr="001C0A3C">
        <w:rPr>
          <w:rFonts w:ascii="Times New Roman" w:hAnsi="Times New Roman" w:cs="Times New Roman"/>
          <w:sz w:val="28"/>
          <w:szCs w:val="28"/>
        </w:rPr>
        <w:t>1</w:t>
      </w:r>
    </w:p>
    <w:tbl>
      <w:tblPr>
        <w:tblW w:w="4890" w:type="pct"/>
        <w:jc w:val="center"/>
        <w:tblInd w:w="392" w:type="dxa"/>
        <w:tblLayout w:type="fixed"/>
        <w:tblLook w:val="0000" w:firstRow="0" w:lastRow="0" w:firstColumn="0" w:lastColumn="0" w:noHBand="0" w:noVBand="0"/>
      </w:tblPr>
      <w:tblGrid>
        <w:gridCol w:w="610"/>
        <w:gridCol w:w="2976"/>
        <w:gridCol w:w="1917"/>
        <w:gridCol w:w="1833"/>
        <w:gridCol w:w="1969"/>
      </w:tblGrid>
      <w:tr w:rsidR="000524B2" w:rsidRPr="001C0A3C" w:rsidTr="000524B2">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Qui mô đào tạo đến năm 202</w:t>
            </w:r>
            <w:r w:rsidR="006B49E4" w:rsidRPr="001C0A3C">
              <w:rPr>
                <w:rFonts w:ascii="Times New Roman" w:hAnsi="Times New Roman" w:cs="Times New Roman"/>
                <w:b/>
                <w:sz w:val="28"/>
                <w:szCs w:val="28"/>
              </w:rPr>
              <w:t>1</w:t>
            </w:r>
          </w:p>
        </w:tc>
      </w:tr>
      <w:tr w:rsidR="006B49E4" w:rsidRPr="001C0A3C" w:rsidTr="000524B2">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6B49E4" w:rsidRPr="001C0A3C" w:rsidRDefault="006B49E4" w:rsidP="001C0A3C">
            <w:pPr>
              <w:spacing w:before="120" w:after="120" w:line="240" w:lineRule="auto"/>
              <w:jc w:val="both"/>
              <w:rPr>
                <w:rFonts w:ascii="Times New Roman" w:hAnsi="Times New Roman" w:cs="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6B49E4" w:rsidRPr="001C0A3C" w:rsidRDefault="006B49E4" w:rsidP="001C0A3C">
            <w:pPr>
              <w:spacing w:before="120" w:after="120" w:line="240" w:lineRule="auto"/>
              <w:jc w:val="both"/>
              <w:rPr>
                <w:rFonts w:ascii="Times New Roman" w:hAnsi="Times New Roman" w:cs="Times New Roman"/>
                <w:sz w:val="28"/>
                <w:szCs w:val="28"/>
              </w:rPr>
            </w:pPr>
          </w:p>
        </w:tc>
        <w:tc>
          <w:tcPr>
            <w:tcW w:w="1030" w:type="pct"/>
            <w:tcBorders>
              <w:top w:val="nil"/>
              <w:left w:val="nil"/>
              <w:bottom w:val="single" w:sz="4" w:space="0" w:color="auto"/>
              <w:right w:val="single" w:sz="4" w:space="0" w:color="auto"/>
            </w:tcBorders>
            <w:noWrap/>
            <w:vAlign w:val="center"/>
          </w:tcPr>
          <w:p w:rsidR="006B49E4" w:rsidRPr="001C0A3C" w:rsidRDefault="006B49E4"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2019</w:t>
            </w:r>
          </w:p>
        </w:tc>
        <w:tc>
          <w:tcPr>
            <w:tcW w:w="985" w:type="pct"/>
            <w:tcBorders>
              <w:top w:val="nil"/>
              <w:left w:val="nil"/>
              <w:bottom w:val="single" w:sz="4" w:space="0" w:color="auto"/>
              <w:right w:val="single" w:sz="4" w:space="0" w:color="auto"/>
            </w:tcBorders>
            <w:noWrap/>
            <w:vAlign w:val="center"/>
          </w:tcPr>
          <w:p w:rsidR="006B49E4" w:rsidRPr="001C0A3C" w:rsidRDefault="006B49E4"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2020</w:t>
            </w:r>
          </w:p>
        </w:tc>
        <w:tc>
          <w:tcPr>
            <w:tcW w:w="1058" w:type="pct"/>
            <w:tcBorders>
              <w:top w:val="nil"/>
              <w:left w:val="nil"/>
              <w:bottom w:val="single" w:sz="4" w:space="0" w:color="auto"/>
              <w:right w:val="single" w:sz="4" w:space="0" w:color="auto"/>
            </w:tcBorders>
            <w:vAlign w:val="center"/>
          </w:tcPr>
          <w:p w:rsidR="006B49E4" w:rsidRPr="001C0A3C" w:rsidRDefault="006B49E4"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2021</w:t>
            </w:r>
          </w:p>
        </w:tc>
      </w:tr>
      <w:tr w:rsidR="000524B2" w:rsidRPr="001C0A3C" w:rsidTr="000524B2">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w:t>
            </w:r>
          </w:p>
        </w:tc>
        <w:tc>
          <w:tcPr>
            <w:tcW w:w="1599" w:type="pct"/>
            <w:tcBorders>
              <w:top w:val="nil"/>
              <w:left w:val="nil"/>
              <w:bottom w:val="single" w:sz="4" w:space="0" w:color="auto"/>
              <w:right w:val="single" w:sz="4" w:space="0" w:color="auto"/>
            </w:tcBorders>
            <w:vAlign w:val="bottom"/>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Cao đẳng </w:t>
            </w:r>
          </w:p>
        </w:tc>
        <w:tc>
          <w:tcPr>
            <w:tcW w:w="1030"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573</w:t>
            </w:r>
          </w:p>
        </w:tc>
        <w:tc>
          <w:tcPr>
            <w:tcW w:w="985"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630</w:t>
            </w:r>
          </w:p>
        </w:tc>
        <w:tc>
          <w:tcPr>
            <w:tcW w:w="1058" w:type="pct"/>
            <w:tcBorders>
              <w:top w:val="nil"/>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693</w:t>
            </w:r>
          </w:p>
        </w:tc>
      </w:tr>
      <w:tr w:rsidR="000524B2" w:rsidRPr="001C0A3C" w:rsidTr="000524B2">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Trung cấp </w:t>
            </w:r>
          </w:p>
        </w:tc>
        <w:tc>
          <w:tcPr>
            <w:tcW w:w="1030"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268</w:t>
            </w:r>
          </w:p>
        </w:tc>
        <w:tc>
          <w:tcPr>
            <w:tcW w:w="985"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300</w:t>
            </w:r>
          </w:p>
        </w:tc>
        <w:tc>
          <w:tcPr>
            <w:tcW w:w="1058"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332</w:t>
            </w:r>
          </w:p>
        </w:tc>
      </w:tr>
      <w:tr w:rsidR="000524B2" w:rsidRPr="001C0A3C" w:rsidTr="000524B2">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Tổng cộng</w:t>
            </w:r>
          </w:p>
        </w:tc>
        <w:tc>
          <w:tcPr>
            <w:tcW w:w="1030"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841</w:t>
            </w:r>
          </w:p>
        </w:tc>
        <w:tc>
          <w:tcPr>
            <w:tcW w:w="985"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930</w:t>
            </w:r>
          </w:p>
        </w:tc>
        <w:tc>
          <w:tcPr>
            <w:tcW w:w="1058"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1.025</w:t>
            </w:r>
          </w:p>
        </w:tc>
      </w:tr>
    </w:tbl>
    <w:p w:rsidR="000524B2" w:rsidRPr="001C0A3C" w:rsidRDefault="000524B2" w:rsidP="001C0A3C">
      <w:pPr>
        <w:tabs>
          <w:tab w:val="left" w:pos="426"/>
        </w:tabs>
        <w:spacing w:before="120" w:after="120" w:line="240" w:lineRule="auto"/>
        <w:jc w:val="both"/>
        <w:rPr>
          <w:rFonts w:ascii="Times New Roman" w:hAnsi="Times New Roman" w:cs="Times New Roman"/>
          <w:b/>
          <w:sz w:val="28"/>
          <w:szCs w:val="28"/>
          <w:shd w:val="clear" w:color="auto" w:fill="FFFFFF"/>
        </w:rPr>
      </w:pPr>
    </w:p>
    <w:p w:rsidR="006B49E4" w:rsidRPr="001C0A3C" w:rsidRDefault="006B49E4" w:rsidP="001C0A3C">
      <w:pPr>
        <w:spacing w:before="120" w:after="120" w:line="240" w:lineRule="auto"/>
        <w:ind w:firstLine="567"/>
        <w:jc w:val="both"/>
        <w:rPr>
          <w:rFonts w:ascii="Times New Roman" w:hAnsi="Times New Roman" w:cs="Times New Roman"/>
          <w:b/>
          <w:i/>
          <w:sz w:val="28"/>
          <w:szCs w:val="28"/>
          <w:u w:val="single"/>
        </w:rPr>
      </w:pPr>
      <w:r w:rsidRPr="001C0A3C">
        <w:rPr>
          <w:rFonts w:ascii="Times New Roman" w:hAnsi="Times New Roman" w:cs="Times New Roman"/>
          <w:b/>
          <w:i/>
          <w:sz w:val="28"/>
          <w:szCs w:val="28"/>
          <w:u w:val="single"/>
        </w:rPr>
        <w:t>Ghi chú:</w:t>
      </w:r>
    </w:p>
    <w:p w:rsidR="006B49E4" w:rsidRPr="001C0A3C" w:rsidRDefault="006B49E4" w:rsidP="00370286">
      <w:pPr>
        <w:numPr>
          <w:ilvl w:val="4"/>
          <w:numId w:val="33"/>
        </w:numPr>
        <w:tabs>
          <w:tab w:val="clear" w:pos="3600"/>
          <w:tab w:val="left" w:pos="993"/>
        </w:tabs>
        <w:spacing w:before="120" w:after="120" w:line="240" w:lineRule="auto"/>
        <w:ind w:left="0" w:firstLine="567"/>
        <w:jc w:val="both"/>
        <w:rPr>
          <w:rFonts w:ascii="Times New Roman" w:hAnsi="Times New Roman" w:cs="Times New Roman"/>
          <w:sz w:val="28"/>
          <w:szCs w:val="28"/>
          <w:u w:val="single"/>
        </w:rPr>
      </w:pPr>
      <w:r w:rsidRPr="001C0A3C">
        <w:rPr>
          <w:rFonts w:ascii="Times New Roman" w:hAnsi="Times New Roman" w:cs="Times New Roman"/>
          <w:sz w:val="28"/>
          <w:szCs w:val="28"/>
        </w:rPr>
        <w:t>Qui mô đào tạo năm 2019 = qui mô đào tạo năm 2018 + số lượng dự kiến tuyển sinh năm 2019.</w:t>
      </w:r>
    </w:p>
    <w:p w:rsidR="006B49E4" w:rsidRPr="001C0A3C" w:rsidRDefault="006B49E4" w:rsidP="00370286">
      <w:pPr>
        <w:numPr>
          <w:ilvl w:val="4"/>
          <w:numId w:val="33"/>
        </w:numPr>
        <w:tabs>
          <w:tab w:val="clear" w:pos="3600"/>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Qui mô đào tạo năm 2020 = (qui mô đào tạo năm 2019 + số lượng dự kiến tuyển sinh năm 2020) - qui mô đào tạo năm 2018(tốt nghiệp).</w:t>
      </w:r>
    </w:p>
    <w:p w:rsidR="006B49E4" w:rsidRPr="001C0A3C" w:rsidRDefault="006B49E4" w:rsidP="00370286">
      <w:pPr>
        <w:numPr>
          <w:ilvl w:val="4"/>
          <w:numId w:val="33"/>
        </w:numPr>
        <w:tabs>
          <w:tab w:val="clear" w:pos="3600"/>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Qui mô đào tạo năm 2021 = qui mô đào tạo năm 2020 + số lượng dự kiến tuyển sinh năm 2021 - qui mô đào tạo năm 2019 (tốt nghiệp).</w:t>
      </w:r>
    </w:p>
    <w:p w:rsidR="006B49E4" w:rsidRPr="001C0A3C" w:rsidRDefault="006B49E4" w:rsidP="00370286">
      <w:pPr>
        <w:pStyle w:val="ListParagraph"/>
        <w:numPr>
          <w:ilvl w:val="0"/>
          <w:numId w:val="34"/>
        </w:numPr>
        <w:tabs>
          <w:tab w:val="left" w:pos="426"/>
        </w:tabs>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Yêu cầu</w:t>
      </w:r>
    </w:p>
    <w:p w:rsidR="006B49E4" w:rsidRPr="001C0A3C" w:rsidRDefault="006B49E4" w:rsidP="00370286">
      <w:pPr>
        <w:pStyle w:val="ListParagraph"/>
        <w:numPr>
          <w:ilvl w:val="0"/>
          <w:numId w:val="3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Sinh viên đạt chuẩn đầu vào: tốt nghiệp hệ THPT</w:t>
      </w:r>
    </w:p>
    <w:p w:rsidR="006B49E4" w:rsidRPr="001C0A3C" w:rsidRDefault="006B49E4" w:rsidP="00370286">
      <w:pPr>
        <w:pStyle w:val="ListParagraph"/>
        <w:numPr>
          <w:ilvl w:val="0"/>
          <w:numId w:val="3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Học theo chương trình, giáo trình đào tạo</w:t>
      </w:r>
    </w:p>
    <w:p w:rsidR="006B49E4" w:rsidRPr="001C0A3C" w:rsidRDefault="006B49E4" w:rsidP="00370286">
      <w:pPr>
        <w:pStyle w:val="ListParagraph"/>
        <w:numPr>
          <w:ilvl w:val="0"/>
          <w:numId w:val="3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Tuân thủ các qui định của Nhà trường.</w:t>
      </w:r>
    </w:p>
    <w:p w:rsidR="006B49E4" w:rsidRPr="001C0A3C" w:rsidRDefault="006B49E4" w:rsidP="001C0A3C">
      <w:pPr>
        <w:tabs>
          <w:tab w:val="left" w:pos="993"/>
        </w:tabs>
        <w:spacing w:before="120" w:after="120" w:line="240" w:lineRule="auto"/>
        <w:ind w:left="567"/>
        <w:jc w:val="both"/>
        <w:rPr>
          <w:rFonts w:ascii="Times New Roman" w:hAnsi="Times New Roman" w:cs="Times New Roman"/>
          <w:sz w:val="28"/>
          <w:szCs w:val="28"/>
        </w:rPr>
      </w:pPr>
    </w:p>
    <w:p w:rsidR="009502CF" w:rsidRPr="001C0A3C" w:rsidRDefault="009502CF"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Lãnh đạo Nhà trường</w:t>
      </w:r>
    </w:p>
    <w:p w:rsidR="009502CF" w:rsidRPr="001C0A3C" w:rsidRDefault="009502CF"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Hoạch định chiến lược, chương trình hành động</w:t>
      </w:r>
      <w:r w:rsidR="006E6C92" w:rsidRPr="001C0A3C">
        <w:rPr>
          <w:rFonts w:ascii="Times New Roman" w:hAnsi="Times New Roman" w:cs="Times New Roman"/>
          <w:sz w:val="28"/>
          <w:szCs w:val="28"/>
          <w:shd w:val="clear" w:color="auto" w:fill="FFFFFF"/>
        </w:rPr>
        <w:t>.</w:t>
      </w:r>
    </w:p>
    <w:p w:rsidR="006E6C92" w:rsidRPr="001C0A3C" w:rsidRDefault="006E6C92"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Cung cấp các điều kiện cần thiết trong quá trình đào tạo</w:t>
      </w:r>
    </w:p>
    <w:p w:rsidR="009502CF" w:rsidRPr="001C0A3C" w:rsidRDefault="009502CF"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Tổ chức kiểm tra, giám sát, đánh giá,</w:t>
      </w:r>
      <w:r w:rsidR="00AD21B2" w:rsidRPr="001C0A3C">
        <w:rPr>
          <w:rFonts w:ascii="Times New Roman" w:hAnsi="Times New Roman" w:cs="Times New Roman"/>
          <w:sz w:val="28"/>
          <w:szCs w:val="28"/>
          <w:shd w:val="clear" w:color="auto" w:fill="FFFFFF"/>
        </w:rPr>
        <w:t xml:space="preserve"> đối sánh và </w:t>
      </w:r>
      <w:r w:rsidRPr="001C0A3C">
        <w:rPr>
          <w:rFonts w:ascii="Times New Roman" w:hAnsi="Times New Roman" w:cs="Times New Roman"/>
          <w:sz w:val="28"/>
          <w:szCs w:val="28"/>
          <w:shd w:val="clear" w:color="auto" w:fill="FFFFFF"/>
        </w:rPr>
        <w:t xml:space="preserve">điều chỉnh phù hợp </w:t>
      </w:r>
      <w:r w:rsidR="00AD21B2" w:rsidRPr="001C0A3C">
        <w:rPr>
          <w:rFonts w:ascii="Times New Roman" w:hAnsi="Times New Roman" w:cs="Times New Roman"/>
          <w:sz w:val="28"/>
          <w:szCs w:val="28"/>
          <w:shd w:val="clear" w:color="auto" w:fill="FFFFFF"/>
        </w:rPr>
        <w:t>đạt chuẩn kiểm định.</w:t>
      </w:r>
      <w:r w:rsidRPr="001C0A3C">
        <w:rPr>
          <w:rFonts w:ascii="Times New Roman" w:hAnsi="Times New Roman" w:cs="Times New Roman"/>
          <w:sz w:val="28"/>
          <w:szCs w:val="28"/>
          <w:shd w:val="clear" w:color="auto" w:fill="FFFFFF"/>
        </w:rPr>
        <w:t xml:space="preserve"> </w:t>
      </w:r>
    </w:p>
    <w:p w:rsidR="000B1275" w:rsidRPr="001C0A3C" w:rsidRDefault="000B1275"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Tổ chức quản lý, lưu trữ hồ sơ minh chứng </w:t>
      </w:r>
      <w:proofErr w:type="gramStart"/>
      <w:r w:rsidRPr="001C0A3C">
        <w:rPr>
          <w:rFonts w:ascii="Times New Roman" w:hAnsi="Times New Roman" w:cs="Times New Roman"/>
          <w:sz w:val="28"/>
          <w:szCs w:val="28"/>
          <w:shd w:val="clear" w:color="auto" w:fill="FFFFFF"/>
        </w:rPr>
        <w:t>theo</w:t>
      </w:r>
      <w:proofErr w:type="gramEnd"/>
      <w:r w:rsidRPr="001C0A3C">
        <w:rPr>
          <w:rFonts w:ascii="Times New Roman" w:hAnsi="Times New Roman" w:cs="Times New Roman"/>
          <w:sz w:val="28"/>
          <w:szCs w:val="28"/>
          <w:shd w:val="clear" w:color="auto" w:fill="FFFFFF"/>
        </w:rPr>
        <w:t xml:space="preserve"> qui định trong suốt quá trình Nhà trường tham gia kiểm định.</w:t>
      </w:r>
    </w:p>
    <w:p w:rsidR="009502CF" w:rsidRPr="001C0A3C" w:rsidRDefault="00AD21B2"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Giảng viên</w:t>
      </w:r>
    </w:p>
    <w:p w:rsidR="007939C5" w:rsidRPr="001C0A3C" w:rsidRDefault="007939C5"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Nắm rõ mục tiêu, chương trình giảng dạy của toàn khóa học </w:t>
      </w:r>
    </w:p>
    <w:p w:rsidR="009502CF" w:rsidRPr="001C0A3C" w:rsidRDefault="00AD21B2"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Học tập, bồi dưỡng chuyên môn nghiệp vụ, ngoại ngữ, tin học đảm bảo</w:t>
      </w:r>
      <w:r w:rsidR="005738EC" w:rsidRPr="001C0A3C">
        <w:rPr>
          <w:rFonts w:ascii="Times New Roman" w:hAnsi="Times New Roman" w:cs="Times New Roman"/>
          <w:sz w:val="28"/>
          <w:szCs w:val="28"/>
          <w:shd w:val="clear" w:color="auto" w:fill="FFFFFF"/>
        </w:rPr>
        <w:t xml:space="preserve"> trong suốt quá trình đào tạo.</w:t>
      </w:r>
      <w:r w:rsidR="0084386A" w:rsidRPr="001C0A3C">
        <w:rPr>
          <w:rFonts w:ascii="Times New Roman" w:hAnsi="Times New Roman" w:cs="Times New Roman"/>
          <w:sz w:val="28"/>
          <w:szCs w:val="28"/>
          <w:shd w:val="clear" w:color="auto" w:fill="FFFFFF"/>
        </w:rPr>
        <w:t xml:space="preserve"> Thực hiện nghiên cứu khoa học.</w:t>
      </w:r>
    </w:p>
    <w:p w:rsidR="005738EC" w:rsidRPr="001C0A3C" w:rsidRDefault="005738EC"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Giảng dạy </w:t>
      </w:r>
      <w:proofErr w:type="gramStart"/>
      <w:r w:rsidRPr="001C0A3C">
        <w:rPr>
          <w:rFonts w:ascii="Times New Roman" w:hAnsi="Times New Roman" w:cs="Times New Roman"/>
          <w:sz w:val="28"/>
          <w:szCs w:val="28"/>
          <w:shd w:val="clear" w:color="auto" w:fill="FFFFFF"/>
        </w:rPr>
        <w:t>theo</w:t>
      </w:r>
      <w:proofErr w:type="gramEnd"/>
      <w:r w:rsidRPr="001C0A3C">
        <w:rPr>
          <w:rFonts w:ascii="Times New Roman" w:hAnsi="Times New Roman" w:cs="Times New Roman"/>
          <w:sz w:val="28"/>
          <w:szCs w:val="28"/>
          <w:shd w:val="clear" w:color="auto" w:fill="FFFFFF"/>
        </w:rPr>
        <w:t xml:space="preserve"> chương trình, giáo trình, tài liệu </w:t>
      </w:r>
      <w:r w:rsidR="00671464" w:rsidRPr="001C0A3C">
        <w:rPr>
          <w:rFonts w:ascii="Times New Roman" w:hAnsi="Times New Roman" w:cs="Times New Roman"/>
          <w:sz w:val="28"/>
          <w:szCs w:val="28"/>
          <w:shd w:val="clear" w:color="auto" w:fill="FFFFFF"/>
        </w:rPr>
        <w:t>xây dựng.</w:t>
      </w:r>
    </w:p>
    <w:p w:rsidR="00671464" w:rsidRPr="001C0A3C" w:rsidRDefault="007939C5"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w:t>
      </w:r>
      <w:r w:rsidR="00671464" w:rsidRPr="001C0A3C">
        <w:rPr>
          <w:rFonts w:ascii="Times New Roman" w:hAnsi="Times New Roman" w:cs="Times New Roman"/>
          <w:sz w:val="28"/>
          <w:szCs w:val="28"/>
          <w:shd w:val="clear" w:color="auto" w:fill="FFFFFF"/>
        </w:rPr>
        <w:t xml:space="preserve">ương tác với sinh viên, phản hồi kết </w:t>
      </w:r>
      <w:r w:rsidRPr="001C0A3C">
        <w:rPr>
          <w:rFonts w:ascii="Times New Roman" w:hAnsi="Times New Roman" w:cs="Times New Roman"/>
          <w:sz w:val="28"/>
          <w:szCs w:val="28"/>
          <w:shd w:val="clear" w:color="auto" w:fill="FFFFFF"/>
        </w:rPr>
        <w:t xml:space="preserve">quả không phù hợp cho lãnh đạo </w:t>
      </w:r>
      <w:proofErr w:type="gramStart"/>
      <w:r w:rsidRPr="001C0A3C">
        <w:rPr>
          <w:rFonts w:ascii="Times New Roman" w:hAnsi="Times New Roman" w:cs="Times New Roman"/>
          <w:sz w:val="28"/>
          <w:szCs w:val="28"/>
          <w:shd w:val="clear" w:color="auto" w:fill="FFFFFF"/>
        </w:rPr>
        <w:t>Nhà  trường</w:t>
      </w:r>
      <w:proofErr w:type="gramEnd"/>
      <w:r w:rsidRPr="001C0A3C">
        <w:rPr>
          <w:rFonts w:ascii="Times New Roman" w:hAnsi="Times New Roman" w:cs="Times New Roman"/>
          <w:sz w:val="28"/>
          <w:szCs w:val="28"/>
          <w:shd w:val="clear" w:color="auto" w:fill="FFFFFF"/>
        </w:rPr>
        <w:t xml:space="preserve"> xem xét điều chỉnh.</w:t>
      </w:r>
    </w:p>
    <w:p w:rsidR="003420DE" w:rsidRPr="001C0A3C" w:rsidRDefault="006B49E4"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Doanh nghiệp</w:t>
      </w:r>
    </w:p>
    <w:p w:rsidR="00180C6B" w:rsidRPr="001C0A3C" w:rsidRDefault="00180C6B" w:rsidP="001C0A3C">
      <w:pPr>
        <w:spacing w:before="120" w:after="120" w:line="240" w:lineRule="auto"/>
        <w:ind w:firstLine="720"/>
        <w:jc w:val="both"/>
        <w:rPr>
          <w:rFonts w:ascii="Times New Roman" w:hAnsi="Times New Roman" w:cs="Times New Roman"/>
          <w:b/>
          <w:sz w:val="28"/>
          <w:szCs w:val="28"/>
          <w:shd w:val="clear" w:color="auto" w:fill="FFFFFF"/>
        </w:rPr>
      </w:pPr>
      <w:r w:rsidRPr="001C0A3C">
        <w:rPr>
          <w:rFonts w:ascii="Times New Roman" w:hAnsi="Times New Roman" w:cs="Times New Roman"/>
          <w:sz w:val="28"/>
          <w:szCs w:val="28"/>
          <w:shd w:val="clear" w:color="auto" w:fill="FFFFFF"/>
        </w:rPr>
        <w:t>Nhà trường đang có mối quan hệ hợp tác với tr</w:t>
      </w:r>
      <w:r w:rsidR="00E35974" w:rsidRPr="001C0A3C">
        <w:rPr>
          <w:rFonts w:ascii="Times New Roman" w:hAnsi="Times New Roman" w:cs="Times New Roman"/>
          <w:sz w:val="28"/>
          <w:szCs w:val="28"/>
          <w:shd w:val="clear" w:color="auto" w:fill="FFFFFF"/>
        </w:rPr>
        <w:t>ê</w:t>
      </w:r>
      <w:r w:rsidRPr="001C0A3C">
        <w:rPr>
          <w:rFonts w:ascii="Times New Roman" w:hAnsi="Times New Roman" w:cs="Times New Roman"/>
          <w:sz w:val="28"/>
          <w:szCs w:val="28"/>
          <w:shd w:val="clear" w:color="auto" w:fill="FFFFFF"/>
        </w:rPr>
        <w:t>n 1.000 doanh nghiệp</w:t>
      </w:r>
      <w:r w:rsidR="00E35974" w:rsidRPr="001C0A3C">
        <w:rPr>
          <w:rFonts w:ascii="Times New Roman" w:hAnsi="Times New Roman" w:cs="Times New Roman"/>
          <w:sz w:val="28"/>
          <w:szCs w:val="28"/>
          <w:shd w:val="clear" w:color="auto" w:fill="FFFFFF"/>
        </w:rPr>
        <w:t xml:space="preserve"> lớn, vừa, nhỏ tại Thành phố Hồ Chí Minh và các tỉnh thành</w:t>
      </w:r>
      <w:r w:rsidRPr="001C0A3C">
        <w:rPr>
          <w:rFonts w:ascii="Times New Roman" w:hAnsi="Times New Roman" w:cs="Times New Roman"/>
          <w:sz w:val="28"/>
          <w:szCs w:val="28"/>
          <w:shd w:val="clear" w:color="auto" w:fill="FFFFFF"/>
        </w:rPr>
        <w:t xml:space="preserve">, trong </w:t>
      </w:r>
      <w:r w:rsidR="00E35974" w:rsidRPr="001C0A3C">
        <w:rPr>
          <w:rFonts w:ascii="Times New Roman" w:hAnsi="Times New Roman" w:cs="Times New Roman"/>
          <w:sz w:val="28"/>
          <w:szCs w:val="28"/>
          <w:shd w:val="clear" w:color="auto" w:fill="FFFFFF"/>
        </w:rPr>
        <w:t xml:space="preserve">đó </w:t>
      </w:r>
      <w:r w:rsidRPr="001C0A3C">
        <w:rPr>
          <w:rFonts w:ascii="Times New Roman" w:hAnsi="Times New Roman" w:cs="Times New Roman"/>
          <w:sz w:val="28"/>
          <w:szCs w:val="28"/>
          <w:shd w:val="clear" w:color="auto" w:fill="FFFFFF"/>
        </w:rPr>
        <w:t xml:space="preserve">có khoảng 400 doanh nghiệp tiếp nhận </w:t>
      </w:r>
      <w:r w:rsidR="00E35974" w:rsidRPr="001C0A3C">
        <w:rPr>
          <w:rFonts w:ascii="Times New Roman" w:hAnsi="Times New Roman" w:cs="Times New Roman"/>
          <w:sz w:val="28"/>
          <w:szCs w:val="28"/>
          <w:shd w:val="clear" w:color="auto" w:fill="FFFFFF"/>
        </w:rPr>
        <w:t xml:space="preserve">sinh viên </w:t>
      </w:r>
      <w:r w:rsidRPr="001C0A3C">
        <w:rPr>
          <w:rFonts w:ascii="Times New Roman" w:hAnsi="Times New Roman" w:cs="Times New Roman"/>
          <w:sz w:val="28"/>
          <w:szCs w:val="28"/>
          <w:shd w:val="clear" w:color="auto" w:fill="FFFFFF"/>
        </w:rPr>
        <w:t>thực tập tốt nghiệp,</w:t>
      </w:r>
      <w:r w:rsidR="00E35974" w:rsidRPr="001C0A3C">
        <w:rPr>
          <w:rFonts w:ascii="Times New Roman" w:hAnsi="Times New Roman" w:cs="Times New Roman"/>
          <w:sz w:val="28"/>
          <w:szCs w:val="28"/>
          <w:shd w:val="clear" w:color="auto" w:fill="FFFFFF"/>
        </w:rPr>
        <w:t xml:space="preserve"> 300 doanh nghiệp liên kết chặt chẽ trong việc </w:t>
      </w:r>
      <w:r w:rsidRPr="001C0A3C">
        <w:rPr>
          <w:rFonts w:ascii="Times New Roman" w:hAnsi="Times New Roman" w:cs="Times New Roman"/>
          <w:sz w:val="28"/>
          <w:szCs w:val="28"/>
          <w:shd w:val="clear" w:color="auto" w:fill="FFFFFF"/>
        </w:rPr>
        <w:t>tuyển dụng</w:t>
      </w:r>
      <w:r w:rsidR="00E35974" w:rsidRPr="001C0A3C">
        <w:rPr>
          <w:rFonts w:ascii="Times New Roman" w:hAnsi="Times New Roman" w:cs="Times New Roman"/>
          <w:sz w:val="28"/>
          <w:szCs w:val="28"/>
          <w:shd w:val="clear" w:color="auto" w:fill="FFFFFF"/>
        </w:rPr>
        <w:t xml:space="preserve"> sinh viên tốt nghiệp hàng năm </w:t>
      </w:r>
      <w:r w:rsidRPr="001C0A3C">
        <w:rPr>
          <w:rFonts w:ascii="Times New Roman" w:hAnsi="Times New Roman" w:cs="Times New Roman"/>
          <w:sz w:val="28"/>
          <w:szCs w:val="28"/>
          <w:shd w:val="clear" w:color="auto" w:fill="FFFFFF"/>
        </w:rPr>
        <w:t>ở các ngành: Công nghệ Cơ khí; Công nghệ Điện - Điện tử; Công nghệ Động lực; Công nghệ Nhiệt lạnh; Công nghệ Thông tin; Công nghệ May - Thời trang; các ngành Khoa Kinh tế (Quản trị doanh nghiệp; Kế toán doanh nghiệp).</w:t>
      </w:r>
    </w:p>
    <w:p w:rsidR="00E22494" w:rsidRPr="001C0A3C" w:rsidRDefault="00E35974" w:rsidP="001C0A3C">
      <w:pPr>
        <w:spacing w:before="120" w:after="120" w:line="240" w:lineRule="auto"/>
        <w:ind w:firstLine="7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Từ mối quan hệ liên kết đào tạo này, nhà trường tuyển chọn các doanh nghiệp có thế mạnh về thiết bị máy móc, công nghệ hiện đại, đội </w:t>
      </w:r>
      <w:proofErr w:type="gramStart"/>
      <w:r w:rsidRPr="001C0A3C">
        <w:rPr>
          <w:rFonts w:ascii="Times New Roman" w:hAnsi="Times New Roman" w:cs="Times New Roman"/>
          <w:sz w:val="28"/>
          <w:szCs w:val="28"/>
          <w:shd w:val="clear" w:color="auto" w:fill="FFFFFF"/>
        </w:rPr>
        <w:t>ngũ</w:t>
      </w:r>
      <w:proofErr w:type="gramEnd"/>
      <w:r w:rsidRPr="001C0A3C">
        <w:rPr>
          <w:rFonts w:ascii="Times New Roman" w:hAnsi="Times New Roman" w:cs="Times New Roman"/>
          <w:sz w:val="28"/>
          <w:szCs w:val="28"/>
          <w:shd w:val="clear" w:color="auto" w:fill="FFFFFF"/>
        </w:rPr>
        <w:t xml:space="preserve"> chuyên gia kinh nghiệm để </w:t>
      </w:r>
      <w:r w:rsidR="00180C6B" w:rsidRPr="001C0A3C">
        <w:rPr>
          <w:rFonts w:ascii="Times New Roman" w:hAnsi="Times New Roman" w:cs="Times New Roman"/>
          <w:sz w:val="28"/>
          <w:szCs w:val="28"/>
          <w:shd w:val="clear" w:color="auto" w:fill="FFFFFF"/>
        </w:rPr>
        <w:t xml:space="preserve">thỏa thuận hợp tác </w:t>
      </w:r>
      <w:r w:rsidRPr="001C0A3C">
        <w:rPr>
          <w:rFonts w:ascii="Times New Roman" w:hAnsi="Times New Roman" w:cs="Times New Roman"/>
          <w:sz w:val="28"/>
          <w:szCs w:val="28"/>
          <w:shd w:val="clear" w:color="auto" w:fill="FFFFFF"/>
        </w:rPr>
        <w:t>toàn diện</w:t>
      </w:r>
      <w:r w:rsidR="00E22494" w:rsidRPr="001C0A3C">
        <w:rPr>
          <w:rFonts w:ascii="Times New Roman" w:hAnsi="Times New Roman" w:cs="Times New Roman"/>
          <w:sz w:val="28"/>
          <w:szCs w:val="28"/>
          <w:shd w:val="clear" w:color="auto" w:fill="FFFFFF"/>
        </w:rPr>
        <w:t>, cụ thể:</w:t>
      </w:r>
    </w:p>
    <w:p w:rsidR="00971695" w:rsidRPr="001C0A3C" w:rsidRDefault="0097169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Tham gia xây dựng mục tiêu đào tạo, chuẩn đầu ra.</w:t>
      </w:r>
    </w:p>
    <w:p w:rsidR="00E22494" w:rsidRPr="001C0A3C" w:rsidRDefault="00E22494"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Chuyên gia của doanh nghiệp tham gia giảng dạy</w:t>
      </w:r>
      <w:r w:rsidR="00971695" w:rsidRPr="001C0A3C">
        <w:rPr>
          <w:rFonts w:ascii="Times New Roman" w:hAnsi="Times New Roman" w:cs="Times New Roman"/>
          <w:sz w:val="28"/>
          <w:szCs w:val="28"/>
          <w:shd w:val="clear" w:color="auto" w:fill="FFFFFF"/>
        </w:rPr>
        <w:t xml:space="preserve"> cho sinh viên, tập huấn kỹ năng cho đội </w:t>
      </w:r>
      <w:proofErr w:type="gramStart"/>
      <w:r w:rsidR="00971695" w:rsidRPr="001C0A3C">
        <w:rPr>
          <w:rFonts w:ascii="Times New Roman" w:hAnsi="Times New Roman" w:cs="Times New Roman"/>
          <w:sz w:val="28"/>
          <w:szCs w:val="28"/>
          <w:shd w:val="clear" w:color="auto" w:fill="FFFFFF"/>
        </w:rPr>
        <w:t>ngũ</w:t>
      </w:r>
      <w:proofErr w:type="gramEnd"/>
      <w:r w:rsidR="00971695" w:rsidRPr="001C0A3C">
        <w:rPr>
          <w:rFonts w:ascii="Times New Roman" w:hAnsi="Times New Roman" w:cs="Times New Roman"/>
          <w:sz w:val="28"/>
          <w:szCs w:val="28"/>
          <w:shd w:val="clear" w:color="auto" w:fill="FFFFFF"/>
        </w:rPr>
        <w:t xml:space="preserve"> GV Nhà trường.</w:t>
      </w:r>
    </w:p>
    <w:p w:rsidR="00E22494" w:rsidRPr="001C0A3C" w:rsidRDefault="0097169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Tham gia đánh giá kết quả học tập của sinh viên.</w:t>
      </w:r>
    </w:p>
    <w:p w:rsidR="00971695" w:rsidRPr="001C0A3C" w:rsidRDefault="0097169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Tiếp nhận sinh viên thực tập</w:t>
      </w:r>
    </w:p>
    <w:p w:rsidR="00971695" w:rsidRPr="001C0A3C" w:rsidRDefault="0097169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Tuyển dụng sinh viên sau tốt nghiệp.</w:t>
      </w:r>
    </w:p>
    <w:p w:rsidR="00971695" w:rsidRPr="001C0A3C" w:rsidRDefault="0097169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Hỗ trợ thiết bị, vật tư đào tạo</w:t>
      </w:r>
    </w:p>
    <w:p w:rsidR="00180C6B" w:rsidRPr="001C0A3C" w:rsidRDefault="00971695" w:rsidP="001C0A3C">
      <w:pPr>
        <w:spacing w:before="120" w:after="120" w:line="240" w:lineRule="auto"/>
        <w:ind w:firstLine="7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Tiếp tục triển </w:t>
      </w:r>
      <w:r w:rsidR="00180C6B" w:rsidRPr="001C0A3C">
        <w:rPr>
          <w:rFonts w:ascii="Times New Roman" w:hAnsi="Times New Roman" w:cs="Times New Roman"/>
          <w:sz w:val="28"/>
          <w:szCs w:val="28"/>
          <w:shd w:val="clear" w:color="auto" w:fill="FFFFFF"/>
        </w:rPr>
        <w:t>khai</w:t>
      </w:r>
      <w:r w:rsidRPr="001C0A3C">
        <w:rPr>
          <w:rFonts w:ascii="Times New Roman" w:hAnsi="Times New Roman" w:cs="Times New Roman"/>
          <w:sz w:val="28"/>
          <w:szCs w:val="28"/>
          <w:shd w:val="clear" w:color="auto" w:fill="FFFFFF"/>
        </w:rPr>
        <w:t xml:space="preserve"> thực hiện </w:t>
      </w:r>
      <w:r w:rsidR="00180C6B" w:rsidRPr="001C0A3C">
        <w:rPr>
          <w:rFonts w:ascii="Times New Roman" w:hAnsi="Times New Roman" w:cs="Times New Roman"/>
          <w:sz w:val="28"/>
          <w:szCs w:val="28"/>
          <w:shd w:val="clear" w:color="auto" w:fill="FFFFFF"/>
        </w:rPr>
        <w:t xml:space="preserve">mô hình liên kết đào tạo thông qua việc xây dựng câu lạc bộ chuyên ngành, với mô hình này doanh nghiệp trực tiếp tham gia hỗ trợ các hoạt động: Tổ chức tập huấn chuyên ngành 1 tuần/lần/50HS; tập huấn theo định kỳ cho GV tham gia thực hành công nghệ mới tại các doanh nghiệp; tổ chức thi lấy ý tưởng, thiết kế sáng tạo trong HS-SV, các ý tưởng tốt sẽ được doanh nghiệp tài trợ hoặc hỗ trợ thiết bị và kinh phí để thực hiện. Sản phẩm </w:t>
      </w:r>
      <w:r w:rsidR="000B1275" w:rsidRPr="001C0A3C">
        <w:rPr>
          <w:rFonts w:ascii="Times New Roman" w:hAnsi="Times New Roman" w:cs="Times New Roman"/>
          <w:sz w:val="28"/>
          <w:szCs w:val="28"/>
          <w:shd w:val="clear" w:color="auto" w:fill="FFFFFF"/>
        </w:rPr>
        <w:t>do</w:t>
      </w:r>
      <w:r w:rsidR="00180C6B" w:rsidRPr="001C0A3C">
        <w:rPr>
          <w:rFonts w:ascii="Times New Roman" w:hAnsi="Times New Roman" w:cs="Times New Roman"/>
          <w:sz w:val="28"/>
          <w:szCs w:val="28"/>
          <w:shd w:val="clear" w:color="auto" w:fill="FFFFFF"/>
        </w:rPr>
        <w:t xml:space="preserve"> GV, HS-SV </w:t>
      </w:r>
      <w:r w:rsidR="000B1275" w:rsidRPr="001C0A3C">
        <w:rPr>
          <w:rFonts w:ascii="Times New Roman" w:hAnsi="Times New Roman" w:cs="Times New Roman"/>
          <w:sz w:val="28"/>
          <w:szCs w:val="28"/>
          <w:shd w:val="clear" w:color="auto" w:fill="FFFFFF"/>
        </w:rPr>
        <w:t xml:space="preserve">thực hiện sẽ được </w:t>
      </w:r>
      <w:proofErr w:type="gramStart"/>
      <w:r w:rsidR="000B1275" w:rsidRPr="001C0A3C">
        <w:rPr>
          <w:rFonts w:ascii="Times New Roman" w:hAnsi="Times New Roman" w:cs="Times New Roman"/>
          <w:sz w:val="28"/>
          <w:szCs w:val="28"/>
          <w:shd w:val="clear" w:color="auto" w:fill="FFFFFF"/>
        </w:rPr>
        <w:t xml:space="preserve">đưa </w:t>
      </w:r>
      <w:r w:rsidR="00180C6B" w:rsidRPr="001C0A3C">
        <w:rPr>
          <w:rFonts w:ascii="Times New Roman" w:hAnsi="Times New Roman" w:cs="Times New Roman"/>
          <w:sz w:val="28"/>
          <w:szCs w:val="28"/>
          <w:shd w:val="clear" w:color="auto" w:fill="FFFFFF"/>
        </w:rPr>
        <w:t xml:space="preserve"> vào</w:t>
      </w:r>
      <w:proofErr w:type="gramEnd"/>
      <w:r w:rsidR="00180C6B" w:rsidRPr="001C0A3C">
        <w:rPr>
          <w:rFonts w:ascii="Times New Roman" w:hAnsi="Times New Roman" w:cs="Times New Roman"/>
          <w:sz w:val="28"/>
          <w:szCs w:val="28"/>
          <w:shd w:val="clear" w:color="auto" w:fill="FFFFFF"/>
        </w:rPr>
        <w:t xml:space="preserve"> phục vụ công tác giảng dạy, học tập</w:t>
      </w:r>
      <w:r w:rsidR="000B1275" w:rsidRPr="001C0A3C">
        <w:rPr>
          <w:rFonts w:ascii="Times New Roman" w:hAnsi="Times New Roman" w:cs="Times New Roman"/>
          <w:sz w:val="28"/>
          <w:szCs w:val="28"/>
          <w:shd w:val="clear" w:color="auto" w:fill="FFFFFF"/>
        </w:rPr>
        <w:t xml:space="preserve"> tại Nhà trường</w:t>
      </w:r>
      <w:r w:rsidR="00180C6B" w:rsidRPr="001C0A3C">
        <w:rPr>
          <w:rFonts w:ascii="Times New Roman" w:hAnsi="Times New Roman" w:cs="Times New Roman"/>
          <w:sz w:val="28"/>
          <w:szCs w:val="28"/>
          <w:shd w:val="clear" w:color="auto" w:fill="FFFFFF"/>
        </w:rPr>
        <w:t xml:space="preserve">.  </w:t>
      </w:r>
    </w:p>
    <w:p w:rsidR="006E6C92" w:rsidRPr="001C0A3C" w:rsidRDefault="006E6C92"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lastRenderedPageBreak/>
        <w:t>Chuyên gia</w:t>
      </w:r>
    </w:p>
    <w:p w:rsidR="006E6C92" w:rsidRPr="001C0A3C" w:rsidRDefault="006E6C92"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Giúp Nhà trường đánh giá các điều kiện, phương pháp, nội dung chương trình đào tạo</w:t>
      </w:r>
      <w:r w:rsidR="00B74E69" w:rsidRPr="001C0A3C">
        <w:rPr>
          <w:rFonts w:ascii="Times New Roman" w:hAnsi="Times New Roman" w:cs="Times New Roman"/>
          <w:sz w:val="28"/>
          <w:szCs w:val="28"/>
          <w:shd w:val="clear" w:color="auto" w:fill="FFFFFF"/>
        </w:rPr>
        <w:t>.</w:t>
      </w:r>
    </w:p>
    <w:p w:rsidR="00B74E69" w:rsidRPr="001C0A3C" w:rsidRDefault="00B74E69"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Tư vấn </w:t>
      </w:r>
      <w:r w:rsidR="00420115" w:rsidRPr="001C0A3C">
        <w:rPr>
          <w:rFonts w:ascii="Times New Roman" w:hAnsi="Times New Roman" w:cs="Times New Roman"/>
          <w:sz w:val="28"/>
          <w:szCs w:val="28"/>
          <w:shd w:val="clear" w:color="auto" w:fill="FFFFFF"/>
        </w:rPr>
        <w:t>hoàn thiện chương trình, giải pháp để đạt chuẩn kiểm định.</w:t>
      </w:r>
    </w:p>
    <w:p w:rsidR="00830935" w:rsidRPr="001C0A3C" w:rsidRDefault="00830935" w:rsidP="00370286">
      <w:pPr>
        <w:pStyle w:val="ListParagraph"/>
        <w:numPr>
          <w:ilvl w:val="0"/>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Kế hoạch thực hiện</w:t>
      </w:r>
      <w:r w:rsidR="00A41763" w:rsidRPr="001C0A3C">
        <w:rPr>
          <w:rFonts w:ascii="Times New Roman" w:hAnsi="Times New Roman" w:cs="Times New Roman"/>
          <w:b/>
          <w:sz w:val="28"/>
          <w:szCs w:val="28"/>
          <w:shd w:val="clear" w:color="auto" w:fill="FFFFFF"/>
        </w:rPr>
        <w:t xml:space="preserve"> kiểm định chương trình đào tạo</w:t>
      </w:r>
    </w:p>
    <w:p w:rsidR="00830935" w:rsidRPr="001C0A3C" w:rsidRDefault="00830935" w:rsidP="001C0A3C">
      <w:pPr>
        <w:pStyle w:val="ListParagraph"/>
        <w:spacing w:before="120" w:after="120" w:line="240" w:lineRule="auto"/>
        <w:ind w:left="0" w:firstLine="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Thực hiện kiểm định chương trình đào tạo cho một khóa học (</w:t>
      </w:r>
      <w:r w:rsidR="002530BB" w:rsidRPr="001C0A3C">
        <w:rPr>
          <w:rFonts w:ascii="Times New Roman" w:hAnsi="Times New Roman" w:cs="Times New Roman"/>
          <w:sz w:val="28"/>
          <w:szCs w:val="28"/>
          <w:shd w:val="clear" w:color="auto" w:fill="FFFFFF"/>
        </w:rPr>
        <w:t xml:space="preserve">bắt đầu từ khoá </w:t>
      </w:r>
      <w:r w:rsidRPr="001C0A3C">
        <w:rPr>
          <w:rFonts w:ascii="Times New Roman" w:hAnsi="Times New Roman" w:cs="Times New Roman"/>
          <w:sz w:val="28"/>
          <w:szCs w:val="28"/>
          <w:shd w:val="clear" w:color="auto" w:fill="FFFFFF"/>
        </w:rPr>
        <w:t>18CĐ</w:t>
      </w:r>
      <w:r w:rsidR="002530BB" w:rsidRPr="001C0A3C">
        <w:rPr>
          <w:rFonts w:ascii="Times New Roman" w:hAnsi="Times New Roman" w:cs="Times New Roman"/>
          <w:sz w:val="28"/>
          <w:szCs w:val="28"/>
          <w:shd w:val="clear" w:color="auto" w:fill="FFFFFF"/>
        </w:rPr>
        <w:t>, trình độ cao đẳng</w:t>
      </w:r>
      <w:r w:rsidRPr="001C0A3C">
        <w:rPr>
          <w:rFonts w:ascii="Times New Roman" w:hAnsi="Times New Roman" w:cs="Times New Roman"/>
          <w:sz w:val="28"/>
          <w:szCs w:val="28"/>
          <w:shd w:val="clear" w:color="auto" w:fill="FFFFFF"/>
        </w:rPr>
        <w:t xml:space="preserve">) tại Trường Cao đẳng Lý Tự Trọng Thành phố Hồ Chí Minh chia làm </w:t>
      </w:r>
      <w:r w:rsidR="00B255AE" w:rsidRPr="001C0A3C">
        <w:rPr>
          <w:rFonts w:ascii="Times New Roman" w:hAnsi="Times New Roman" w:cs="Times New Roman"/>
          <w:sz w:val="28"/>
          <w:szCs w:val="28"/>
          <w:shd w:val="clear" w:color="auto" w:fill="FFFFFF"/>
        </w:rPr>
        <w:t>4</w:t>
      </w:r>
      <w:r w:rsidRPr="001C0A3C">
        <w:rPr>
          <w:rFonts w:ascii="Times New Roman" w:hAnsi="Times New Roman" w:cs="Times New Roman"/>
          <w:sz w:val="28"/>
          <w:szCs w:val="28"/>
          <w:shd w:val="clear" w:color="auto" w:fill="FFFFFF"/>
        </w:rPr>
        <w:t xml:space="preserve"> giai đoạn:</w:t>
      </w:r>
    </w:p>
    <w:p w:rsidR="002530BB" w:rsidRPr="001C0A3C" w:rsidRDefault="00A23FA0" w:rsidP="00370286">
      <w:pPr>
        <w:pStyle w:val="ListParagraph"/>
        <w:numPr>
          <w:ilvl w:val="0"/>
          <w:numId w:val="17"/>
        </w:numPr>
        <w:tabs>
          <w:tab w:val="left" w:pos="990"/>
        </w:tabs>
        <w:spacing w:before="120" w:after="120" w:line="240" w:lineRule="auto"/>
        <w:ind w:left="0" w:firstLine="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Giai đoạn 1: </w:t>
      </w:r>
    </w:p>
    <w:p w:rsidR="002530BB" w:rsidRPr="001C0A3C" w:rsidRDefault="002530BB" w:rsidP="001C0A3C">
      <w:pPr>
        <w:pStyle w:val="ListParagraph"/>
        <w:tabs>
          <w:tab w:val="left" w:pos="990"/>
        </w:tabs>
        <w:spacing w:before="120" w:after="120" w:line="240" w:lineRule="auto"/>
        <w:ind w:left="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Năm thực hiện: </w:t>
      </w:r>
      <w:r w:rsidR="007B605F" w:rsidRPr="001C0A3C">
        <w:rPr>
          <w:rFonts w:ascii="Times New Roman" w:hAnsi="Times New Roman" w:cs="Times New Roman"/>
          <w:sz w:val="28"/>
          <w:szCs w:val="28"/>
          <w:shd w:val="clear" w:color="auto" w:fill="FFFFFF"/>
        </w:rPr>
        <w:t>Năm 2018</w:t>
      </w:r>
    </w:p>
    <w:p w:rsidR="000B4736" w:rsidRPr="001C0A3C" w:rsidRDefault="002530BB" w:rsidP="001C0A3C">
      <w:pPr>
        <w:shd w:val="clear" w:color="auto" w:fill="FFFFFF"/>
        <w:spacing w:before="120" w:after="120" w:line="240" w:lineRule="auto"/>
        <w:ind w:firstLine="720"/>
        <w:jc w:val="both"/>
        <w:rPr>
          <w:rFonts w:ascii="Times New Roman" w:eastAsia="Times New Roman" w:hAnsi="Times New Roman" w:cs="Times New Roman"/>
          <w:sz w:val="28"/>
          <w:szCs w:val="28"/>
        </w:rPr>
      </w:pPr>
      <w:r w:rsidRPr="001C0A3C">
        <w:rPr>
          <w:rFonts w:ascii="Times New Roman" w:hAnsi="Times New Roman" w:cs="Times New Roman"/>
          <w:sz w:val="28"/>
          <w:szCs w:val="28"/>
          <w:shd w:val="clear" w:color="auto" w:fill="FFFFFF"/>
        </w:rPr>
        <w:t xml:space="preserve">+ Nội dung thực hiện: </w:t>
      </w:r>
      <w:r w:rsidR="00830935" w:rsidRPr="001C0A3C">
        <w:rPr>
          <w:rFonts w:ascii="Times New Roman" w:hAnsi="Times New Roman" w:cs="Times New Roman"/>
          <w:sz w:val="28"/>
          <w:szCs w:val="28"/>
          <w:shd w:val="clear" w:color="auto" w:fill="FFFFFF"/>
        </w:rPr>
        <w:t xml:space="preserve"> </w:t>
      </w:r>
      <w:r w:rsidRPr="001C0A3C">
        <w:rPr>
          <w:rFonts w:ascii="Times New Roman" w:hAnsi="Times New Roman" w:cs="Times New Roman"/>
          <w:sz w:val="28"/>
          <w:szCs w:val="28"/>
          <w:shd w:val="clear" w:color="auto" w:fill="FFFFFF"/>
        </w:rPr>
        <w:t>T</w:t>
      </w:r>
      <w:r w:rsidR="007B605F" w:rsidRPr="001C0A3C">
        <w:rPr>
          <w:rFonts w:ascii="Times New Roman" w:hAnsi="Times New Roman" w:cs="Times New Roman"/>
          <w:sz w:val="28"/>
          <w:szCs w:val="28"/>
          <w:shd w:val="clear" w:color="auto" w:fill="FFFFFF"/>
        </w:rPr>
        <w:t>hiết kế x</w:t>
      </w:r>
      <w:r w:rsidR="00A23FA0" w:rsidRPr="001C0A3C">
        <w:rPr>
          <w:rFonts w:ascii="Times New Roman" w:hAnsi="Times New Roman" w:cs="Times New Roman"/>
          <w:sz w:val="28"/>
          <w:szCs w:val="28"/>
          <w:shd w:val="clear" w:color="auto" w:fill="FFFFFF"/>
        </w:rPr>
        <w:t>ây dựng chương trình đào tạo</w:t>
      </w:r>
      <w:r w:rsidR="00FC4974" w:rsidRPr="001C0A3C">
        <w:rPr>
          <w:rFonts w:ascii="Times New Roman" w:hAnsi="Times New Roman" w:cs="Times New Roman"/>
          <w:sz w:val="28"/>
          <w:szCs w:val="28"/>
          <w:shd w:val="clear" w:color="auto" w:fill="FFFFFF"/>
        </w:rPr>
        <w:t xml:space="preserve">, thành lập Ban cố vấn </w:t>
      </w:r>
      <w:r w:rsidR="00657CB9" w:rsidRPr="001C0A3C">
        <w:rPr>
          <w:rFonts w:ascii="Times New Roman" w:hAnsi="Times New Roman" w:cs="Times New Roman"/>
          <w:color w:val="000000" w:themeColor="text1"/>
          <w:sz w:val="28"/>
          <w:szCs w:val="28"/>
        </w:rPr>
        <w:t xml:space="preserve">Ban tư vấn công nghiệp (IAB) </w:t>
      </w:r>
      <w:r w:rsidR="00024978" w:rsidRPr="001C0A3C">
        <w:rPr>
          <w:rFonts w:ascii="Times New Roman" w:hAnsi="Times New Roman" w:cs="Times New Roman"/>
          <w:color w:val="000000" w:themeColor="text1"/>
          <w:sz w:val="28"/>
          <w:szCs w:val="28"/>
        </w:rPr>
        <w:t>làm</w:t>
      </w:r>
      <w:r w:rsidR="00657CB9" w:rsidRPr="001C0A3C">
        <w:rPr>
          <w:rFonts w:ascii="Times New Roman" w:hAnsi="Times New Roman" w:cs="Times New Roman"/>
          <w:color w:val="000000" w:themeColor="text1"/>
          <w:sz w:val="28"/>
          <w:szCs w:val="28"/>
        </w:rPr>
        <w:t xml:space="preserve"> cố vấn cho chương trình đào tạo</w:t>
      </w:r>
      <w:r w:rsidR="000B4736" w:rsidRPr="001C0A3C">
        <w:rPr>
          <w:rFonts w:ascii="Times New Roman" w:hAnsi="Times New Roman" w:cs="Times New Roman"/>
          <w:color w:val="000000" w:themeColor="text1"/>
          <w:sz w:val="28"/>
          <w:szCs w:val="28"/>
        </w:rPr>
        <w:t xml:space="preserve">; thành lập </w:t>
      </w:r>
      <w:r w:rsidR="000B4736" w:rsidRPr="001C0A3C">
        <w:rPr>
          <w:rFonts w:ascii="Times New Roman" w:eastAsia="Times New Roman" w:hAnsi="Times New Roman" w:cs="Times New Roman"/>
          <w:sz w:val="28"/>
          <w:szCs w:val="28"/>
        </w:rPr>
        <w:t xml:space="preserve">Ban quản lý dự án chịu trách nhiệm lập kế hoạch và trình Ban Giám hiệu phê duyệt để thực hiện các công việc của dự án. Sau khi phê duyệt, Ban quản lý dự án có trách nhiệm tổ chức thực hiện các kế hoạch và </w:t>
      </w:r>
      <w:proofErr w:type="gramStart"/>
      <w:r w:rsidR="000B4736" w:rsidRPr="001C0A3C">
        <w:rPr>
          <w:rFonts w:ascii="Times New Roman" w:eastAsia="Times New Roman" w:hAnsi="Times New Roman" w:cs="Times New Roman"/>
          <w:sz w:val="28"/>
          <w:szCs w:val="28"/>
        </w:rPr>
        <w:t>theo</w:t>
      </w:r>
      <w:proofErr w:type="gramEnd"/>
      <w:r w:rsidR="000B4736" w:rsidRPr="001C0A3C">
        <w:rPr>
          <w:rFonts w:ascii="Times New Roman" w:eastAsia="Times New Roman" w:hAnsi="Times New Roman" w:cs="Times New Roman"/>
          <w:sz w:val="28"/>
          <w:szCs w:val="28"/>
        </w:rPr>
        <w:t xml:space="preserve"> dõi, báo cáo tiến độ công việc.</w:t>
      </w:r>
    </w:p>
    <w:p w:rsidR="002530BB" w:rsidRPr="001C0A3C" w:rsidRDefault="00024978" w:rsidP="001C0A3C">
      <w:pPr>
        <w:pStyle w:val="ListParagraph"/>
        <w:tabs>
          <w:tab w:val="left" w:pos="990"/>
        </w:tabs>
        <w:spacing w:before="120" w:after="120" w:line="240" w:lineRule="auto"/>
        <w:ind w:left="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b/>
          <w:color w:val="000000" w:themeColor="text1"/>
          <w:sz w:val="28"/>
          <w:szCs w:val="28"/>
        </w:rPr>
        <w:t xml:space="preserve">- </w:t>
      </w:r>
      <w:r w:rsidR="007B605F" w:rsidRPr="001C0A3C">
        <w:rPr>
          <w:rFonts w:ascii="Times New Roman" w:hAnsi="Times New Roman" w:cs="Times New Roman"/>
          <w:sz w:val="28"/>
          <w:szCs w:val="28"/>
          <w:shd w:val="clear" w:color="auto" w:fill="FFFFFF"/>
        </w:rPr>
        <w:t xml:space="preserve">Giai đoạn 2: </w:t>
      </w:r>
    </w:p>
    <w:p w:rsidR="002530BB" w:rsidRPr="001C0A3C" w:rsidRDefault="002530BB" w:rsidP="001C0A3C">
      <w:pPr>
        <w:pStyle w:val="ListParagraph"/>
        <w:tabs>
          <w:tab w:val="left" w:pos="990"/>
        </w:tabs>
        <w:spacing w:before="120" w:after="120" w:line="240" w:lineRule="auto"/>
        <w:ind w:left="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b/>
          <w:color w:val="000000" w:themeColor="text1"/>
          <w:sz w:val="28"/>
          <w:szCs w:val="28"/>
        </w:rPr>
        <w:t>+ Năm thực hiện:</w:t>
      </w:r>
      <w:r w:rsidRPr="001C0A3C">
        <w:rPr>
          <w:rFonts w:ascii="Times New Roman" w:hAnsi="Times New Roman" w:cs="Times New Roman"/>
          <w:sz w:val="28"/>
          <w:szCs w:val="28"/>
          <w:shd w:val="clear" w:color="auto" w:fill="FFFFFF"/>
        </w:rPr>
        <w:t xml:space="preserve"> </w:t>
      </w:r>
      <w:r w:rsidR="007B605F" w:rsidRPr="001C0A3C">
        <w:rPr>
          <w:rFonts w:ascii="Times New Roman" w:hAnsi="Times New Roman" w:cs="Times New Roman"/>
          <w:sz w:val="28"/>
          <w:szCs w:val="28"/>
          <w:shd w:val="clear" w:color="auto" w:fill="FFFFFF"/>
        </w:rPr>
        <w:t>Năm 2019</w:t>
      </w:r>
    </w:p>
    <w:p w:rsidR="002530BB" w:rsidRPr="001C0A3C" w:rsidRDefault="007B605F" w:rsidP="001C0A3C">
      <w:pPr>
        <w:pStyle w:val="ListParagraph"/>
        <w:tabs>
          <w:tab w:val="left" w:pos="990"/>
        </w:tabs>
        <w:spacing w:before="120" w:after="120" w:line="240" w:lineRule="auto"/>
        <w:ind w:left="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w:t>
      </w:r>
      <w:r w:rsidR="002530BB" w:rsidRPr="001C0A3C">
        <w:rPr>
          <w:rFonts w:ascii="Times New Roman" w:hAnsi="Times New Roman" w:cs="Times New Roman"/>
          <w:sz w:val="28"/>
          <w:szCs w:val="28"/>
          <w:shd w:val="clear" w:color="auto" w:fill="FFFFFF"/>
        </w:rPr>
        <w:t>+ Nội dung thực hiện:  M</w:t>
      </w:r>
      <w:r w:rsidRPr="001C0A3C">
        <w:rPr>
          <w:rFonts w:ascii="Times New Roman" w:hAnsi="Times New Roman" w:cs="Times New Roman"/>
          <w:sz w:val="28"/>
          <w:szCs w:val="28"/>
          <w:shd w:val="clear" w:color="auto" w:fill="FFFFFF"/>
        </w:rPr>
        <w:t>ời chuyên gia kiểm tra, đánh giá đợt 1</w:t>
      </w:r>
    </w:p>
    <w:p w:rsidR="007B605F" w:rsidRPr="001C0A3C" w:rsidRDefault="002530BB" w:rsidP="001C0A3C">
      <w:pPr>
        <w:pStyle w:val="ListParagraph"/>
        <w:tabs>
          <w:tab w:val="left" w:pos="990"/>
        </w:tabs>
        <w:spacing w:before="120" w:after="120" w:line="240" w:lineRule="auto"/>
        <w:ind w:left="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w:t>
      </w:r>
      <w:proofErr w:type="gramStart"/>
      <w:r w:rsidRPr="001C0A3C">
        <w:rPr>
          <w:rFonts w:ascii="Times New Roman" w:hAnsi="Times New Roman" w:cs="Times New Roman"/>
          <w:sz w:val="28"/>
          <w:szCs w:val="28"/>
          <w:shd w:val="clear" w:color="auto" w:fill="FFFFFF"/>
        </w:rPr>
        <w:t>X</w:t>
      </w:r>
      <w:r w:rsidR="007B605F" w:rsidRPr="001C0A3C">
        <w:rPr>
          <w:rFonts w:ascii="Times New Roman" w:hAnsi="Times New Roman" w:cs="Times New Roman"/>
          <w:sz w:val="28"/>
          <w:szCs w:val="28"/>
          <w:shd w:val="clear" w:color="auto" w:fill="FFFFFF"/>
        </w:rPr>
        <w:t xml:space="preserve">ác định mức độ đạt, chưa đạt của chương trình đào tạo, đưa ra các giải pháp </w:t>
      </w:r>
      <w:r w:rsidR="00F63D09" w:rsidRPr="001C0A3C">
        <w:rPr>
          <w:rFonts w:ascii="Times New Roman" w:hAnsi="Times New Roman" w:cs="Times New Roman"/>
          <w:sz w:val="28"/>
          <w:szCs w:val="28"/>
          <w:shd w:val="clear" w:color="auto" w:fill="FFFFFF"/>
        </w:rPr>
        <w:t>điều chỉnh kết quả đánh giá</w:t>
      </w:r>
      <w:r w:rsidR="007B605F" w:rsidRPr="001C0A3C">
        <w:rPr>
          <w:rFonts w:ascii="Times New Roman" w:hAnsi="Times New Roman" w:cs="Times New Roman"/>
          <w:sz w:val="28"/>
          <w:szCs w:val="28"/>
          <w:shd w:val="clear" w:color="auto" w:fill="FFFFFF"/>
        </w:rPr>
        <w:t>.</w:t>
      </w:r>
      <w:proofErr w:type="gramEnd"/>
    </w:p>
    <w:p w:rsidR="002530BB" w:rsidRPr="001C0A3C" w:rsidRDefault="007B605F" w:rsidP="00370286">
      <w:pPr>
        <w:pStyle w:val="ListParagraph"/>
        <w:numPr>
          <w:ilvl w:val="0"/>
          <w:numId w:val="17"/>
        </w:numPr>
        <w:tabs>
          <w:tab w:val="left" w:pos="1134"/>
        </w:tabs>
        <w:spacing w:before="120" w:after="120" w:line="240" w:lineRule="auto"/>
        <w:ind w:left="0" w:firstLine="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Giai đoạn 3: </w:t>
      </w:r>
    </w:p>
    <w:p w:rsidR="002530BB" w:rsidRPr="001C0A3C" w:rsidRDefault="002530BB" w:rsidP="001C0A3C">
      <w:pPr>
        <w:pStyle w:val="ListParagraph"/>
        <w:tabs>
          <w:tab w:val="left" w:pos="1134"/>
        </w:tabs>
        <w:spacing w:before="120" w:after="120" w:line="240" w:lineRule="auto"/>
        <w:ind w:left="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Năm thực hiện: </w:t>
      </w:r>
      <w:r w:rsidR="007B605F" w:rsidRPr="001C0A3C">
        <w:rPr>
          <w:rFonts w:ascii="Times New Roman" w:hAnsi="Times New Roman" w:cs="Times New Roman"/>
          <w:sz w:val="28"/>
          <w:szCs w:val="28"/>
          <w:shd w:val="clear" w:color="auto" w:fill="FFFFFF"/>
        </w:rPr>
        <w:t>Năm 2020</w:t>
      </w:r>
    </w:p>
    <w:p w:rsidR="007B605F" w:rsidRPr="001C0A3C" w:rsidRDefault="002530BB" w:rsidP="001C0A3C">
      <w:pPr>
        <w:pStyle w:val="ListParagraph"/>
        <w:tabs>
          <w:tab w:val="left" w:pos="1134"/>
        </w:tabs>
        <w:spacing w:before="120" w:after="120" w:line="240" w:lineRule="auto"/>
        <w:ind w:left="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Nội dung thực hiện: M</w:t>
      </w:r>
      <w:r w:rsidR="007B605F" w:rsidRPr="001C0A3C">
        <w:rPr>
          <w:rFonts w:ascii="Times New Roman" w:hAnsi="Times New Roman" w:cs="Times New Roman"/>
          <w:sz w:val="28"/>
          <w:szCs w:val="28"/>
          <w:shd w:val="clear" w:color="auto" w:fill="FFFFFF"/>
        </w:rPr>
        <w:t xml:space="preserve">ời chuyên gia đánh giá đợt 2 </w:t>
      </w:r>
    </w:p>
    <w:p w:rsidR="007B605F" w:rsidRPr="001C0A3C" w:rsidRDefault="00B255AE" w:rsidP="001C0A3C">
      <w:pPr>
        <w:pStyle w:val="ListParagraph"/>
        <w:tabs>
          <w:tab w:val="left" w:pos="1134"/>
        </w:tabs>
        <w:spacing w:before="120" w:after="120" w:line="240" w:lineRule="auto"/>
        <w:ind w:left="0" w:firstLine="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Đánh giá về kết quả đào tạo, </w:t>
      </w:r>
      <w:r w:rsidR="001B5361" w:rsidRPr="001C0A3C">
        <w:rPr>
          <w:rFonts w:ascii="Times New Roman" w:hAnsi="Times New Roman" w:cs="Times New Roman"/>
          <w:sz w:val="28"/>
          <w:szCs w:val="28"/>
          <w:shd w:val="clear" w:color="auto" w:fill="FFFFFF"/>
        </w:rPr>
        <w:t>tỉ lệ học sinh có việc làm đúng chuyên ngành sau 3 tháng tốt nghiệp</w:t>
      </w:r>
      <w:r w:rsidR="00F63D09" w:rsidRPr="001C0A3C">
        <w:rPr>
          <w:rFonts w:ascii="Times New Roman" w:hAnsi="Times New Roman" w:cs="Times New Roman"/>
          <w:sz w:val="28"/>
          <w:szCs w:val="28"/>
          <w:shd w:val="clear" w:color="auto" w:fill="FFFFFF"/>
        </w:rPr>
        <w:t>, đưa ra các giải pháp điều chỉnh kết quả đánh giá.</w:t>
      </w:r>
    </w:p>
    <w:p w:rsidR="002530BB" w:rsidRPr="001C0A3C" w:rsidRDefault="001B5361" w:rsidP="00370286">
      <w:pPr>
        <w:pStyle w:val="ListParagraph"/>
        <w:numPr>
          <w:ilvl w:val="0"/>
          <w:numId w:val="17"/>
        </w:numPr>
        <w:tabs>
          <w:tab w:val="left" w:pos="1134"/>
        </w:tabs>
        <w:spacing w:before="120" w:after="120" w:line="240" w:lineRule="auto"/>
        <w:ind w:left="0" w:firstLine="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Giai đoạn 4: </w:t>
      </w:r>
    </w:p>
    <w:p w:rsidR="002530BB" w:rsidRPr="001C0A3C" w:rsidRDefault="002530BB" w:rsidP="001C0A3C">
      <w:pPr>
        <w:pStyle w:val="ListParagraph"/>
        <w:tabs>
          <w:tab w:val="left" w:pos="1134"/>
        </w:tabs>
        <w:spacing w:before="120" w:after="120" w:line="240" w:lineRule="auto"/>
        <w:ind w:left="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Năm thực hiện: </w:t>
      </w:r>
      <w:r w:rsidR="00F63D09" w:rsidRPr="001C0A3C">
        <w:rPr>
          <w:rFonts w:ascii="Times New Roman" w:hAnsi="Times New Roman" w:cs="Times New Roman"/>
          <w:sz w:val="28"/>
          <w:szCs w:val="28"/>
          <w:shd w:val="clear" w:color="auto" w:fill="FFFFFF"/>
        </w:rPr>
        <w:t>Năm 2021</w:t>
      </w:r>
    </w:p>
    <w:p w:rsidR="00F63D09" w:rsidRPr="001C0A3C" w:rsidRDefault="002530BB" w:rsidP="001C0A3C">
      <w:pPr>
        <w:pStyle w:val="ListParagraph"/>
        <w:tabs>
          <w:tab w:val="left" w:pos="1134"/>
        </w:tabs>
        <w:spacing w:before="120" w:after="120" w:line="240" w:lineRule="auto"/>
        <w:ind w:left="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Nội dung thực hiện: </w:t>
      </w:r>
      <w:r w:rsidR="00F63D09" w:rsidRPr="001C0A3C">
        <w:rPr>
          <w:rFonts w:ascii="Times New Roman" w:hAnsi="Times New Roman" w:cs="Times New Roman"/>
          <w:sz w:val="28"/>
          <w:szCs w:val="28"/>
          <w:shd w:val="clear" w:color="auto" w:fill="FFFFFF"/>
        </w:rPr>
        <w:t xml:space="preserve"> </w:t>
      </w:r>
      <w:r w:rsidRPr="001C0A3C">
        <w:rPr>
          <w:rFonts w:ascii="Times New Roman" w:hAnsi="Times New Roman" w:cs="Times New Roman"/>
          <w:sz w:val="28"/>
          <w:szCs w:val="28"/>
          <w:shd w:val="clear" w:color="auto" w:fill="FFFFFF"/>
        </w:rPr>
        <w:t xml:space="preserve">Khảo </w:t>
      </w:r>
      <w:r w:rsidR="001B5361" w:rsidRPr="001C0A3C">
        <w:rPr>
          <w:rFonts w:ascii="Times New Roman" w:hAnsi="Times New Roman" w:cs="Times New Roman"/>
          <w:sz w:val="28"/>
          <w:szCs w:val="28"/>
          <w:shd w:val="clear" w:color="auto" w:fill="FFFFFF"/>
        </w:rPr>
        <w:t xml:space="preserve">hảo sát </w:t>
      </w:r>
      <w:r w:rsidR="00D9645E" w:rsidRPr="001C0A3C">
        <w:rPr>
          <w:rFonts w:ascii="Times New Roman" w:hAnsi="Times New Roman" w:cs="Times New Roman"/>
          <w:sz w:val="28"/>
          <w:szCs w:val="28"/>
          <w:shd w:val="clear" w:color="auto" w:fill="FFFFFF"/>
        </w:rPr>
        <w:t xml:space="preserve">sự phù hợp của chương trình đào tạo sau </w:t>
      </w:r>
      <w:r w:rsidR="00F63D09" w:rsidRPr="001C0A3C">
        <w:rPr>
          <w:rFonts w:ascii="Times New Roman" w:hAnsi="Times New Roman" w:cs="Times New Roman"/>
          <w:sz w:val="28"/>
          <w:szCs w:val="28"/>
          <w:shd w:val="clear" w:color="auto" w:fill="FFFFFF"/>
        </w:rPr>
        <w:t>khi người học đi làm tại doanh nghiệp sau 6 tháng, 1 năm</w:t>
      </w:r>
      <w:r w:rsidR="0084386A" w:rsidRPr="001C0A3C">
        <w:rPr>
          <w:rFonts w:ascii="Times New Roman" w:hAnsi="Times New Roman" w:cs="Times New Roman"/>
          <w:sz w:val="28"/>
          <w:szCs w:val="28"/>
          <w:shd w:val="clear" w:color="auto" w:fill="FFFFFF"/>
        </w:rPr>
        <w:t>.</w:t>
      </w:r>
    </w:p>
    <w:p w:rsidR="00F63D09" w:rsidRPr="001C0A3C" w:rsidRDefault="00F63D09" w:rsidP="001C0A3C">
      <w:pPr>
        <w:pStyle w:val="ListParagraph"/>
        <w:spacing w:before="120" w:after="120" w:line="240" w:lineRule="auto"/>
        <w:ind w:left="0" w:firstLine="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Mời tổ chức ABET </w:t>
      </w:r>
      <w:r w:rsidR="00637E80" w:rsidRPr="001C0A3C">
        <w:rPr>
          <w:rFonts w:ascii="Times New Roman" w:hAnsi="Times New Roman" w:cs="Times New Roman"/>
          <w:sz w:val="28"/>
          <w:szCs w:val="28"/>
        </w:rPr>
        <w:t>chính thức xem xét, kiểm định tại trường</w:t>
      </w:r>
      <w:r w:rsidR="00731595" w:rsidRPr="001C0A3C">
        <w:rPr>
          <w:rFonts w:ascii="Times New Roman" w:hAnsi="Times New Roman" w:cs="Times New Roman"/>
          <w:sz w:val="28"/>
          <w:szCs w:val="28"/>
          <w:shd w:val="clear" w:color="auto" w:fill="FFFFFF"/>
        </w:rPr>
        <w:t>;</w:t>
      </w:r>
      <w:r w:rsidRPr="001C0A3C">
        <w:rPr>
          <w:rFonts w:ascii="Times New Roman" w:hAnsi="Times New Roman" w:cs="Times New Roman"/>
          <w:sz w:val="28"/>
          <w:szCs w:val="28"/>
          <w:shd w:val="clear" w:color="auto" w:fill="FFFFFF"/>
        </w:rPr>
        <w:t xml:space="preserve"> công nhận kết quả kiểm định</w:t>
      </w:r>
      <w:r w:rsidR="00F87641" w:rsidRPr="001C0A3C">
        <w:rPr>
          <w:rFonts w:ascii="Times New Roman" w:hAnsi="Times New Roman" w:cs="Times New Roman"/>
          <w:sz w:val="28"/>
          <w:szCs w:val="28"/>
          <w:shd w:val="clear" w:color="auto" w:fill="FFFFFF"/>
        </w:rPr>
        <w:t>.</w:t>
      </w:r>
    </w:p>
    <w:p w:rsidR="00A23FA0" w:rsidRPr="001C0A3C" w:rsidRDefault="007F6CBC" w:rsidP="00370286">
      <w:pPr>
        <w:pStyle w:val="ListParagraph"/>
        <w:numPr>
          <w:ilvl w:val="0"/>
          <w:numId w:val="22"/>
        </w:numPr>
        <w:tabs>
          <w:tab w:val="left" w:pos="426"/>
        </w:tabs>
        <w:spacing w:before="120" w:after="120" w:line="240" w:lineRule="auto"/>
        <w:ind w:left="142" w:hanging="142"/>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Kế hoạch đầu tư nguồn lực đảm bảo thực hiện kiểm định theo chuẩn ABET tại Trường Cao đẳng Lý Tự Trọng Thành phố Hồ Chí Minh</w:t>
      </w:r>
    </w:p>
    <w:p w:rsidR="00830935" w:rsidRPr="001C0A3C" w:rsidRDefault="00AC286D" w:rsidP="00370286">
      <w:pPr>
        <w:pStyle w:val="ListParagraph"/>
        <w:numPr>
          <w:ilvl w:val="0"/>
          <w:numId w:val="25"/>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Chương trình đào tạo Cơ khí chế tạo</w:t>
      </w:r>
    </w:p>
    <w:p w:rsidR="00AC286D" w:rsidRPr="001C0A3C" w:rsidRDefault="00AC286D" w:rsidP="00370286">
      <w:pPr>
        <w:pStyle w:val="ListParagraph"/>
        <w:numPr>
          <w:ilvl w:val="1"/>
          <w:numId w:val="2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Xây dựng chương trình đào tạo </w:t>
      </w:r>
    </w:p>
    <w:p w:rsidR="00A97A30" w:rsidRPr="001C0A3C" w:rsidRDefault="004274B0"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shd w:val="clear" w:color="auto" w:fill="FFFFFF"/>
        </w:rPr>
        <w:t>Hiện tại k</w:t>
      </w:r>
      <w:r w:rsidR="00A97A30" w:rsidRPr="001C0A3C">
        <w:rPr>
          <w:rFonts w:ascii="Times New Roman" w:hAnsi="Times New Roman" w:cs="Times New Roman"/>
          <w:sz w:val="28"/>
          <w:szCs w:val="28"/>
          <w:shd w:val="clear" w:color="auto" w:fill="FFFFFF"/>
        </w:rPr>
        <w:t xml:space="preserve">hoa </w:t>
      </w:r>
      <w:r w:rsidR="00731595" w:rsidRPr="001C0A3C">
        <w:rPr>
          <w:rFonts w:ascii="Times New Roman" w:hAnsi="Times New Roman" w:cs="Times New Roman"/>
          <w:sz w:val="28"/>
          <w:szCs w:val="28"/>
          <w:shd w:val="clear" w:color="auto" w:fill="FFFFFF"/>
        </w:rPr>
        <w:t xml:space="preserve">Công nghệ </w:t>
      </w:r>
      <w:r w:rsidRPr="001C0A3C">
        <w:rPr>
          <w:rFonts w:ascii="Times New Roman" w:hAnsi="Times New Roman" w:cs="Times New Roman"/>
          <w:sz w:val="28"/>
          <w:szCs w:val="28"/>
          <w:shd w:val="clear" w:color="auto" w:fill="FFFFFF"/>
        </w:rPr>
        <w:t xml:space="preserve">Kỹ thuật Cơ khí </w:t>
      </w:r>
      <w:r w:rsidR="00731595" w:rsidRPr="001C0A3C">
        <w:rPr>
          <w:rFonts w:ascii="Times New Roman" w:hAnsi="Times New Roman" w:cs="Times New Roman"/>
          <w:sz w:val="28"/>
          <w:szCs w:val="28"/>
          <w:shd w:val="clear" w:color="auto" w:fill="FFFFFF"/>
        </w:rPr>
        <w:t xml:space="preserve">đã hoàn </w:t>
      </w:r>
      <w:r w:rsidRPr="001C0A3C">
        <w:rPr>
          <w:rFonts w:ascii="Times New Roman" w:hAnsi="Times New Roman" w:cs="Times New Roman"/>
          <w:sz w:val="28"/>
          <w:szCs w:val="28"/>
        </w:rPr>
        <w:t xml:space="preserve">thành chương trình đào tạo </w:t>
      </w:r>
      <w:proofErr w:type="gramStart"/>
      <w:r w:rsidRPr="001C0A3C">
        <w:rPr>
          <w:rFonts w:ascii="Times New Roman" w:hAnsi="Times New Roman" w:cs="Times New Roman"/>
          <w:sz w:val="28"/>
          <w:szCs w:val="28"/>
        </w:rPr>
        <w:t>theo</w:t>
      </w:r>
      <w:proofErr w:type="gramEnd"/>
      <w:r w:rsidRPr="001C0A3C">
        <w:rPr>
          <w:rFonts w:ascii="Times New Roman" w:hAnsi="Times New Roman" w:cs="Times New Roman"/>
          <w:sz w:val="28"/>
          <w:szCs w:val="28"/>
        </w:rPr>
        <w:t xml:space="preserve"> hướng tiếp cận CDIO cho chuyên ngành Cơ khí chế tạo, bước thực hiện tiếp theo là thực hiện đối sánh với chuẩn ABET và thực hiện điều chỉnh bổ sung cho phù hợp với tiêu chuẩn.</w:t>
      </w:r>
    </w:p>
    <w:p w:rsidR="00CE5E29" w:rsidRPr="001C0A3C" w:rsidRDefault="004274B0" w:rsidP="00370286">
      <w:pPr>
        <w:pStyle w:val="ListParagraph"/>
        <w:numPr>
          <w:ilvl w:val="0"/>
          <w:numId w:val="27"/>
        </w:numPr>
        <w:spacing w:before="120" w:after="120" w:line="240" w:lineRule="auto"/>
        <w:ind w:left="993" w:firstLine="14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Nguồn lực thực hiện</w:t>
      </w:r>
      <w:r w:rsidR="00CE5E29" w:rsidRPr="001C0A3C">
        <w:rPr>
          <w:rFonts w:ascii="Times New Roman" w:hAnsi="Times New Roman" w:cs="Times New Roman"/>
          <w:sz w:val="28"/>
          <w:szCs w:val="28"/>
          <w:shd w:val="clear" w:color="auto" w:fill="FFFFFF"/>
        </w:rPr>
        <w:t xml:space="preserve">: </w:t>
      </w:r>
    </w:p>
    <w:p w:rsidR="004274B0" w:rsidRPr="001C0A3C" w:rsidRDefault="00CE5E29"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lastRenderedPageBreak/>
        <w:t>Lãnh đạo khoa, Giảng viên</w:t>
      </w:r>
    </w:p>
    <w:p w:rsidR="00C9195A" w:rsidRPr="001C0A3C" w:rsidRDefault="00C9195A" w:rsidP="00370286">
      <w:pPr>
        <w:pStyle w:val="ListParagraph"/>
        <w:numPr>
          <w:ilvl w:val="0"/>
          <w:numId w:val="27"/>
        </w:numPr>
        <w:spacing w:before="120" w:after="120" w:line="240" w:lineRule="auto"/>
        <w:ind w:left="993" w:firstLine="14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Thời gian thực hiện</w:t>
      </w:r>
      <w:r w:rsidR="00CE5E29" w:rsidRPr="001C0A3C">
        <w:rPr>
          <w:rFonts w:ascii="Times New Roman" w:hAnsi="Times New Roman" w:cs="Times New Roman"/>
          <w:sz w:val="28"/>
          <w:szCs w:val="28"/>
          <w:shd w:val="clear" w:color="auto" w:fill="FFFFFF"/>
        </w:rPr>
        <w:t>: Bắt đầu từ tháng 10/2018</w:t>
      </w:r>
    </w:p>
    <w:p w:rsidR="004274B0" w:rsidRPr="001C0A3C" w:rsidRDefault="00C9195A" w:rsidP="00370286">
      <w:pPr>
        <w:pStyle w:val="ListParagraph"/>
        <w:numPr>
          <w:ilvl w:val="0"/>
          <w:numId w:val="27"/>
        </w:numPr>
        <w:spacing w:before="120" w:after="120" w:line="240" w:lineRule="auto"/>
        <w:ind w:left="993" w:firstLine="14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Dự </w:t>
      </w:r>
      <w:r w:rsidR="00491229" w:rsidRPr="001C0A3C">
        <w:rPr>
          <w:rFonts w:ascii="Times New Roman" w:hAnsi="Times New Roman" w:cs="Times New Roman"/>
          <w:sz w:val="28"/>
          <w:szCs w:val="28"/>
          <w:shd w:val="clear" w:color="auto" w:fill="FFFFFF"/>
        </w:rPr>
        <w:t>kiến kinh phí thực hiện</w:t>
      </w:r>
      <w:r w:rsidR="00EE1DB8" w:rsidRPr="001C0A3C">
        <w:rPr>
          <w:rFonts w:ascii="Times New Roman" w:hAnsi="Times New Roman" w:cs="Times New Roman"/>
          <w:sz w:val="28"/>
          <w:szCs w:val="28"/>
          <w:shd w:val="clear" w:color="auto" w:fill="FFFFFF"/>
        </w:rPr>
        <w:t>: …………..</w:t>
      </w:r>
      <w:r w:rsidR="004274B0" w:rsidRPr="001C0A3C">
        <w:rPr>
          <w:rFonts w:ascii="Times New Roman" w:hAnsi="Times New Roman" w:cs="Times New Roman"/>
          <w:sz w:val="28"/>
          <w:szCs w:val="28"/>
          <w:shd w:val="clear" w:color="auto" w:fill="FFFFFF"/>
        </w:rPr>
        <w:t xml:space="preserve"> </w:t>
      </w:r>
    </w:p>
    <w:p w:rsidR="006739CA" w:rsidRPr="001C0A3C" w:rsidRDefault="00D460D9" w:rsidP="00370286">
      <w:pPr>
        <w:pStyle w:val="ListParagraph"/>
        <w:numPr>
          <w:ilvl w:val="1"/>
          <w:numId w:val="2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Đào tạo đội ngũ giảng viên</w:t>
      </w:r>
    </w:p>
    <w:p w:rsidR="0084386A" w:rsidRPr="001C0A3C" w:rsidRDefault="0084386A"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Tập huấn phương pháp đào tạo mới</w:t>
      </w:r>
    </w:p>
    <w:p w:rsidR="0040297B" w:rsidRPr="001C0A3C" w:rsidRDefault="0040297B" w:rsidP="001C0A3C">
      <w:pPr>
        <w:pStyle w:val="ListParagraph"/>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Đảm bảo cho đội </w:t>
      </w:r>
      <w:proofErr w:type="gramStart"/>
      <w:r w:rsidRPr="001C0A3C">
        <w:rPr>
          <w:rFonts w:ascii="Times New Roman" w:hAnsi="Times New Roman" w:cs="Times New Roman"/>
          <w:sz w:val="28"/>
          <w:szCs w:val="28"/>
          <w:shd w:val="clear" w:color="auto" w:fill="FFFFFF"/>
        </w:rPr>
        <w:t>ngũ</w:t>
      </w:r>
      <w:proofErr w:type="gramEnd"/>
      <w:r w:rsidRPr="001C0A3C">
        <w:rPr>
          <w:rFonts w:ascii="Times New Roman" w:hAnsi="Times New Roman" w:cs="Times New Roman"/>
          <w:sz w:val="28"/>
          <w:szCs w:val="28"/>
          <w:shd w:val="clear" w:color="auto" w:fill="FFFFFF"/>
        </w:rPr>
        <w:t xml:space="preserve"> GV tiếp cận phương pháp đào tạo mới thông qua các hình thức:</w:t>
      </w:r>
    </w:p>
    <w:p w:rsidR="0040297B" w:rsidRPr="001C0A3C" w:rsidRDefault="0040297B"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Liên kết đào tạo: Thực hiện liên kết đào tạo với các Trường đã được công nhận đạt chuẩn ABET.</w:t>
      </w:r>
    </w:p>
    <w:p w:rsidR="0040297B" w:rsidRPr="001C0A3C" w:rsidRDefault="0040297B"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Cử GV đi tập huấn </w:t>
      </w:r>
      <w:proofErr w:type="gramStart"/>
      <w:r w:rsidRPr="001C0A3C">
        <w:rPr>
          <w:rFonts w:ascii="Times New Roman" w:hAnsi="Times New Roman" w:cs="Times New Roman"/>
          <w:sz w:val="28"/>
          <w:szCs w:val="28"/>
          <w:shd w:val="clear" w:color="auto" w:fill="FFFFFF"/>
        </w:rPr>
        <w:t>theo</w:t>
      </w:r>
      <w:proofErr w:type="gramEnd"/>
      <w:r w:rsidRPr="001C0A3C">
        <w:rPr>
          <w:rFonts w:ascii="Times New Roman" w:hAnsi="Times New Roman" w:cs="Times New Roman"/>
          <w:sz w:val="28"/>
          <w:szCs w:val="28"/>
          <w:shd w:val="clear" w:color="auto" w:fill="FFFFFF"/>
        </w:rPr>
        <w:t xml:space="preserve"> các chương trình đào tạo.</w:t>
      </w:r>
    </w:p>
    <w:p w:rsidR="0084386A" w:rsidRPr="001C0A3C" w:rsidRDefault="0084386A"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Tập huấn kỹ năng nghề nghiệp</w:t>
      </w:r>
    </w:p>
    <w:p w:rsidR="001647AC" w:rsidRPr="001C0A3C" w:rsidRDefault="001647AC"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Cử GV tập huấn các lớp do Sở Lao động – Thương binh và Xã hội tổ chức.</w:t>
      </w:r>
    </w:p>
    <w:p w:rsidR="00BA4E88" w:rsidRPr="001C0A3C" w:rsidRDefault="00E91B18"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Tham gia dự </w:t>
      </w:r>
      <w:proofErr w:type="gramStart"/>
      <w:r w:rsidRPr="001C0A3C">
        <w:rPr>
          <w:rFonts w:ascii="Times New Roman" w:hAnsi="Times New Roman" w:cs="Times New Roman"/>
          <w:sz w:val="28"/>
          <w:szCs w:val="28"/>
          <w:shd w:val="clear" w:color="auto" w:fill="FFFFFF"/>
        </w:rPr>
        <w:t>án</w:t>
      </w:r>
      <w:proofErr w:type="gramEnd"/>
      <w:r w:rsidRPr="001C0A3C">
        <w:rPr>
          <w:rFonts w:ascii="Times New Roman" w:hAnsi="Times New Roman" w:cs="Times New Roman"/>
          <w:sz w:val="28"/>
          <w:szCs w:val="28"/>
          <w:shd w:val="clear" w:color="auto" w:fill="FFFFFF"/>
        </w:rPr>
        <w:t xml:space="preserve"> dành cho cán bộ, GV nâng cao kỹ năng nghề nghiệp (HEEAP, VULII…) </w:t>
      </w:r>
    </w:p>
    <w:p w:rsidR="0084386A" w:rsidRPr="001C0A3C" w:rsidRDefault="0084386A"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Nâng cao trình độ ngoại ngữ</w:t>
      </w:r>
      <w:r w:rsidR="008B10C3" w:rsidRPr="001C0A3C">
        <w:rPr>
          <w:rFonts w:ascii="Times New Roman" w:hAnsi="Times New Roman" w:cs="Times New Roman"/>
          <w:sz w:val="28"/>
          <w:szCs w:val="28"/>
          <w:shd w:val="clear" w:color="auto" w:fill="FFFFFF"/>
        </w:rPr>
        <w:t xml:space="preserve">, tin học </w:t>
      </w:r>
    </w:p>
    <w:p w:rsidR="0084386A" w:rsidRPr="001C0A3C" w:rsidRDefault="008B10C3"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Cử đi học nâng chuẩn ngoại ngữ 10/13 GV đạt chuẩ</w:t>
      </w:r>
      <w:r w:rsidR="00E10ADA" w:rsidRPr="001C0A3C">
        <w:rPr>
          <w:rFonts w:ascii="Times New Roman" w:hAnsi="Times New Roman" w:cs="Times New Roman"/>
          <w:sz w:val="28"/>
          <w:szCs w:val="28"/>
          <w:shd w:val="clear" w:color="auto" w:fill="FFFFFF"/>
        </w:rPr>
        <w:t>n B1 lên B2; 10 GV đạt chuẩn B1, 0</w:t>
      </w:r>
      <w:r w:rsidR="00E27E93" w:rsidRPr="001C0A3C">
        <w:rPr>
          <w:rFonts w:ascii="Times New Roman" w:hAnsi="Times New Roman" w:cs="Times New Roman"/>
          <w:sz w:val="28"/>
          <w:szCs w:val="28"/>
          <w:shd w:val="clear" w:color="auto" w:fill="FFFFFF"/>
        </w:rPr>
        <w:t>5</w:t>
      </w:r>
      <w:r w:rsidR="00E10ADA" w:rsidRPr="001C0A3C">
        <w:rPr>
          <w:rFonts w:ascii="Times New Roman" w:hAnsi="Times New Roman" w:cs="Times New Roman"/>
          <w:sz w:val="28"/>
          <w:szCs w:val="28"/>
          <w:shd w:val="clear" w:color="auto" w:fill="FFFFFF"/>
        </w:rPr>
        <w:t xml:space="preserve"> GV đạt chuẩn A2.</w:t>
      </w:r>
    </w:p>
    <w:p w:rsidR="00B510DA" w:rsidRPr="001C0A3C" w:rsidRDefault="00B510DA"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10 GV đạt chuẩn Tin học nâng cao, số GV còn lại có trình độ tin học cơ bản.</w:t>
      </w:r>
    </w:p>
    <w:p w:rsidR="00484483" w:rsidRPr="001C0A3C" w:rsidRDefault="00484483" w:rsidP="00370286">
      <w:pPr>
        <w:pStyle w:val="ListParagraph"/>
        <w:numPr>
          <w:ilvl w:val="0"/>
          <w:numId w:val="2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Dự kiến kinh phí thực hiện cho công tác đào tạo đội ngũ GV</w:t>
      </w:r>
    </w:p>
    <w:tbl>
      <w:tblPr>
        <w:tblStyle w:val="TableGrid"/>
        <w:tblW w:w="0" w:type="auto"/>
        <w:tblLook w:val="04A0" w:firstRow="1" w:lastRow="0" w:firstColumn="1" w:lastColumn="0" w:noHBand="0" w:noVBand="1"/>
      </w:tblPr>
      <w:tblGrid>
        <w:gridCol w:w="637"/>
        <w:gridCol w:w="2419"/>
        <w:gridCol w:w="1141"/>
        <w:gridCol w:w="1581"/>
        <w:gridCol w:w="1597"/>
        <w:gridCol w:w="2139"/>
      </w:tblGrid>
      <w:tr w:rsidR="00E27E93" w:rsidRPr="001C0A3C" w:rsidTr="00E27E93">
        <w:tc>
          <w:tcPr>
            <w:tcW w:w="637"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TT</w:t>
            </w:r>
          </w:p>
        </w:tc>
        <w:tc>
          <w:tcPr>
            <w:tcW w:w="2419"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Nội dung đào tạo</w:t>
            </w:r>
          </w:p>
        </w:tc>
        <w:tc>
          <w:tcPr>
            <w:tcW w:w="1141"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Số người</w:t>
            </w:r>
          </w:p>
        </w:tc>
        <w:tc>
          <w:tcPr>
            <w:tcW w:w="1581"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Học phí/khóa</w:t>
            </w:r>
          </w:p>
        </w:tc>
        <w:tc>
          <w:tcPr>
            <w:tcW w:w="1597"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Lệ phí thi</w:t>
            </w:r>
          </w:p>
        </w:tc>
        <w:tc>
          <w:tcPr>
            <w:tcW w:w="2139"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Tổng số tiền</w:t>
            </w:r>
          </w:p>
          <w:p w:rsidR="003C3141" w:rsidRPr="001C0A3C" w:rsidRDefault="003C3141"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(VNĐ)</w:t>
            </w:r>
          </w:p>
        </w:tc>
      </w:tr>
      <w:tr w:rsidR="00E27E93" w:rsidRPr="001C0A3C" w:rsidTr="00E27E93">
        <w:tc>
          <w:tcPr>
            <w:tcW w:w="63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w:t>
            </w:r>
          </w:p>
        </w:tc>
        <w:tc>
          <w:tcPr>
            <w:tcW w:w="241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Nâng chuẩn từ B1 lên B2</w:t>
            </w:r>
          </w:p>
        </w:tc>
        <w:tc>
          <w:tcPr>
            <w:tcW w:w="114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10</w:t>
            </w:r>
          </w:p>
        </w:tc>
        <w:tc>
          <w:tcPr>
            <w:tcW w:w="158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3.000.000</w:t>
            </w:r>
          </w:p>
        </w:tc>
        <w:tc>
          <w:tcPr>
            <w:tcW w:w="159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1.800.000</w:t>
            </w:r>
          </w:p>
        </w:tc>
        <w:tc>
          <w:tcPr>
            <w:tcW w:w="213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48.000.000</w:t>
            </w:r>
          </w:p>
        </w:tc>
      </w:tr>
      <w:tr w:rsidR="00E27E93" w:rsidRPr="001C0A3C" w:rsidTr="00E27E93">
        <w:tc>
          <w:tcPr>
            <w:tcW w:w="63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2</w:t>
            </w:r>
          </w:p>
        </w:tc>
        <w:tc>
          <w:tcPr>
            <w:tcW w:w="241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Đào tạo, bồi dưỡng chuẩn B1</w:t>
            </w:r>
          </w:p>
        </w:tc>
        <w:tc>
          <w:tcPr>
            <w:tcW w:w="114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10</w:t>
            </w:r>
          </w:p>
        </w:tc>
        <w:tc>
          <w:tcPr>
            <w:tcW w:w="158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2.800.000</w:t>
            </w:r>
          </w:p>
        </w:tc>
        <w:tc>
          <w:tcPr>
            <w:tcW w:w="159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1.800.000</w:t>
            </w:r>
          </w:p>
        </w:tc>
        <w:tc>
          <w:tcPr>
            <w:tcW w:w="213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46.000.000</w:t>
            </w:r>
          </w:p>
        </w:tc>
      </w:tr>
      <w:tr w:rsidR="00E27E93" w:rsidRPr="001C0A3C" w:rsidTr="00E27E93">
        <w:tc>
          <w:tcPr>
            <w:tcW w:w="63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3</w:t>
            </w:r>
          </w:p>
        </w:tc>
        <w:tc>
          <w:tcPr>
            <w:tcW w:w="241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Đào tạo, bồi dưỡng chuẩn B1</w:t>
            </w:r>
          </w:p>
        </w:tc>
        <w:tc>
          <w:tcPr>
            <w:tcW w:w="114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05</w:t>
            </w:r>
          </w:p>
        </w:tc>
        <w:tc>
          <w:tcPr>
            <w:tcW w:w="158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2.700.000</w:t>
            </w:r>
          </w:p>
        </w:tc>
        <w:tc>
          <w:tcPr>
            <w:tcW w:w="159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1.800.000</w:t>
            </w:r>
          </w:p>
        </w:tc>
        <w:tc>
          <w:tcPr>
            <w:tcW w:w="213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22.500.000</w:t>
            </w:r>
          </w:p>
        </w:tc>
      </w:tr>
      <w:tr w:rsidR="00E27E93" w:rsidRPr="001C0A3C" w:rsidTr="00E27E93">
        <w:tc>
          <w:tcPr>
            <w:tcW w:w="63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w:t>
            </w:r>
          </w:p>
        </w:tc>
        <w:tc>
          <w:tcPr>
            <w:tcW w:w="241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Tin học</w:t>
            </w:r>
            <w:r w:rsidR="000810A1" w:rsidRPr="001C0A3C">
              <w:rPr>
                <w:rFonts w:ascii="Times New Roman" w:hAnsi="Times New Roman" w:cs="Times New Roman"/>
                <w:sz w:val="28"/>
                <w:szCs w:val="28"/>
                <w:shd w:val="clear" w:color="auto" w:fill="FFFFFF"/>
              </w:rPr>
              <w:t xml:space="preserve"> nâng cao</w:t>
            </w:r>
          </w:p>
        </w:tc>
        <w:tc>
          <w:tcPr>
            <w:tcW w:w="1141" w:type="dxa"/>
          </w:tcPr>
          <w:p w:rsidR="00E27E93" w:rsidRPr="001C0A3C" w:rsidRDefault="000810A1"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10</w:t>
            </w:r>
          </w:p>
        </w:tc>
        <w:tc>
          <w:tcPr>
            <w:tcW w:w="1581" w:type="dxa"/>
          </w:tcPr>
          <w:p w:rsidR="00E27E93" w:rsidRPr="001C0A3C" w:rsidRDefault="003C3141"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4.000.000</w:t>
            </w:r>
          </w:p>
        </w:tc>
        <w:tc>
          <w:tcPr>
            <w:tcW w:w="159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p>
        </w:tc>
        <w:tc>
          <w:tcPr>
            <w:tcW w:w="2139" w:type="dxa"/>
          </w:tcPr>
          <w:p w:rsidR="00E27E93" w:rsidRPr="001C0A3C" w:rsidRDefault="003C3141"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40.000.000</w:t>
            </w:r>
          </w:p>
        </w:tc>
      </w:tr>
      <w:tr w:rsidR="003C3141" w:rsidRPr="001C0A3C" w:rsidTr="00E27E93">
        <w:tc>
          <w:tcPr>
            <w:tcW w:w="637"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p>
        </w:tc>
        <w:tc>
          <w:tcPr>
            <w:tcW w:w="2419"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CỘNG</w:t>
            </w:r>
          </w:p>
        </w:tc>
        <w:tc>
          <w:tcPr>
            <w:tcW w:w="1141"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p>
        </w:tc>
        <w:tc>
          <w:tcPr>
            <w:tcW w:w="1581"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p>
        </w:tc>
        <w:tc>
          <w:tcPr>
            <w:tcW w:w="1597"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p>
        </w:tc>
        <w:tc>
          <w:tcPr>
            <w:tcW w:w="2139"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156.500.000</w:t>
            </w:r>
          </w:p>
        </w:tc>
      </w:tr>
    </w:tbl>
    <w:p w:rsidR="00AB5D2C" w:rsidRPr="001C0A3C" w:rsidRDefault="00AB5D2C" w:rsidP="00370286">
      <w:pPr>
        <w:pStyle w:val="ListParagraph"/>
        <w:numPr>
          <w:ilvl w:val="1"/>
          <w:numId w:val="2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Cơ sở vật chất</w:t>
      </w:r>
      <w:r w:rsidR="00CC573F" w:rsidRPr="001C0A3C">
        <w:rPr>
          <w:rFonts w:ascii="Times New Roman" w:hAnsi="Times New Roman" w:cs="Times New Roman"/>
          <w:sz w:val="28"/>
          <w:szCs w:val="28"/>
          <w:shd w:val="clear" w:color="auto" w:fill="FFFFFF"/>
        </w:rPr>
        <w:t xml:space="preserve"> – thiết bị đào tạo</w:t>
      </w:r>
    </w:p>
    <w:p w:rsidR="00480BCD" w:rsidRPr="001C0A3C" w:rsidRDefault="002530BB" w:rsidP="001C0A3C">
      <w:pPr>
        <w:spacing w:before="120" w:after="120" w:line="240" w:lineRule="auto"/>
        <w:ind w:firstLine="720"/>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w:t>
      </w:r>
      <w:r w:rsidR="00480BCD" w:rsidRPr="001C0A3C">
        <w:rPr>
          <w:rFonts w:ascii="Times New Roman" w:hAnsi="Times New Roman" w:cs="Times New Roman"/>
          <w:sz w:val="28"/>
          <w:szCs w:val="28"/>
          <w:lang w:val="pt-BR"/>
        </w:rPr>
        <w:t>heo 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w:t>
      </w:r>
      <w:r w:rsidR="002A15F2" w:rsidRPr="001C0A3C">
        <w:rPr>
          <w:rFonts w:ascii="Times New Roman" w:hAnsi="Times New Roman" w:cs="Times New Roman"/>
          <w:sz w:val="28"/>
          <w:szCs w:val="28"/>
          <w:lang w:val="pt-BR"/>
        </w:rPr>
        <w:t xml:space="preserve">, </w:t>
      </w:r>
      <w:r w:rsidR="00480BCD" w:rsidRPr="001C0A3C">
        <w:rPr>
          <w:rFonts w:ascii="Times New Roman" w:hAnsi="Times New Roman" w:cs="Times New Roman"/>
          <w:sz w:val="28"/>
          <w:szCs w:val="28"/>
          <w:lang w:val="pt-BR"/>
        </w:rPr>
        <w:t xml:space="preserve">Trường Cao đẳng Lý Tự Trọng Thành phố Hồ Chí Minh đề xuất đầu tư </w:t>
      </w:r>
      <w:r w:rsidR="00480BCD" w:rsidRPr="001C0A3C">
        <w:rPr>
          <w:rFonts w:ascii="Times New Roman" w:hAnsi="Times New Roman" w:cs="Times New Roman"/>
          <w:sz w:val="28"/>
          <w:szCs w:val="28"/>
          <w:lang w:val="pt-BR"/>
        </w:rPr>
        <w:lastRenderedPageBreak/>
        <w:t xml:space="preserve">trang thiết bị ngành Cơ khí định hướng ngành mũi nhọn của Thành phố theo kinh phí được phân bổ, dự kiến trang bị năm 2019, với nội dung đầu tư như sau: </w:t>
      </w:r>
    </w:p>
    <w:tbl>
      <w:tblPr>
        <w:tblW w:w="9281" w:type="dxa"/>
        <w:jc w:val="center"/>
        <w:tblLayout w:type="fixed"/>
        <w:tblLook w:val="04A0" w:firstRow="1" w:lastRow="0" w:firstColumn="1" w:lastColumn="0" w:noHBand="0" w:noVBand="1"/>
      </w:tblPr>
      <w:tblGrid>
        <w:gridCol w:w="824"/>
        <w:gridCol w:w="4607"/>
        <w:gridCol w:w="3850"/>
      </w:tblGrid>
      <w:tr w:rsidR="003F233F" w:rsidRPr="001C0A3C" w:rsidTr="00AA2DBB">
        <w:trPr>
          <w:trHeight w:val="340"/>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outlineLvl w:val="0"/>
              <w:rPr>
                <w:rFonts w:ascii="Times New Roman" w:hAnsi="Times New Roman" w:cs="Times New Roman"/>
                <w:b/>
                <w:bCs/>
                <w:sz w:val="28"/>
                <w:szCs w:val="28"/>
                <w:lang w:val="vi-VN" w:eastAsia="vi-VN"/>
              </w:rPr>
            </w:pPr>
            <w:bookmarkStart w:id="50" w:name="_Toc519876374"/>
            <w:r w:rsidRPr="001C0A3C">
              <w:rPr>
                <w:rFonts w:ascii="Times New Roman" w:hAnsi="Times New Roman" w:cs="Times New Roman"/>
                <w:b/>
                <w:bCs/>
                <w:sz w:val="28"/>
                <w:szCs w:val="28"/>
                <w:lang w:val="vi-VN" w:eastAsia="vi-VN"/>
              </w:rPr>
              <w:t>STT</w:t>
            </w:r>
            <w:bookmarkEnd w:id="50"/>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outlineLvl w:val="0"/>
              <w:rPr>
                <w:rFonts w:ascii="Times New Roman" w:hAnsi="Times New Roman" w:cs="Times New Roman"/>
                <w:b/>
                <w:bCs/>
                <w:sz w:val="28"/>
                <w:szCs w:val="28"/>
                <w:lang w:val="vi-VN" w:eastAsia="vi-VN"/>
              </w:rPr>
            </w:pPr>
            <w:bookmarkStart w:id="51" w:name="_Toc519876375"/>
            <w:r w:rsidRPr="001C0A3C">
              <w:rPr>
                <w:rFonts w:ascii="Times New Roman" w:hAnsi="Times New Roman" w:cs="Times New Roman"/>
                <w:b/>
                <w:bCs/>
                <w:sz w:val="28"/>
                <w:szCs w:val="28"/>
                <w:lang w:val="vi-VN" w:eastAsia="vi-VN"/>
              </w:rPr>
              <w:t>Tên hạng mục đầu tư</w:t>
            </w:r>
            <w:bookmarkEnd w:id="51"/>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outlineLvl w:val="0"/>
              <w:rPr>
                <w:rFonts w:ascii="Times New Roman" w:hAnsi="Times New Roman" w:cs="Times New Roman"/>
                <w:b/>
                <w:bCs/>
                <w:sz w:val="28"/>
                <w:szCs w:val="28"/>
                <w:lang w:eastAsia="vi-VN"/>
              </w:rPr>
            </w:pPr>
            <w:bookmarkStart w:id="52" w:name="_Toc519876376"/>
            <w:r w:rsidRPr="001C0A3C">
              <w:rPr>
                <w:rFonts w:ascii="Times New Roman" w:hAnsi="Times New Roman" w:cs="Times New Roman"/>
                <w:b/>
                <w:bCs/>
                <w:sz w:val="28"/>
                <w:szCs w:val="28"/>
                <w:lang w:val="vi-VN" w:eastAsia="vi-VN"/>
              </w:rPr>
              <w:t>Kinh phí</w:t>
            </w:r>
            <w:bookmarkEnd w:id="52"/>
            <w:r w:rsidRPr="001C0A3C">
              <w:rPr>
                <w:rFonts w:ascii="Times New Roman" w:hAnsi="Times New Roman" w:cs="Times New Roman"/>
                <w:b/>
                <w:bCs/>
                <w:sz w:val="28"/>
                <w:szCs w:val="28"/>
                <w:lang w:eastAsia="vi-VN"/>
              </w:rPr>
              <w:t xml:space="preserve"> (VNĐ)</w:t>
            </w:r>
          </w:p>
        </w:tc>
      </w:tr>
      <w:tr w:rsidR="003F233F" w:rsidRPr="001C0A3C" w:rsidTr="00AA2DBB">
        <w:trPr>
          <w:trHeight w:val="340"/>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1</w:t>
            </w:r>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Phòng Thí nghiệm Phay vạn năn</w:t>
            </w:r>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lang w:val="vi-VN"/>
              </w:rPr>
              <w:t xml:space="preserve">     </w:t>
            </w:r>
            <w:r w:rsidRPr="001C0A3C">
              <w:rPr>
                <w:rFonts w:ascii="Times New Roman" w:hAnsi="Times New Roman" w:cs="Times New Roman"/>
                <w:color w:val="000000"/>
                <w:sz w:val="28"/>
                <w:szCs w:val="28"/>
              </w:rPr>
              <w:t xml:space="preserve">79.826.560.000 </w:t>
            </w:r>
          </w:p>
        </w:tc>
      </w:tr>
      <w:tr w:rsidR="003F233F" w:rsidRPr="001C0A3C" w:rsidTr="00AA2DBB">
        <w:trPr>
          <w:trHeight w:val="340"/>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2</w:t>
            </w:r>
          </w:p>
        </w:tc>
        <w:tc>
          <w:tcPr>
            <w:tcW w:w="4607" w:type="dxa"/>
            <w:tcBorders>
              <w:top w:val="nil"/>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Phòng Thí nghiệm Công nghiệp CNC</w:t>
            </w:r>
          </w:p>
        </w:tc>
        <w:tc>
          <w:tcPr>
            <w:tcW w:w="3850" w:type="dxa"/>
            <w:tcBorders>
              <w:top w:val="nil"/>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lang w:val="vi-VN"/>
              </w:rPr>
              <w:t xml:space="preserve">     </w:t>
            </w:r>
            <w:r w:rsidRPr="001C0A3C">
              <w:rPr>
                <w:rFonts w:ascii="Times New Roman" w:hAnsi="Times New Roman" w:cs="Times New Roman"/>
                <w:color w:val="000000"/>
                <w:sz w:val="28"/>
                <w:szCs w:val="28"/>
              </w:rPr>
              <w:t xml:space="preserve">67.594.100.000 </w:t>
            </w:r>
          </w:p>
        </w:tc>
      </w:tr>
      <w:tr w:rsidR="003F233F" w:rsidRPr="001C0A3C" w:rsidTr="00AA2DBB">
        <w:trPr>
          <w:trHeight w:val="340"/>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3</w:t>
            </w:r>
          </w:p>
        </w:tc>
        <w:tc>
          <w:tcPr>
            <w:tcW w:w="4607" w:type="dxa"/>
            <w:tcBorders>
              <w:top w:val="nil"/>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Phòng Thí nghiệm Lập trình CNC</w:t>
            </w:r>
          </w:p>
        </w:tc>
        <w:tc>
          <w:tcPr>
            <w:tcW w:w="3850" w:type="dxa"/>
            <w:tcBorders>
              <w:top w:val="nil"/>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lang w:val="vi-VN"/>
              </w:rPr>
              <w:t xml:space="preserve">     </w:t>
            </w:r>
            <w:r w:rsidRPr="001C0A3C">
              <w:rPr>
                <w:rFonts w:ascii="Times New Roman" w:hAnsi="Times New Roman" w:cs="Times New Roman"/>
                <w:color w:val="000000"/>
                <w:sz w:val="28"/>
                <w:szCs w:val="28"/>
              </w:rPr>
              <w:t xml:space="preserve">14.387.000.000 </w:t>
            </w:r>
          </w:p>
        </w:tc>
      </w:tr>
      <w:tr w:rsidR="003F233F" w:rsidRPr="001C0A3C"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4</w:t>
            </w:r>
          </w:p>
        </w:tc>
        <w:tc>
          <w:tcPr>
            <w:tcW w:w="4607"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Phòng Thí nghiệm Đo lường</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lang w:val="vi-VN"/>
              </w:rPr>
              <w:t xml:space="preserve">     </w:t>
            </w:r>
            <w:r w:rsidRPr="001C0A3C">
              <w:rPr>
                <w:rFonts w:ascii="Times New Roman" w:hAnsi="Times New Roman" w:cs="Times New Roman"/>
                <w:color w:val="000000"/>
                <w:sz w:val="28"/>
                <w:szCs w:val="28"/>
              </w:rPr>
              <w:t xml:space="preserve">13.892.000.000 </w:t>
            </w:r>
          </w:p>
        </w:tc>
      </w:tr>
      <w:tr w:rsidR="003F233F" w:rsidRPr="001C0A3C"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5</w:t>
            </w:r>
          </w:p>
        </w:tc>
        <w:tc>
          <w:tcPr>
            <w:tcW w:w="4607"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Phòng Thí nghiệm Khí nén</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lang w:val="vi-VN"/>
              </w:rPr>
              <w:t xml:space="preserve">       </w:t>
            </w:r>
            <w:r w:rsidRPr="001C0A3C">
              <w:rPr>
                <w:rFonts w:ascii="Times New Roman" w:hAnsi="Times New Roman" w:cs="Times New Roman"/>
                <w:color w:val="000000"/>
                <w:sz w:val="28"/>
                <w:szCs w:val="28"/>
              </w:rPr>
              <w:t xml:space="preserve">7.684.000.000 </w:t>
            </w:r>
          </w:p>
        </w:tc>
      </w:tr>
      <w:tr w:rsidR="008F7637" w:rsidRPr="001C0A3C"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tcPr>
          <w:p w:rsidR="008F7637" w:rsidRPr="001C0A3C" w:rsidRDefault="008F7637" w:rsidP="001C0A3C">
            <w:pPr>
              <w:spacing w:before="120" w:after="120" w:line="240" w:lineRule="auto"/>
              <w:jc w:val="both"/>
              <w:rPr>
                <w:rFonts w:ascii="Times New Roman" w:hAnsi="Times New Roman" w:cs="Times New Roman"/>
                <w:b/>
                <w:bCs/>
                <w:sz w:val="28"/>
                <w:szCs w:val="28"/>
                <w:lang w:val="vi-VN" w:eastAsia="vi-VN"/>
              </w:rPr>
            </w:pPr>
          </w:p>
        </w:tc>
        <w:tc>
          <w:tcPr>
            <w:tcW w:w="4607" w:type="dxa"/>
            <w:tcBorders>
              <w:top w:val="nil"/>
              <w:left w:val="single" w:sz="4" w:space="0" w:color="auto"/>
              <w:bottom w:val="single" w:sz="4" w:space="0" w:color="auto"/>
              <w:right w:val="nil"/>
            </w:tcBorders>
            <w:shd w:val="clear" w:color="auto" w:fill="auto"/>
            <w:noWrap/>
            <w:vAlign w:val="center"/>
          </w:tcPr>
          <w:p w:rsidR="008F7637" w:rsidRPr="001C0A3C" w:rsidRDefault="008F7637" w:rsidP="001C0A3C">
            <w:pPr>
              <w:spacing w:before="120" w:after="120" w:line="240" w:lineRule="auto"/>
              <w:jc w:val="both"/>
              <w:rPr>
                <w:rFonts w:ascii="Times New Roman" w:hAnsi="Times New Roman" w:cs="Times New Roman"/>
                <w:b/>
                <w:bCs/>
                <w:sz w:val="28"/>
                <w:szCs w:val="28"/>
                <w:lang w:eastAsia="vi-VN"/>
              </w:rPr>
            </w:pPr>
            <w:r w:rsidRPr="001C0A3C">
              <w:rPr>
                <w:rFonts w:ascii="Times New Roman" w:hAnsi="Times New Roman" w:cs="Times New Roman"/>
                <w:b/>
                <w:bCs/>
                <w:sz w:val="28"/>
                <w:szCs w:val="28"/>
                <w:lang w:val="vi-VN" w:eastAsia="vi-VN"/>
              </w:rPr>
              <w:t>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7637" w:rsidRPr="001C0A3C" w:rsidRDefault="008F7637"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183.383.660.000</w:t>
            </w:r>
          </w:p>
        </w:tc>
      </w:tr>
      <w:tr w:rsidR="003F233F" w:rsidRPr="001C0A3C"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tcPr>
          <w:p w:rsidR="003F233F" w:rsidRPr="001C0A3C" w:rsidRDefault="003F233F" w:rsidP="001C0A3C">
            <w:pPr>
              <w:spacing w:before="120" w:after="120" w:line="240" w:lineRule="auto"/>
              <w:jc w:val="both"/>
              <w:rPr>
                <w:rFonts w:ascii="Times New Roman" w:hAnsi="Times New Roman" w:cs="Times New Roman"/>
                <w:b/>
                <w:bCs/>
                <w:sz w:val="28"/>
                <w:szCs w:val="28"/>
                <w:lang w:val="vi-VN" w:eastAsia="vi-VN"/>
              </w:rPr>
            </w:pPr>
          </w:p>
        </w:tc>
        <w:tc>
          <w:tcPr>
            <w:tcW w:w="4607" w:type="dxa"/>
            <w:tcBorders>
              <w:top w:val="nil"/>
              <w:left w:val="single" w:sz="4" w:space="0" w:color="auto"/>
              <w:bottom w:val="single" w:sz="4" w:space="0" w:color="auto"/>
              <w:right w:val="nil"/>
            </w:tcBorders>
            <w:shd w:val="clear" w:color="auto" w:fill="auto"/>
            <w:noWrap/>
            <w:vAlign w:val="center"/>
          </w:tcPr>
          <w:p w:rsidR="003F233F" w:rsidRPr="001C0A3C" w:rsidRDefault="003F233F" w:rsidP="001C0A3C">
            <w:pPr>
              <w:spacing w:before="120" w:after="120" w:line="240" w:lineRule="auto"/>
              <w:jc w:val="both"/>
              <w:rPr>
                <w:rFonts w:ascii="Times New Roman" w:hAnsi="Times New Roman" w:cs="Times New Roman"/>
                <w:b/>
                <w:bCs/>
                <w:sz w:val="28"/>
                <w:szCs w:val="28"/>
                <w:lang w:eastAsia="vi-VN"/>
              </w:rPr>
            </w:pPr>
            <w:r w:rsidRPr="001C0A3C">
              <w:rPr>
                <w:rFonts w:ascii="Times New Roman" w:hAnsi="Times New Roman" w:cs="Times New Roman"/>
                <w:b/>
                <w:bCs/>
                <w:sz w:val="28"/>
                <w:szCs w:val="28"/>
                <w:lang w:eastAsia="vi-VN"/>
              </w:rPr>
              <w:t xml:space="preserve">Chi phí dự án đầu tư </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233F" w:rsidRPr="001C0A3C" w:rsidRDefault="008F7637"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16.291.146.000</w:t>
            </w:r>
          </w:p>
        </w:tc>
      </w:tr>
      <w:tr w:rsidR="003F233F" w:rsidRPr="001C0A3C"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b/>
                <w:bCs/>
                <w:sz w:val="28"/>
                <w:szCs w:val="28"/>
                <w:lang w:val="vi-VN" w:eastAsia="vi-VN"/>
              </w:rPr>
            </w:pPr>
          </w:p>
        </w:tc>
        <w:tc>
          <w:tcPr>
            <w:tcW w:w="4607"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b/>
                <w:bCs/>
                <w:sz w:val="28"/>
                <w:szCs w:val="28"/>
                <w:lang w:val="vi-VN" w:eastAsia="vi-VN"/>
              </w:rPr>
            </w:pPr>
            <w:r w:rsidRPr="001C0A3C">
              <w:rPr>
                <w:rFonts w:ascii="Times New Roman" w:hAnsi="Times New Roman" w:cs="Times New Roman"/>
                <w:b/>
                <w:bCs/>
                <w:sz w:val="28"/>
                <w:szCs w:val="28"/>
                <w:lang w:val="vi-VN" w:eastAsia="vi-VN"/>
              </w:rPr>
              <w:t>TỔNG 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cr/>
              <w:t xml:space="preserve">  </w:t>
            </w:r>
            <w:r w:rsidR="008F7637" w:rsidRPr="001C0A3C">
              <w:rPr>
                <w:rFonts w:ascii="Times New Roman" w:hAnsi="Times New Roman" w:cs="Times New Roman"/>
                <w:b/>
                <w:bCs/>
                <w:color w:val="000000"/>
                <w:sz w:val="28"/>
                <w:szCs w:val="28"/>
              </w:rPr>
              <w:t>199.674.806</w:t>
            </w:r>
            <w:r w:rsidRPr="001C0A3C">
              <w:rPr>
                <w:rFonts w:ascii="Times New Roman" w:hAnsi="Times New Roman" w:cs="Times New Roman"/>
                <w:b/>
                <w:bCs/>
                <w:color w:val="000000"/>
                <w:sz w:val="28"/>
                <w:szCs w:val="28"/>
              </w:rPr>
              <w:t xml:space="preserve">.000 </w:t>
            </w:r>
          </w:p>
        </w:tc>
      </w:tr>
    </w:tbl>
    <w:p w:rsidR="00736D43" w:rsidRPr="001C0A3C" w:rsidRDefault="00736D43" w:rsidP="001C0A3C">
      <w:p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ab/>
      </w:r>
      <w:r w:rsidR="003479B4" w:rsidRPr="001C0A3C">
        <w:rPr>
          <w:rFonts w:ascii="Times New Roman" w:hAnsi="Times New Roman" w:cs="Times New Roman"/>
          <w:sz w:val="28"/>
          <w:szCs w:val="28"/>
          <w:shd w:val="clear" w:color="auto" w:fill="FFFFFF"/>
        </w:rPr>
        <w:t xml:space="preserve">Với danh mục thiết bị đầu tư này, sẽ rất thuận lợi cho việc đào tạo chương trình đào tạo Cơ khí chế tạo </w:t>
      </w:r>
      <w:r w:rsidR="00490BC5" w:rsidRPr="001C0A3C">
        <w:rPr>
          <w:rFonts w:ascii="Times New Roman" w:hAnsi="Times New Roman" w:cs="Times New Roman"/>
          <w:sz w:val="28"/>
          <w:szCs w:val="28"/>
          <w:shd w:val="clear" w:color="auto" w:fill="FFFFFF"/>
        </w:rPr>
        <w:t>đạt chuẩn ABET của nhà trường.</w:t>
      </w:r>
      <w:r w:rsidRPr="001C0A3C">
        <w:rPr>
          <w:rFonts w:ascii="Times New Roman" w:hAnsi="Times New Roman" w:cs="Times New Roman"/>
          <w:sz w:val="28"/>
          <w:szCs w:val="28"/>
          <w:shd w:val="clear" w:color="auto" w:fill="FFFFFF"/>
        </w:rPr>
        <w:t xml:space="preserve"> </w:t>
      </w:r>
    </w:p>
    <w:p w:rsidR="007360E5" w:rsidRPr="001C0A3C" w:rsidRDefault="007360E5" w:rsidP="00370286">
      <w:pPr>
        <w:pStyle w:val="ListParagraph"/>
        <w:numPr>
          <w:ilvl w:val="0"/>
          <w:numId w:val="25"/>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Chương trình đào tạo Điện công nghiệp</w:t>
      </w:r>
    </w:p>
    <w:p w:rsidR="007360E5" w:rsidRPr="001C0A3C" w:rsidRDefault="007360E5" w:rsidP="00370286">
      <w:pPr>
        <w:pStyle w:val="ListParagraph"/>
        <w:numPr>
          <w:ilvl w:val="1"/>
          <w:numId w:val="2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Xây dựng chương trình đào tạo </w:t>
      </w:r>
    </w:p>
    <w:p w:rsidR="002A15F2" w:rsidRPr="001C0A3C" w:rsidRDefault="002A15F2" w:rsidP="001C0A3C">
      <w:pPr>
        <w:pStyle w:val="ListParagraph"/>
        <w:spacing w:before="120" w:after="120" w:line="240" w:lineRule="auto"/>
        <w:ind w:left="144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Nội dung thực hiện:</w:t>
      </w:r>
    </w:p>
    <w:p w:rsidR="002A15F2" w:rsidRPr="001C0A3C" w:rsidRDefault="002A15F2"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Xây dựng mục tiêu đào tạ</w:t>
      </w:r>
      <w:r w:rsidR="00AD2548" w:rsidRPr="001C0A3C">
        <w:rPr>
          <w:rFonts w:ascii="Times New Roman" w:hAnsi="Times New Roman" w:cs="Times New Roman"/>
          <w:sz w:val="28"/>
          <w:szCs w:val="28"/>
          <w:shd w:val="clear" w:color="auto" w:fill="FFFFFF"/>
        </w:rPr>
        <w:t>o</w:t>
      </w:r>
    </w:p>
    <w:p w:rsidR="00AD2548" w:rsidRPr="001C0A3C" w:rsidRDefault="00AD2548"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Xây dựng chuẩn đầu ra</w:t>
      </w:r>
    </w:p>
    <w:p w:rsidR="002A15F2" w:rsidRPr="001C0A3C" w:rsidRDefault="00AD2548"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Xây dựng chương trình, giáo trình giảng dạy</w:t>
      </w:r>
    </w:p>
    <w:p w:rsidR="00DB523B" w:rsidRPr="001C0A3C" w:rsidRDefault="00DB523B" w:rsidP="00370286">
      <w:pPr>
        <w:pStyle w:val="ListParagraph"/>
        <w:numPr>
          <w:ilvl w:val="0"/>
          <w:numId w:val="28"/>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Nguồn lực thực hiện: </w:t>
      </w:r>
    </w:p>
    <w:p w:rsidR="00DB523B" w:rsidRPr="001C0A3C" w:rsidRDefault="00DB523B"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Lãnh đạo khoa, Giảng viên</w:t>
      </w:r>
    </w:p>
    <w:p w:rsidR="00DB523B" w:rsidRPr="001C0A3C" w:rsidRDefault="00DB523B" w:rsidP="00370286">
      <w:pPr>
        <w:pStyle w:val="ListParagraph"/>
        <w:numPr>
          <w:ilvl w:val="0"/>
          <w:numId w:val="28"/>
        </w:numPr>
        <w:spacing w:before="120" w:after="120" w:line="240" w:lineRule="auto"/>
        <w:ind w:left="993" w:firstLine="14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Thời gian thực hiện: Bắt đầu từ tháng 10/2018</w:t>
      </w:r>
    </w:p>
    <w:p w:rsidR="00DB523B" w:rsidRPr="001C0A3C" w:rsidRDefault="00DB523B"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Dự kiến kinh phí thực hiện: …………… bao gồm công việc thiết kế chương trình và tập </w:t>
      </w:r>
      <w:r w:rsidRPr="001C0A3C">
        <w:rPr>
          <w:rFonts w:ascii="Times New Roman" w:hAnsi="Times New Roman" w:cs="Times New Roman"/>
          <w:sz w:val="28"/>
          <w:szCs w:val="28"/>
        </w:rPr>
        <w:t>huấn về xây dựng mục tiêu chương trình, chuẩn đầu ra cho ngành Các trưởng/phó khoa, bộ môn.</w:t>
      </w:r>
    </w:p>
    <w:p w:rsidR="00392A02" w:rsidRPr="001C0A3C" w:rsidRDefault="00392A02"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rPr>
        <w:t xml:space="preserve">Tập huấn về xây dựng mục tiêu chương trình, chuẩn đầu ra cho ngành </w:t>
      </w:r>
      <w:r w:rsidR="007360E5" w:rsidRPr="001C0A3C">
        <w:rPr>
          <w:rFonts w:ascii="Times New Roman" w:hAnsi="Times New Roman" w:cs="Times New Roman"/>
          <w:sz w:val="28"/>
          <w:szCs w:val="28"/>
        </w:rPr>
        <w:t>Các trưởng/phó khoa, bộ môn</w:t>
      </w:r>
      <w:r w:rsidRPr="001C0A3C">
        <w:rPr>
          <w:rFonts w:ascii="Times New Roman" w:hAnsi="Times New Roman" w:cs="Times New Roman"/>
          <w:sz w:val="28"/>
          <w:szCs w:val="28"/>
        </w:rPr>
        <w:t>.</w:t>
      </w:r>
    </w:p>
    <w:p w:rsidR="00DB523B" w:rsidRPr="001C0A3C" w:rsidRDefault="00DB523B" w:rsidP="00370286">
      <w:pPr>
        <w:pStyle w:val="ListParagraph"/>
        <w:numPr>
          <w:ilvl w:val="1"/>
          <w:numId w:val="2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Đào tạo đội ngũ giảng viên</w:t>
      </w:r>
    </w:p>
    <w:p w:rsidR="00DB523B" w:rsidRPr="001C0A3C" w:rsidRDefault="00DB523B"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Tập huấn phương pháp đào tạo mới</w:t>
      </w:r>
    </w:p>
    <w:p w:rsidR="00DB523B" w:rsidRPr="001C0A3C" w:rsidRDefault="00DB523B" w:rsidP="001C0A3C">
      <w:pPr>
        <w:pStyle w:val="ListParagraph"/>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Đảm bảo cho đội </w:t>
      </w:r>
      <w:proofErr w:type="gramStart"/>
      <w:r w:rsidRPr="001C0A3C">
        <w:rPr>
          <w:rFonts w:ascii="Times New Roman" w:hAnsi="Times New Roman" w:cs="Times New Roman"/>
          <w:sz w:val="28"/>
          <w:szCs w:val="28"/>
          <w:shd w:val="clear" w:color="auto" w:fill="FFFFFF"/>
        </w:rPr>
        <w:t>ngũ</w:t>
      </w:r>
      <w:proofErr w:type="gramEnd"/>
      <w:r w:rsidRPr="001C0A3C">
        <w:rPr>
          <w:rFonts w:ascii="Times New Roman" w:hAnsi="Times New Roman" w:cs="Times New Roman"/>
          <w:sz w:val="28"/>
          <w:szCs w:val="28"/>
          <w:shd w:val="clear" w:color="auto" w:fill="FFFFFF"/>
        </w:rPr>
        <w:t xml:space="preserve"> GV tiếp cận phương pháp đào tạo mới thông qua các hình thức:</w:t>
      </w:r>
    </w:p>
    <w:p w:rsidR="00DB523B" w:rsidRPr="001C0A3C" w:rsidRDefault="00DB523B"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Liên kết đào tạo: Thực hiện liên kết đào tạo với các Trường đã được công nhận đạt chuẩn ABET.</w:t>
      </w:r>
    </w:p>
    <w:p w:rsidR="00DB523B" w:rsidRPr="001C0A3C" w:rsidRDefault="00DB523B"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Cử GV đi tập huấn </w:t>
      </w:r>
      <w:proofErr w:type="gramStart"/>
      <w:r w:rsidRPr="001C0A3C">
        <w:rPr>
          <w:rFonts w:ascii="Times New Roman" w:hAnsi="Times New Roman" w:cs="Times New Roman"/>
          <w:sz w:val="28"/>
          <w:szCs w:val="28"/>
          <w:shd w:val="clear" w:color="auto" w:fill="FFFFFF"/>
        </w:rPr>
        <w:t>theo</w:t>
      </w:r>
      <w:proofErr w:type="gramEnd"/>
      <w:r w:rsidRPr="001C0A3C">
        <w:rPr>
          <w:rFonts w:ascii="Times New Roman" w:hAnsi="Times New Roman" w:cs="Times New Roman"/>
          <w:sz w:val="28"/>
          <w:szCs w:val="28"/>
          <w:shd w:val="clear" w:color="auto" w:fill="FFFFFF"/>
        </w:rPr>
        <w:t xml:space="preserve"> các chương trình đào tạo.</w:t>
      </w:r>
    </w:p>
    <w:p w:rsidR="00DB523B" w:rsidRPr="001C0A3C" w:rsidRDefault="00DB523B"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Tập huấn kỹ năng nghề nghiệp</w:t>
      </w:r>
    </w:p>
    <w:p w:rsidR="00DB523B" w:rsidRPr="001C0A3C" w:rsidRDefault="00DB523B"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lastRenderedPageBreak/>
        <w:t>Cử GV tập huấn các lớp do Sở Lao động – Thương binh và Xã hội tổ chức.</w:t>
      </w:r>
    </w:p>
    <w:p w:rsidR="00DB523B" w:rsidRPr="001C0A3C" w:rsidRDefault="00DB523B"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Tham gia dự </w:t>
      </w:r>
      <w:proofErr w:type="gramStart"/>
      <w:r w:rsidRPr="001C0A3C">
        <w:rPr>
          <w:rFonts w:ascii="Times New Roman" w:hAnsi="Times New Roman" w:cs="Times New Roman"/>
          <w:sz w:val="28"/>
          <w:szCs w:val="28"/>
          <w:shd w:val="clear" w:color="auto" w:fill="FFFFFF"/>
        </w:rPr>
        <w:t>án</w:t>
      </w:r>
      <w:proofErr w:type="gramEnd"/>
      <w:r w:rsidRPr="001C0A3C">
        <w:rPr>
          <w:rFonts w:ascii="Times New Roman" w:hAnsi="Times New Roman" w:cs="Times New Roman"/>
          <w:sz w:val="28"/>
          <w:szCs w:val="28"/>
          <w:shd w:val="clear" w:color="auto" w:fill="FFFFFF"/>
        </w:rPr>
        <w:t xml:space="preserve"> dành cho cán bộ, GV nâng cao kỹ năng nghề nghiệp (HEEAP, VULII,</w:t>
      </w:r>
      <w:r w:rsidR="00D55D92" w:rsidRPr="001C0A3C">
        <w:rPr>
          <w:rFonts w:ascii="Times New Roman" w:hAnsi="Times New Roman" w:cs="Times New Roman"/>
          <w:sz w:val="28"/>
          <w:szCs w:val="28"/>
          <w:shd w:val="clear" w:color="auto" w:fill="FFFFFF"/>
        </w:rPr>
        <w:t xml:space="preserve"> </w:t>
      </w:r>
      <w:r w:rsidRPr="001C0A3C">
        <w:rPr>
          <w:rFonts w:ascii="Times New Roman" w:hAnsi="Times New Roman" w:cs="Times New Roman"/>
          <w:sz w:val="28"/>
          <w:szCs w:val="28"/>
          <w:shd w:val="clear" w:color="auto" w:fill="FFFFFF"/>
        </w:rPr>
        <w:t xml:space="preserve">ASSIT…) </w:t>
      </w:r>
    </w:p>
    <w:p w:rsidR="00DB523B" w:rsidRPr="001C0A3C" w:rsidRDefault="00DB523B"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Nâng cao trình độ ngoại ngữ, tin học </w:t>
      </w:r>
    </w:p>
    <w:p w:rsidR="00DB523B" w:rsidRPr="001C0A3C" w:rsidRDefault="00DB523B" w:rsidP="00370286">
      <w:pPr>
        <w:pStyle w:val="ListParagraph"/>
        <w:numPr>
          <w:ilvl w:val="0"/>
          <w:numId w:val="17"/>
        </w:numPr>
        <w:spacing w:before="120" w:after="120" w:line="240" w:lineRule="auto"/>
        <w:ind w:left="0" w:firstLine="1134"/>
        <w:jc w:val="both"/>
        <w:rPr>
          <w:rFonts w:ascii="Times New Roman" w:hAnsi="Times New Roman" w:cs="Times New Roman"/>
          <w:color w:val="FF0000"/>
          <w:sz w:val="28"/>
          <w:szCs w:val="28"/>
          <w:shd w:val="clear" w:color="auto" w:fill="FFFFFF"/>
        </w:rPr>
      </w:pPr>
      <w:r w:rsidRPr="001C0A3C">
        <w:rPr>
          <w:rFonts w:ascii="Times New Roman" w:hAnsi="Times New Roman" w:cs="Times New Roman"/>
          <w:sz w:val="28"/>
          <w:szCs w:val="28"/>
          <w:shd w:val="clear" w:color="auto" w:fill="FFFFFF"/>
        </w:rPr>
        <w:t xml:space="preserve">Cử đi học nâng chuẩn ngoại ngữ </w:t>
      </w:r>
      <w:r w:rsidRPr="001C0A3C">
        <w:rPr>
          <w:rFonts w:ascii="Times New Roman" w:hAnsi="Times New Roman" w:cs="Times New Roman"/>
          <w:sz w:val="28"/>
          <w:szCs w:val="28"/>
          <w:highlight w:val="red"/>
          <w:shd w:val="clear" w:color="auto" w:fill="FFFFFF"/>
        </w:rPr>
        <w:t>10/13</w:t>
      </w:r>
      <w:r w:rsidRPr="001C0A3C">
        <w:rPr>
          <w:rFonts w:ascii="Times New Roman" w:hAnsi="Times New Roman" w:cs="Times New Roman"/>
          <w:sz w:val="28"/>
          <w:szCs w:val="28"/>
          <w:shd w:val="clear" w:color="auto" w:fill="FFFFFF"/>
        </w:rPr>
        <w:t xml:space="preserve"> GV đạt chuẩn B1 lên B2; </w:t>
      </w:r>
      <w:r w:rsidRPr="001C0A3C">
        <w:rPr>
          <w:rFonts w:ascii="Times New Roman" w:hAnsi="Times New Roman" w:cs="Times New Roman"/>
          <w:color w:val="FF0000"/>
          <w:sz w:val="28"/>
          <w:szCs w:val="28"/>
          <w:shd w:val="clear" w:color="auto" w:fill="FFFFFF"/>
        </w:rPr>
        <w:t>10 GV đạt chuẩn B1, 05 GV đạt chuẩn A2.</w:t>
      </w:r>
    </w:p>
    <w:p w:rsidR="00DB523B" w:rsidRPr="001C0A3C" w:rsidRDefault="00DB523B"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10 GV đạt chuẩn Tin học nâng cao, số GV còn lại có trình độ tin học cơ bản.</w:t>
      </w:r>
    </w:p>
    <w:p w:rsidR="00AD1A10" w:rsidRPr="001C0A3C" w:rsidRDefault="00AD1A10"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Dự kiến kinh phí thực hiện cho công tác đào tạo đội ngũ GV</w:t>
      </w:r>
    </w:p>
    <w:tbl>
      <w:tblPr>
        <w:tblStyle w:val="TableGrid"/>
        <w:tblW w:w="0" w:type="auto"/>
        <w:tblLook w:val="04A0" w:firstRow="1" w:lastRow="0" w:firstColumn="1" w:lastColumn="0" w:noHBand="0" w:noVBand="1"/>
      </w:tblPr>
      <w:tblGrid>
        <w:gridCol w:w="637"/>
        <w:gridCol w:w="2419"/>
        <w:gridCol w:w="1141"/>
        <w:gridCol w:w="1581"/>
        <w:gridCol w:w="1597"/>
        <w:gridCol w:w="2139"/>
      </w:tblGrid>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TT</w:t>
            </w:r>
          </w:p>
        </w:tc>
        <w:tc>
          <w:tcPr>
            <w:tcW w:w="2419"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Nội dung đào tạo</w:t>
            </w:r>
          </w:p>
        </w:tc>
        <w:tc>
          <w:tcPr>
            <w:tcW w:w="1141"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Số người</w:t>
            </w:r>
          </w:p>
        </w:tc>
        <w:tc>
          <w:tcPr>
            <w:tcW w:w="1581"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Học phí/khóa</w:t>
            </w:r>
          </w:p>
        </w:tc>
        <w:tc>
          <w:tcPr>
            <w:tcW w:w="1597"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Lệ phí thi</w:t>
            </w:r>
          </w:p>
        </w:tc>
        <w:tc>
          <w:tcPr>
            <w:tcW w:w="2139"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Tổng số tiền</w:t>
            </w:r>
          </w:p>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(VNĐ)</w:t>
            </w:r>
          </w:p>
        </w:tc>
      </w:tr>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w:t>
            </w:r>
          </w:p>
        </w:tc>
        <w:tc>
          <w:tcPr>
            <w:tcW w:w="241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Nâng chuẩn từ B1 lên B2</w:t>
            </w:r>
          </w:p>
        </w:tc>
        <w:tc>
          <w:tcPr>
            <w:tcW w:w="114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10</w:t>
            </w:r>
          </w:p>
        </w:tc>
        <w:tc>
          <w:tcPr>
            <w:tcW w:w="158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3.000.000</w:t>
            </w:r>
          </w:p>
        </w:tc>
        <w:tc>
          <w:tcPr>
            <w:tcW w:w="159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1.800.000</w:t>
            </w:r>
          </w:p>
        </w:tc>
        <w:tc>
          <w:tcPr>
            <w:tcW w:w="213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48.000.000</w:t>
            </w:r>
          </w:p>
        </w:tc>
      </w:tr>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2</w:t>
            </w:r>
          </w:p>
        </w:tc>
        <w:tc>
          <w:tcPr>
            <w:tcW w:w="241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Đào tạo, bồi dưỡng chuẩn B1</w:t>
            </w:r>
          </w:p>
        </w:tc>
        <w:tc>
          <w:tcPr>
            <w:tcW w:w="114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10</w:t>
            </w:r>
          </w:p>
        </w:tc>
        <w:tc>
          <w:tcPr>
            <w:tcW w:w="158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2.800.000</w:t>
            </w:r>
          </w:p>
        </w:tc>
        <w:tc>
          <w:tcPr>
            <w:tcW w:w="159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1.800.000</w:t>
            </w:r>
          </w:p>
        </w:tc>
        <w:tc>
          <w:tcPr>
            <w:tcW w:w="213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46.000.000</w:t>
            </w:r>
          </w:p>
        </w:tc>
      </w:tr>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3</w:t>
            </w:r>
          </w:p>
        </w:tc>
        <w:tc>
          <w:tcPr>
            <w:tcW w:w="241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Đào tạo, bồi dưỡng chuẩn B1</w:t>
            </w:r>
          </w:p>
        </w:tc>
        <w:tc>
          <w:tcPr>
            <w:tcW w:w="114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05</w:t>
            </w:r>
          </w:p>
        </w:tc>
        <w:tc>
          <w:tcPr>
            <w:tcW w:w="158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2.700.000</w:t>
            </w:r>
          </w:p>
        </w:tc>
        <w:tc>
          <w:tcPr>
            <w:tcW w:w="159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1.800.000</w:t>
            </w:r>
          </w:p>
        </w:tc>
        <w:tc>
          <w:tcPr>
            <w:tcW w:w="213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22.500.000</w:t>
            </w:r>
          </w:p>
        </w:tc>
      </w:tr>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4</w:t>
            </w:r>
          </w:p>
        </w:tc>
        <w:tc>
          <w:tcPr>
            <w:tcW w:w="241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Tin học nâng cao</w:t>
            </w:r>
          </w:p>
        </w:tc>
        <w:tc>
          <w:tcPr>
            <w:tcW w:w="114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10</w:t>
            </w:r>
          </w:p>
        </w:tc>
        <w:tc>
          <w:tcPr>
            <w:tcW w:w="158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4.000.000</w:t>
            </w:r>
          </w:p>
        </w:tc>
        <w:tc>
          <w:tcPr>
            <w:tcW w:w="159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p>
        </w:tc>
        <w:tc>
          <w:tcPr>
            <w:tcW w:w="213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40.000.000</w:t>
            </w:r>
          </w:p>
        </w:tc>
      </w:tr>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p>
        </w:tc>
        <w:tc>
          <w:tcPr>
            <w:tcW w:w="2419"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r w:rsidRPr="001C0A3C">
              <w:rPr>
                <w:rFonts w:ascii="Times New Roman" w:hAnsi="Times New Roman" w:cs="Times New Roman"/>
                <w:b/>
                <w:sz w:val="28"/>
                <w:szCs w:val="28"/>
                <w:highlight w:val="red"/>
                <w:shd w:val="clear" w:color="auto" w:fill="FFFFFF"/>
              </w:rPr>
              <w:t>CỘNG</w:t>
            </w:r>
          </w:p>
        </w:tc>
        <w:tc>
          <w:tcPr>
            <w:tcW w:w="1141"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p>
        </w:tc>
        <w:tc>
          <w:tcPr>
            <w:tcW w:w="1581"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p>
        </w:tc>
        <w:tc>
          <w:tcPr>
            <w:tcW w:w="1597"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p>
        </w:tc>
        <w:tc>
          <w:tcPr>
            <w:tcW w:w="2139"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r w:rsidRPr="001C0A3C">
              <w:rPr>
                <w:rFonts w:ascii="Times New Roman" w:hAnsi="Times New Roman" w:cs="Times New Roman"/>
                <w:b/>
                <w:sz w:val="28"/>
                <w:szCs w:val="28"/>
                <w:highlight w:val="red"/>
                <w:shd w:val="clear" w:color="auto" w:fill="FFFFFF"/>
              </w:rPr>
              <w:t>156.500.000</w:t>
            </w:r>
          </w:p>
        </w:tc>
      </w:tr>
    </w:tbl>
    <w:p w:rsidR="00DB523B" w:rsidRPr="001C0A3C" w:rsidRDefault="00DB523B" w:rsidP="001C0A3C">
      <w:pPr>
        <w:pStyle w:val="ListParagraph"/>
        <w:spacing w:before="120" w:after="120" w:line="240" w:lineRule="auto"/>
        <w:ind w:left="1571"/>
        <w:jc w:val="both"/>
        <w:rPr>
          <w:rFonts w:ascii="Times New Roman" w:hAnsi="Times New Roman" w:cs="Times New Roman"/>
          <w:sz w:val="28"/>
          <w:szCs w:val="28"/>
          <w:shd w:val="clear" w:color="auto" w:fill="FFFFFF"/>
        </w:rPr>
      </w:pPr>
    </w:p>
    <w:p w:rsidR="00CC573F" w:rsidRPr="001C0A3C" w:rsidRDefault="00CC573F" w:rsidP="00370286">
      <w:pPr>
        <w:pStyle w:val="ListParagraph"/>
        <w:numPr>
          <w:ilvl w:val="1"/>
          <w:numId w:val="29"/>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Cơ sở vật chất – thiết bị đào tạo</w:t>
      </w:r>
    </w:p>
    <w:p w:rsidR="00CC573F" w:rsidRPr="001C0A3C" w:rsidRDefault="00CC573F" w:rsidP="001C0A3C">
      <w:pPr>
        <w:spacing w:before="120" w:after="120" w:line="240" w:lineRule="auto"/>
        <w:ind w:firstLine="720"/>
        <w:jc w:val="both"/>
        <w:rPr>
          <w:rFonts w:ascii="Times New Roman" w:hAnsi="Times New Roman" w:cs="Times New Roman"/>
          <w:sz w:val="28"/>
          <w:szCs w:val="28"/>
          <w:highlight w:val="red"/>
          <w:lang w:val="pt-BR"/>
        </w:rPr>
      </w:pPr>
      <w:r w:rsidRPr="001C0A3C">
        <w:rPr>
          <w:rFonts w:ascii="Times New Roman" w:hAnsi="Times New Roman" w:cs="Times New Roman"/>
          <w:sz w:val="28"/>
          <w:szCs w:val="28"/>
          <w:highlight w:val="red"/>
          <w:lang w:val="pt-BR"/>
        </w:rPr>
        <w:t xml:space="preserve">Theo 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 Trường Cao đẳng Lý Tự Trọng Thành phố Hồ Chí Minh đề xuất đầu tư trang thiết bị ngành Cơ khí định hướng ngành mũi nhọn của Thành phố theo kinh phí được phân bổ, dự kiến trang bị năm 2019, với nội dung đầu tư như sau: </w:t>
      </w:r>
    </w:p>
    <w:tbl>
      <w:tblPr>
        <w:tblW w:w="9281" w:type="dxa"/>
        <w:jc w:val="center"/>
        <w:tblLayout w:type="fixed"/>
        <w:tblLook w:val="04A0" w:firstRow="1" w:lastRow="0" w:firstColumn="1" w:lastColumn="0" w:noHBand="0" w:noVBand="1"/>
      </w:tblPr>
      <w:tblGrid>
        <w:gridCol w:w="824"/>
        <w:gridCol w:w="4607"/>
        <w:gridCol w:w="3850"/>
      </w:tblGrid>
      <w:tr w:rsidR="00CC573F" w:rsidRPr="001C0A3C" w:rsidTr="000524B2">
        <w:trPr>
          <w:trHeight w:val="340"/>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outlineLvl w:val="0"/>
              <w:rPr>
                <w:rFonts w:ascii="Times New Roman" w:hAnsi="Times New Roman" w:cs="Times New Roman"/>
                <w:b/>
                <w:bCs/>
                <w:sz w:val="28"/>
                <w:szCs w:val="28"/>
                <w:highlight w:val="red"/>
                <w:lang w:val="vi-VN" w:eastAsia="vi-VN"/>
              </w:rPr>
            </w:pPr>
            <w:r w:rsidRPr="001C0A3C">
              <w:rPr>
                <w:rFonts w:ascii="Times New Roman" w:hAnsi="Times New Roman" w:cs="Times New Roman"/>
                <w:b/>
                <w:bCs/>
                <w:sz w:val="28"/>
                <w:szCs w:val="28"/>
                <w:highlight w:val="red"/>
                <w:lang w:val="vi-VN" w:eastAsia="vi-VN"/>
              </w:rPr>
              <w:t>STT</w:t>
            </w:r>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outlineLvl w:val="0"/>
              <w:rPr>
                <w:rFonts w:ascii="Times New Roman" w:hAnsi="Times New Roman" w:cs="Times New Roman"/>
                <w:b/>
                <w:bCs/>
                <w:sz w:val="28"/>
                <w:szCs w:val="28"/>
                <w:highlight w:val="red"/>
                <w:lang w:val="vi-VN" w:eastAsia="vi-VN"/>
              </w:rPr>
            </w:pPr>
            <w:r w:rsidRPr="001C0A3C">
              <w:rPr>
                <w:rFonts w:ascii="Times New Roman" w:hAnsi="Times New Roman" w:cs="Times New Roman"/>
                <w:b/>
                <w:bCs/>
                <w:sz w:val="28"/>
                <w:szCs w:val="28"/>
                <w:highlight w:val="red"/>
                <w:lang w:val="vi-VN" w:eastAsia="vi-VN"/>
              </w:rPr>
              <w:t>Tên hạng mục đầu tư</w:t>
            </w:r>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outlineLvl w:val="0"/>
              <w:rPr>
                <w:rFonts w:ascii="Times New Roman" w:hAnsi="Times New Roman" w:cs="Times New Roman"/>
                <w:b/>
                <w:bCs/>
                <w:sz w:val="28"/>
                <w:szCs w:val="28"/>
                <w:highlight w:val="red"/>
                <w:lang w:eastAsia="vi-VN"/>
              </w:rPr>
            </w:pPr>
            <w:r w:rsidRPr="001C0A3C">
              <w:rPr>
                <w:rFonts w:ascii="Times New Roman" w:hAnsi="Times New Roman" w:cs="Times New Roman"/>
                <w:b/>
                <w:bCs/>
                <w:sz w:val="28"/>
                <w:szCs w:val="28"/>
                <w:highlight w:val="red"/>
                <w:lang w:val="vi-VN" w:eastAsia="vi-VN"/>
              </w:rPr>
              <w:t>Kinh phí</w:t>
            </w:r>
            <w:r w:rsidRPr="001C0A3C">
              <w:rPr>
                <w:rFonts w:ascii="Times New Roman" w:hAnsi="Times New Roman" w:cs="Times New Roman"/>
                <w:b/>
                <w:bCs/>
                <w:sz w:val="28"/>
                <w:szCs w:val="28"/>
                <w:highlight w:val="red"/>
                <w:lang w:eastAsia="vi-VN"/>
              </w:rPr>
              <w:t xml:space="preserve"> (VNĐ)</w:t>
            </w:r>
          </w:p>
        </w:tc>
      </w:tr>
      <w:tr w:rsidR="00CC573F" w:rsidRPr="001C0A3C" w:rsidTr="000524B2">
        <w:trPr>
          <w:trHeight w:val="340"/>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1</w:t>
            </w:r>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Phòng Thí nghiệm Phay vạn năn</w:t>
            </w:r>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color w:val="000000"/>
                <w:sz w:val="28"/>
                <w:szCs w:val="28"/>
                <w:highlight w:val="red"/>
              </w:rPr>
            </w:pPr>
            <w:r w:rsidRPr="001C0A3C">
              <w:rPr>
                <w:rFonts w:ascii="Times New Roman" w:hAnsi="Times New Roman" w:cs="Times New Roman"/>
                <w:color w:val="000000"/>
                <w:sz w:val="28"/>
                <w:szCs w:val="28"/>
                <w:highlight w:val="red"/>
                <w:lang w:val="vi-VN"/>
              </w:rPr>
              <w:t xml:space="preserve">     </w:t>
            </w:r>
            <w:r w:rsidRPr="001C0A3C">
              <w:rPr>
                <w:rFonts w:ascii="Times New Roman" w:hAnsi="Times New Roman" w:cs="Times New Roman"/>
                <w:color w:val="000000"/>
                <w:sz w:val="28"/>
                <w:szCs w:val="28"/>
                <w:highlight w:val="red"/>
              </w:rPr>
              <w:t xml:space="preserve">79.826.560.000 </w:t>
            </w:r>
          </w:p>
        </w:tc>
      </w:tr>
      <w:tr w:rsidR="00CC573F" w:rsidRPr="001C0A3C" w:rsidTr="000524B2">
        <w:trPr>
          <w:trHeight w:val="340"/>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2</w:t>
            </w:r>
          </w:p>
        </w:tc>
        <w:tc>
          <w:tcPr>
            <w:tcW w:w="4607" w:type="dxa"/>
            <w:tcBorders>
              <w:top w:val="nil"/>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Phòng Thí nghiệm Công nghiệp CNC</w:t>
            </w:r>
          </w:p>
        </w:tc>
        <w:tc>
          <w:tcPr>
            <w:tcW w:w="3850" w:type="dxa"/>
            <w:tcBorders>
              <w:top w:val="nil"/>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color w:val="000000"/>
                <w:sz w:val="28"/>
                <w:szCs w:val="28"/>
                <w:highlight w:val="red"/>
              </w:rPr>
            </w:pPr>
            <w:r w:rsidRPr="001C0A3C">
              <w:rPr>
                <w:rFonts w:ascii="Times New Roman" w:hAnsi="Times New Roman" w:cs="Times New Roman"/>
                <w:color w:val="000000"/>
                <w:sz w:val="28"/>
                <w:szCs w:val="28"/>
                <w:highlight w:val="red"/>
                <w:lang w:val="vi-VN"/>
              </w:rPr>
              <w:t xml:space="preserve">     </w:t>
            </w:r>
            <w:r w:rsidRPr="001C0A3C">
              <w:rPr>
                <w:rFonts w:ascii="Times New Roman" w:hAnsi="Times New Roman" w:cs="Times New Roman"/>
                <w:color w:val="000000"/>
                <w:sz w:val="28"/>
                <w:szCs w:val="28"/>
                <w:highlight w:val="red"/>
              </w:rPr>
              <w:t xml:space="preserve">67.594.100.000 </w:t>
            </w:r>
          </w:p>
        </w:tc>
      </w:tr>
      <w:tr w:rsidR="00CC573F" w:rsidRPr="001C0A3C" w:rsidTr="000524B2">
        <w:trPr>
          <w:trHeight w:val="340"/>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3</w:t>
            </w:r>
          </w:p>
        </w:tc>
        <w:tc>
          <w:tcPr>
            <w:tcW w:w="4607" w:type="dxa"/>
            <w:tcBorders>
              <w:top w:val="nil"/>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Phòng Thí nghiệm Lập trình CNC</w:t>
            </w:r>
          </w:p>
        </w:tc>
        <w:tc>
          <w:tcPr>
            <w:tcW w:w="3850" w:type="dxa"/>
            <w:tcBorders>
              <w:top w:val="nil"/>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color w:val="000000"/>
                <w:sz w:val="28"/>
                <w:szCs w:val="28"/>
                <w:highlight w:val="red"/>
              </w:rPr>
            </w:pPr>
            <w:r w:rsidRPr="001C0A3C">
              <w:rPr>
                <w:rFonts w:ascii="Times New Roman" w:hAnsi="Times New Roman" w:cs="Times New Roman"/>
                <w:color w:val="000000"/>
                <w:sz w:val="28"/>
                <w:szCs w:val="28"/>
                <w:highlight w:val="red"/>
                <w:lang w:val="vi-VN"/>
              </w:rPr>
              <w:t xml:space="preserve">     </w:t>
            </w:r>
            <w:r w:rsidRPr="001C0A3C">
              <w:rPr>
                <w:rFonts w:ascii="Times New Roman" w:hAnsi="Times New Roman" w:cs="Times New Roman"/>
                <w:color w:val="000000"/>
                <w:sz w:val="28"/>
                <w:szCs w:val="28"/>
                <w:highlight w:val="red"/>
              </w:rPr>
              <w:t xml:space="preserve">14.387.000.000 </w:t>
            </w:r>
          </w:p>
        </w:tc>
      </w:tr>
      <w:tr w:rsidR="00CC573F" w:rsidRPr="001C0A3C" w:rsidTr="000524B2">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4</w:t>
            </w:r>
          </w:p>
        </w:tc>
        <w:tc>
          <w:tcPr>
            <w:tcW w:w="4607"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Phòng Thí nghiệm Đo lường</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color w:val="000000"/>
                <w:sz w:val="28"/>
                <w:szCs w:val="28"/>
                <w:highlight w:val="red"/>
              </w:rPr>
            </w:pPr>
            <w:r w:rsidRPr="001C0A3C">
              <w:rPr>
                <w:rFonts w:ascii="Times New Roman" w:hAnsi="Times New Roman" w:cs="Times New Roman"/>
                <w:color w:val="000000"/>
                <w:sz w:val="28"/>
                <w:szCs w:val="28"/>
                <w:highlight w:val="red"/>
                <w:lang w:val="vi-VN"/>
              </w:rPr>
              <w:t xml:space="preserve">     </w:t>
            </w:r>
            <w:r w:rsidRPr="001C0A3C">
              <w:rPr>
                <w:rFonts w:ascii="Times New Roman" w:hAnsi="Times New Roman" w:cs="Times New Roman"/>
                <w:color w:val="000000"/>
                <w:sz w:val="28"/>
                <w:szCs w:val="28"/>
                <w:highlight w:val="red"/>
              </w:rPr>
              <w:t xml:space="preserve">13.892.000.000 </w:t>
            </w:r>
          </w:p>
        </w:tc>
      </w:tr>
      <w:tr w:rsidR="00CC573F" w:rsidRPr="001C0A3C" w:rsidTr="000524B2">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lastRenderedPageBreak/>
              <w:t>5</w:t>
            </w:r>
          </w:p>
        </w:tc>
        <w:tc>
          <w:tcPr>
            <w:tcW w:w="4607"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Phòng Thí nghiệm Khí nén</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color w:val="000000"/>
                <w:sz w:val="28"/>
                <w:szCs w:val="28"/>
                <w:highlight w:val="red"/>
              </w:rPr>
            </w:pPr>
            <w:r w:rsidRPr="001C0A3C">
              <w:rPr>
                <w:rFonts w:ascii="Times New Roman" w:hAnsi="Times New Roman" w:cs="Times New Roman"/>
                <w:color w:val="000000"/>
                <w:sz w:val="28"/>
                <w:szCs w:val="28"/>
                <w:highlight w:val="red"/>
                <w:lang w:val="vi-VN"/>
              </w:rPr>
              <w:t xml:space="preserve">       </w:t>
            </w:r>
            <w:r w:rsidRPr="001C0A3C">
              <w:rPr>
                <w:rFonts w:ascii="Times New Roman" w:hAnsi="Times New Roman" w:cs="Times New Roman"/>
                <w:color w:val="000000"/>
                <w:sz w:val="28"/>
                <w:szCs w:val="28"/>
                <w:highlight w:val="red"/>
              </w:rPr>
              <w:t xml:space="preserve">7.684.000.000 </w:t>
            </w:r>
          </w:p>
        </w:tc>
      </w:tr>
      <w:tr w:rsidR="00CC573F" w:rsidRPr="001C0A3C" w:rsidTr="000524B2">
        <w:trPr>
          <w:trHeight w:val="340"/>
          <w:jc w:val="center"/>
        </w:trPr>
        <w:tc>
          <w:tcPr>
            <w:tcW w:w="824" w:type="dxa"/>
            <w:tcBorders>
              <w:top w:val="nil"/>
              <w:left w:val="single" w:sz="4" w:space="0" w:color="auto"/>
              <w:bottom w:val="single" w:sz="4" w:space="0" w:color="auto"/>
              <w:right w:val="nil"/>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val="vi-VN" w:eastAsia="vi-VN"/>
              </w:rPr>
            </w:pPr>
          </w:p>
        </w:tc>
        <w:tc>
          <w:tcPr>
            <w:tcW w:w="4607" w:type="dxa"/>
            <w:tcBorders>
              <w:top w:val="nil"/>
              <w:left w:val="single" w:sz="4" w:space="0" w:color="auto"/>
              <w:bottom w:val="single" w:sz="4" w:space="0" w:color="auto"/>
              <w:right w:val="nil"/>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eastAsia="vi-VN"/>
              </w:rPr>
            </w:pPr>
            <w:r w:rsidRPr="001C0A3C">
              <w:rPr>
                <w:rFonts w:ascii="Times New Roman" w:hAnsi="Times New Roman" w:cs="Times New Roman"/>
                <w:b/>
                <w:bCs/>
                <w:sz w:val="28"/>
                <w:szCs w:val="28"/>
                <w:highlight w:val="red"/>
                <w:lang w:val="vi-VN" w:eastAsia="vi-VN"/>
              </w:rPr>
              <w:t>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color w:val="000000"/>
                <w:sz w:val="28"/>
                <w:szCs w:val="28"/>
                <w:highlight w:val="red"/>
              </w:rPr>
            </w:pPr>
            <w:r w:rsidRPr="001C0A3C">
              <w:rPr>
                <w:rFonts w:ascii="Times New Roman" w:hAnsi="Times New Roman" w:cs="Times New Roman"/>
                <w:b/>
                <w:bCs/>
                <w:color w:val="000000"/>
                <w:sz w:val="28"/>
                <w:szCs w:val="28"/>
                <w:highlight w:val="red"/>
              </w:rPr>
              <w:t>183.383.660.000</w:t>
            </w:r>
          </w:p>
        </w:tc>
      </w:tr>
      <w:tr w:rsidR="00CC573F" w:rsidRPr="001C0A3C" w:rsidTr="000524B2">
        <w:trPr>
          <w:trHeight w:val="340"/>
          <w:jc w:val="center"/>
        </w:trPr>
        <w:tc>
          <w:tcPr>
            <w:tcW w:w="824" w:type="dxa"/>
            <w:tcBorders>
              <w:top w:val="nil"/>
              <w:left w:val="single" w:sz="4" w:space="0" w:color="auto"/>
              <w:bottom w:val="single" w:sz="4" w:space="0" w:color="auto"/>
              <w:right w:val="nil"/>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val="vi-VN" w:eastAsia="vi-VN"/>
              </w:rPr>
            </w:pPr>
          </w:p>
        </w:tc>
        <w:tc>
          <w:tcPr>
            <w:tcW w:w="4607" w:type="dxa"/>
            <w:tcBorders>
              <w:top w:val="nil"/>
              <w:left w:val="single" w:sz="4" w:space="0" w:color="auto"/>
              <w:bottom w:val="single" w:sz="4" w:space="0" w:color="auto"/>
              <w:right w:val="nil"/>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eastAsia="vi-VN"/>
              </w:rPr>
            </w:pPr>
            <w:r w:rsidRPr="001C0A3C">
              <w:rPr>
                <w:rFonts w:ascii="Times New Roman" w:hAnsi="Times New Roman" w:cs="Times New Roman"/>
                <w:b/>
                <w:bCs/>
                <w:sz w:val="28"/>
                <w:szCs w:val="28"/>
                <w:highlight w:val="red"/>
                <w:lang w:eastAsia="vi-VN"/>
              </w:rPr>
              <w:t xml:space="preserve">Chi phí dự án đầu tư </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color w:val="000000"/>
                <w:sz w:val="28"/>
                <w:szCs w:val="28"/>
                <w:highlight w:val="red"/>
              </w:rPr>
            </w:pPr>
            <w:r w:rsidRPr="001C0A3C">
              <w:rPr>
                <w:rFonts w:ascii="Times New Roman" w:hAnsi="Times New Roman" w:cs="Times New Roman"/>
                <w:b/>
                <w:bCs/>
                <w:color w:val="000000"/>
                <w:sz w:val="28"/>
                <w:szCs w:val="28"/>
                <w:highlight w:val="red"/>
              </w:rPr>
              <w:t>16.291.146.000</w:t>
            </w:r>
          </w:p>
        </w:tc>
      </w:tr>
      <w:tr w:rsidR="00CC573F" w:rsidRPr="001C0A3C" w:rsidTr="000524B2">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val="vi-VN" w:eastAsia="vi-VN"/>
              </w:rPr>
            </w:pPr>
          </w:p>
        </w:tc>
        <w:tc>
          <w:tcPr>
            <w:tcW w:w="4607"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val="vi-VN" w:eastAsia="vi-VN"/>
              </w:rPr>
            </w:pPr>
            <w:r w:rsidRPr="001C0A3C">
              <w:rPr>
                <w:rFonts w:ascii="Times New Roman" w:hAnsi="Times New Roman" w:cs="Times New Roman"/>
                <w:b/>
                <w:bCs/>
                <w:sz w:val="28"/>
                <w:szCs w:val="28"/>
                <w:highlight w:val="red"/>
                <w:lang w:val="vi-VN" w:eastAsia="vi-VN"/>
              </w:rPr>
              <w:t>TỔNG 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highlight w:val="red"/>
              </w:rPr>
              <w:cr/>
              <w:t xml:space="preserve">  199.674.806.000</w:t>
            </w:r>
            <w:r w:rsidRPr="001C0A3C">
              <w:rPr>
                <w:rFonts w:ascii="Times New Roman" w:hAnsi="Times New Roman" w:cs="Times New Roman"/>
                <w:b/>
                <w:bCs/>
                <w:color w:val="000000"/>
                <w:sz w:val="28"/>
                <w:szCs w:val="28"/>
              </w:rPr>
              <w:t xml:space="preserve"> </w:t>
            </w:r>
          </w:p>
        </w:tc>
      </w:tr>
    </w:tbl>
    <w:p w:rsidR="003420DE" w:rsidRPr="001C0A3C" w:rsidRDefault="007360E5"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 </w:t>
      </w:r>
    </w:p>
    <w:p w:rsidR="00C85DAD" w:rsidRPr="001C0A3C" w:rsidRDefault="00C85DAD" w:rsidP="00370286">
      <w:pPr>
        <w:pStyle w:val="ListParagraph"/>
        <w:numPr>
          <w:ilvl w:val="0"/>
          <w:numId w:val="25"/>
        </w:num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ab/>
        <w:t>Đầu tư phát triển Thư viện</w:t>
      </w:r>
    </w:p>
    <w:p w:rsidR="00C85DAD" w:rsidRPr="001C0A3C" w:rsidRDefault="00C85DAD" w:rsidP="00370286">
      <w:pPr>
        <w:pStyle w:val="ListParagraph"/>
        <w:numPr>
          <w:ilvl w:val="1"/>
          <w:numId w:val="25"/>
        </w:num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Nội dung đầu tư</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 xml:space="preserve">Trang bị phần mềm quản lý thư viện để phát triển, làm hạt nhân cho việc phát triển toàn bộ hệ thống thông tin thích hợp của Thư viện, có khả năng tạo ra trên mạng máy tính một môi trường cho phép những bộ phận có chức năng nghiệp vụ khác nhau trong thư viện cộng tác, phối hợp làm việc theo một tiến trình xử lý hợp lý, ăn khớp với tiến trình xử lý trong thực tế. Phần mềm quản lý bao gồm các module: </w:t>
      </w:r>
      <w:bookmarkStart w:id="53" w:name="_Toc506522702"/>
      <w:bookmarkStart w:id="54" w:name="_Toc506522390"/>
      <w:bookmarkStart w:id="55" w:name="_Toc503710990"/>
      <w:bookmarkStart w:id="56" w:name="_Toc503354364"/>
      <w:bookmarkStart w:id="57" w:name="_Toc241293978"/>
      <w:bookmarkStart w:id="58" w:name="_Toc241289463"/>
      <w:r w:rsidRPr="001C0A3C">
        <w:rPr>
          <w:rFonts w:ascii="Times New Roman" w:hAnsi="Times New Roman" w:cs="Times New Roman"/>
          <w:bCs/>
          <w:sz w:val="28"/>
          <w:szCs w:val="28"/>
          <w:lang w:val="vi-VN"/>
        </w:rPr>
        <w:t xml:space="preserve">Module Bổ sung ấn </w:t>
      </w:r>
      <w:bookmarkEnd w:id="53"/>
      <w:bookmarkEnd w:id="54"/>
      <w:bookmarkEnd w:id="55"/>
      <w:bookmarkEnd w:id="56"/>
      <w:r w:rsidRPr="001C0A3C">
        <w:rPr>
          <w:rFonts w:ascii="Times New Roman" w:hAnsi="Times New Roman" w:cs="Times New Roman"/>
          <w:bCs/>
          <w:sz w:val="28"/>
          <w:szCs w:val="28"/>
          <w:lang w:val="vi-VN"/>
        </w:rPr>
        <w:t>phẩm</w:t>
      </w:r>
      <w:bookmarkEnd w:id="57"/>
      <w:bookmarkEnd w:id="58"/>
      <w:r w:rsidRPr="001C0A3C">
        <w:rPr>
          <w:rFonts w:ascii="Times New Roman" w:hAnsi="Times New Roman" w:cs="Times New Roman"/>
          <w:bCs/>
          <w:sz w:val="28"/>
          <w:szCs w:val="28"/>
          <w:lang w:val="vi-VN"/>
        </w:rPr>
        <w:t xml:space="preserve">, </w:t>
      </w:r>
      <w:bookmarkStart w:id="59" w:name="_Toc506522703"/>
      <w:bookmarkStart w:id="60" w:name="_Toc506522391"/>
      <w:bookmarkStart w:id="61" w:name="_Toc503710991"/>
      <w:bookmarkStart w:id="62" w:name="_Toc503354365"/>
      <w:bookmarkStart w:id="63" w:name="_Toc241293979"/>
      <w:bookmarkStart w:id="64" w:name="_Toc241289464"/>
      <w:r w:rsidRPr="001C0A3C">
        <w:rPr>
          <w:rFonts w:ascii="Times New Roman" w:hAnsi="Times New Roman" w:cs="Times New Roman"/>
          <w:bCs/>
          <w:sz w:val="28"/>
          <w:szCs w:val="28"/>
          <w:lang w:val="vi-VN"/>
        </w:rPr>
        <w:t xml:space="preserve">Module Biên mục dữ </w:t>
      </w:r>
      <w:bookmarkEnd w:id="59"/>
      <w:bookmarkEnd w:id="60"/>
      <w:bookmarkEnd w:id="61"/>
      <w:bookmarkEnd w:id="62"/>
      <w:r w:rsidRPr="001C0A3C">
        <w:rPr>
          <w:rFonts w:ascii="Times New Roman" w:hAnsi="Times New Roman" w:cs="Times New Roman"/>
          <w:bCs/>
          <w:sz w:val="28"/>
          <w:szCs w:val="28"/>
          <w:lang w:val="vi-VN"/>
        </w:rPr>
        <w:t>liệu</w:t>
      </w:r>
      <w:bookmarkEnd w:id="63"/>
      <w:bookmarkEnd w:id="64"/>
      <w:r w:rsidRPr="001C0A3C">
        <w:rPr>
          <w:rFonts w:ascii="Times New Roman" w:hAnsi="Times New Roman" w:cs="Times New Roman"/>
          <w:bCs/>
          <w:sz w:val="28"/>
          <w:szCs w:val="28"/>
          <w:lang w:val="vi-VN"/>
        </w:rPr>
        <w:t xml:space="preserve">, </w:t>
      </w:r>
      <w:bookmarkStart w:id="65" w:name="_Toc506522704"/>
      <w:bookmarkStart w:id="66" w:name="_Toc506522392"/>
      <w:bookmarkStart w:id="67" w:name="_Toc503710992"/>
      <w:bookmarkStart w:id="68" w:name="_Toc503354366"/>
      <w:bookmarkStart w:id="69" w:name="_Toc241293980"/>
      <w:bookmarkStart w:id="70" w:name="_Toc241289465"/>
      <w:r w:rsidRPr="001C0A3C">
        <w:rPr>
          <w:rFonts w:ascii="Times New Roman" w:hAnsi="Times New Roman" w:cs="Times New Roman"/>
          <w:bCs/>
          <w:sz w:val="28"/>
          <w:szCs w:val="28"/>
          <w:lang w:val="vi-VN"/>
        </w:rPr>
        <w:t xml:space="preserve">Module Quản lý bạn  </w:t>
      </w:r>
      <w:bookmarkEnd w:id="65"/>
      <w:bookmarkEnd w:id="66"/>
      <w:bookmarkEnd w:id="67"/>
      <w:bookmarkEnd w:id="68"/>
      <w:r w:rsidRPr="001C0A3C">
        <w:rPr>
          <w:rFonts w:ascii="Times New Roman" w:hAnsi="Times New Roman" w:cs="Times New Roman"/>
          <w:bCs/>
          <w:sz w:val="28"/>
          <w:szCs w:val="28"/>
          <w:lang w:val="vi-VN"/>
        </w:rPr>
        <w:t>đọc</w:t>
      </w:r>
      <w:bookmarkEnd w:id="69"/>
      <w:bookmarkEnd w:id="70"/>
      <w:r w:rsidRPr="001C0A3C">
        <w:rPr>
          <w:rFonts w:ascii="Times New Roman" w:hAnsi="Times New Roman" w:cs="Times New Roman"/>
          <w:bCs/>
          <w:sz w:val="28"/>
          <w:szCs w:val="28"/>
          <w:lang w:val="vi-VN"/>
        </w:rPr>
        <w:t xml:space="preserve">, </w:t>
      </w:r>
      <w:bookmarkStart w:id="71" w:name="_Toc506522705"/>
      <w:bookmarkStart w:id="72" w:name="_Toc506522393"/>
      <w:bookmarkStart w:id="73" w:name="_Toc503710993"/>
      <w:bookmarkStart w:id="74" w:name="_Toc503354367"/>
      <w:bookmarkStart w:id="75" w:name="_Toc241293981"/>
      <w:bookmarkStart w:id="76" w:name="_Toc241289466"/>
      <w:r w:rsidRPr="001C0A3C">
        <w:rPr>
          <w:rFonts w:ascii="Times New Roman" w:hAnsi="Times New Roman" w:cs="Times New Roman"/>
          <w:bCs/>
          <w:sz w:val="28"/>
          <w:szCs w:val="28"/>
          <w:lang w:val="vi-VN"/>
        </w:rPr>
        <w:t xml:space="preserve">Module Mượn/trả ấn </w:t>
      </w:r>
      <w:bookmarkEnd w:id="71"/>
      <w:bookmarkEnd w:id="72"/>
      <w:bookmarkEnd w:id="73"/>
      <w:bookmarkEnd w:id="74"/>
      <w:r w:rsidRPr="001C0A3C">
        <w:rPr>
          <w:rFonts w:ascii="Times New Roman" w:hAnsi="Times New Roman" w:cs="Times New Roman"/>
          <w:bCs/>
          <w:sz w:val="28"/>
          <w:szCs w:val="28"/>
          <w:lang w:val="vi-VN"/>
        </w:rPr>
        <w:t>phẩm</w:t>
      </w:r>
      <w:bookmarkEnd w:id="75"/>
      <w:bookmarkEnd w:id="76"/>
      <w:r w:rsidRPr="001C0A3C">
        <w:rPr>
          <w:rFonts w:ascii="Times New Roman" w:hAnsi="Times New Roman" w:cs="Times New Roman"/>
          <w:bCs/>
          <w:sz w:val="28"/>
          <w:szCs w:val="28"/>
          <w:lang w:val="vi-VN"/>
        </w:rPr>
        <w:t xml:space="preserve">, </w:t>
      </w:r>
      <w:bookmarkStart w:id="77" w:name="_Toc506522706"/>
      <w:bookmarkStart w:id="78" w:name="_Toc506522394"/>
      <w:bookmarkStart w:id="79" w:name="_Toc503710994"/>
      <w:bookmarkStart w:id="80" w:name="_Toc503354368"/>
      <w:bookmarkStart w:id="81" w:name="_Toc241293982"/>
      <w:bookmarkStart w:id="82" w:name="_Toc241289467"/>
      <w:r w:rsidRPr="001C0A3C">
        <w:rPr>
          <w:rFonts w:ascii="Times New Roman" w:hAnsi="Times New Roman" w:cs="Times New Roman"/>
          <w:bCs/>
          <w:sz w:val="28"/>
          <w:szCs w:val="28"/>
          <w:lang w:val="vi-VN"/>
        </w:rPr>
        <w:t xml:space="preserve">Module Tra cứu ấn </w:t>
      </w:r>
      <w:bookmarkEnd w:id="77"/>
      <w:bookmarkEnd w:id="78"/>
      <w:bookmarkEnd w:id="79"/>
      <w:bookmarkEnd w:id="80"/>
      <w:r w:rsidRPr="001C0A3C">
        <w:rPr>
          <w:rFonts w:ascii="Times New Roman" w:hAnsi="Times New Roman" w:cs="Times New Roman"/>
          <w:bCs/>
          <w:sz w:val="28"/>
          <w:szCs w:val="28"/>
          <w:lang w:val="vi-VN"/>
        </w:rPr>
        <w:t>phẩm (OPAC)</w:t>
      </w:r>
      <w:bookmarkEnd w:id="81"/>
      <w:bookmarkEnd w:id="82"/>
      <w:r w:rsidRPr="001C0A3C">
        <w:rPr>
          <w:rFonts w:ascii="Times New Roman" w:hAnsi="Times New Roman" w:cs="Times New Roman"/>
          <w:bCs/>
          <w:sz w:val="28"/>
          <w:szCs w:val="28"/>
          <w:lang w:val="vi-VN"/>
        </w:rPr>
        <w:t xml:space="preserve">, </w:t>
      </w:r>
      <w:bookmarkStart w:id="83" w:name="_Toc506522707"/>
      <w:bookmarkStart w:id="84" w:name="_Toc506522395"/>
      <w:bookmarkStart w:id="85" w:name="_Toc503710995"/>
      <w:bookmarkStart w:id="86" w:name="_Toc503354369"/>
      <w:bookmarkStart w:id="87" w:name="_Toc241293983"/>
      <w:bookmarkStart w:id="88" w:name="_Toc241289468"/>
      <w:r w:rsidRPr="001C0A3C">
        <w:rPr>
          <w:rFonts w:ascii="Times New Roman" w:hAnsi="Times New Roman" w:cs="Times New Roman"/>
          <w:bCs/>
          <w:sz w:val="28"/>
          <w:szCs w:val="28"/>
          <w:lang w:val="vi-VN"/>
        </w:rPr>
        <w:t xml:space="preserve">Module Quản lý người </w:t>
      </w:r>
      <w:bookmarkEnd w:id="83"/>
      <w:bookmarkEnd w:id="84"/>
      <w:bookmarkEnd w:id="85"/>
      <w:bookmarkEnd w:id="86"/>
      <w:r w:rsidRPr="001C0A3C">
        <w:rPr>
          <w:rFonts w:ascii="Times New Roman" w:hAnsi="Times New Roman" w:cs="Times New Roman"/>
          <w:bCs/>
          <w:sz w:val="28"/>
          <w:szCs w:val="28"/>
          <w:lang w:val="vi-VN"/>
        </w:rPr>
        <w:t>dùng</w:t>
      </w:r>
      <w:bookmarkEnd w:id="87"/>
      <w:bookmarkEnd w:id="88"/>
      <w:r w:rsidRPr="001C0A3C">
        <w:rPr>
          <w:rFonts w:ascii="Times New Roman" w:hAnsi="Times New Roman" w:cs="Times New Roman"/>
          <w:bCs/>
          <w:sz w:val="28"/>
          <w:szCs w:val="28"/>
          <w:lang w:val="vi-VN"/>
        </w:rPr>
        <w:t>.</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 xml:space="preserve">Xây dựng kho tư liệu điện tử nhằm mục đích cung cấp thông tin điện tử đến các đơn vị, </w:t>
      </w:r>
      <w:r w:rsidRPr="001C0A3C">
        <w:rPr>
          <w:rFonts w:ascii="Times New Roman" w:hAnsi="Times New Roman" w:cs="Times New Roman"/>
          <w:sz w:val="28"/>
          <w:szCs w:val="28"/>
        </w:rPr>
        <w:t>HS-SV</w:t>
      </w:r>
      <w:r w:rsidRPr="001C0A3C">
        <w:rPr>
          <w:rFonts w:ascii="Times New Roman" w:hAnsi="Times New Roman" w:cs="Times New Roman"/>
          <w:bCs/>
          <w:sz w:val="28"/>
          <w:szCs w:val="28"/>
          <w:lang w:val="vi-VN"/>
        </w:rPr>
        <w:t xml:space="preserve">, cán bộ ... trong cộng đồng bạn đọc, song song cùng với các dạng thông tin cổ điển khác, từng bước đưa hệ thống thông tin của thư viện phục vụ cho các mục đích cung cấp thông tin, trở thành một thư viện điện tử, với nhiều phương pháp cung cấp thông tin khác nhau. Kho tư liệu điện tử và hệ thống phần mềm quản lý kho bao gồm các nội dung sau: </w:t>
      </w:r>
      <w:bookmarkStart w:id="89" w:name="_Toc506522709"/>
      <w:bookmarkStart w:id="90" w:name="_Toc506522397"/>
      <w:bookmarkStart w:id="91" w:name="_Toc503710997"/>
      <w:bookmarkStart w:id="92" w:name="_Toc241293985"/>
      <w:bookmarkStart w:id="93" w:name="_Toc241289470"/>
      <w:r w:rsidRPr="001C0A3C">
        <w:rPr>
          <w:rFonts w:ascii="Times New Roman" w:hAnsi="Times New Roman" w:cs="Times New Roman"/>
          <w:bCs/>
          <w:sz w:val="28"/>
          <w:szCs w:val="28"/>
          <w:lang w:val="vi-VN"/>
        </w:rPr>
        <w:t xml:space="preserve">Lựa chọn khuôn dạng </w:t>
      </w:r>
      <w:bookmarkEnd w:id="89"/>
      <w:bookmarkEnd w:id="90"/>
      <w:bookmarkEnd w:id="91"/>
      <w:r w:rsidRPr="001C0A3C">
        <w:rPr>
          <w:rFonts w:ascii="Times New Roman" w:hAnsi="Times New Roman" w:cs="Times New Roman"/>
          <w:bCs/>
          <w:sz w:val="28"/>
          <w:szCs w:val="28"/>
          <w:lang w:val="vi-VN"/>
        </w:rPr>
        <w:t>chung</w:t>
      </w:r>
      <w:bookmarkEnd w:id="92"/>
      <w:bookmarkEnd w:id="93"/>
      <w:r w:rsidRPr="001C0A3C">
        <w:rPr>
          <w:rFonts w:ascii="Times New Roman" w:hAnsi="Times New Roman" w:cs="Times New Roman"/>
          <w:bCs/>
          <w:sz w:val="28"/>
          <w:szCs w:val="28"/>
          <w:lang w:val="vi-VN"/>
        </w:rPr>
        <w:t xml:space="preserve"> (</w:t>
      </w:r>
      <w:bookmarkStart w:id="94" w:name="_Toc241293986"/>
      <w:bookmarkStart w:id="95" w:name="_Toc241289471"/>
      <w:bookmarkStart w:id="96" w:name="_Toc506522710"/>
      <w:bookmarkStart w:id="97" w:name="_Toc503710998"/>
      <w:r w:rsidRPr="001C0A3C">
        <w:rPr>
          <w:rFonts w:ascii="Times New Roman" w:hAnsi="Times New Roman" w:cs="Times New Roman"/>
          <w:bCs/>
          <w:sz w:val="28"/>
          <w:szCs w:val="28"/>
          <w:lang w:val="vi-VN"/>
        </w:rPr>
        <w:t>Dữ liệu dạng văn bản, bao gồm ký tự (text) và hình ảnh tĩnh (graphic)</w:t>
      </w:r>
      <w:bookmarkEnd w:id="94"/>
      <w:bookmarkEnd w:id="95"/>
      <w:bookmarkEnd w:id="96"/>
      <w:bookmarkEnd w:id="97"/>
      <w:r w:rsidRPr="001C0A3C">
        <w:rPr>
          <w:rFonts w:ascii="Times New Roman" w:hAnsi="Times New Roman" w:cs="Times New Roman"/>
          <w:bCs/>
          <w:sz w:val="28"/>
          <w:szCs w:val="28"/>
          <w:lang w:val="vi-VN"/>
        </w:rPr>
        <w:t xml:space="preserve">; </w:t>
      </w:r>
      <w:bookmarkStart w:id="98" w:name="_Toc506522711"/>
      <w:bookmarkStart w:id="99" w:name="_Toc503710999"/>
      <w:bookmarkStart w:id="100" w:name="_Toc241293987"/>
      <w:bookmarkStart w:id="101" w:name="_Toc241289472"/>
      <w:r w:rsidRPr="001C0A3C">
        <w:rPr>
          <w:rFonts w:ascii="Times New Roman" w:hAnsi="Times New Roman" w:cs="Times New Roman"/>
          <w:bCs/>
          <w:sz w:val="28"/>
          <w:szCs w:val="28"/>
          <w:lang w:val="vi-VN"/>
        </w:rPr>
        <w:t xml:space="preserve">Dữ liệu dạng âm thanh, phim </w:t>
      </w:r>
      <w:bookmarkEnd w:id="98"/>
      <w:bookmarkEnd w:id="99"/>
      <w:r w:rsidRPr="001C0A3C">
        <w:rPr>
          <w:rFonts w:ascii="Times New Roman" w:hAnsi="Times New Roman" w:cs="Times New Roman"/>
          <w:bCs/>
          <w:sz w:val="28"/>
          <w:szCs w:val="28"/>
          <w:lang w:val="vi-VN"/>
        </w:rPr>
        <w:t>ảnh</w:t>
      </w:r>
      <w:bookmarkEnd w:id="100"/>
      <w:bookmarkEnd w:id="101"/>
      <w:r w:rsidRPr="001C0A3C">
        <w:rPr>
          <w:rFonts w:ascii="Times New Roman" w:hAnsi="Times New Roman" w:cs="Times New Roman"/>
          <w:bCs/>
          <w:sz w:val="28"/>
          <w:szCs w:val="28"/>
          <w:lang w:val="vi-VN"/>
        </w:rPr>
        <w:t xml:space="preserve">); </w:t>
      </w:r>
      <w:bookmarkStart w:id="102" w:name="_Toc506522712"/>
      <w:bookmarkStart w:id="103" w:name="_Toc506522398"/>
      <w:bookmarkStart w:id="104" w:name="_Toc503711000"/>
      <w:bookmarkStart w:id="105" w:name="_Toc241293988"/>
      <w:bookmarkStart w:id="106" w:name="_Toc241289473"/>
      <w:r w:rsidRPr="001C0A3C">
        <w:rPr>
          <w:rFonts w:ascii="Times New Roman" w:hAnsi="Times New Roman" w:cs="Times New Roman"/>
          <w:bCs/>
          <w:sz w:val="28"/>
          <w:szCs w:val="28"/>
          <w:lang w:val="vi-VN"/>
        </w:rPr>
        <w:t xml:space="preserve">Chuyển đổi các dữ liệu sẵn có ở dạng điện </w:t>
      </w:r>
      <w:bookmarkEnd w:id="102"/>
      <w:bookmarkEnd w:id="103"/>
      <w:bookmarkEnd w:id="104"/>
      <w:r w:rsidRPr="001C0A3C">
        <w:rPr>
          <w:rFonts w:ascii="Times New Roman" w:hAnsi="Times New Roman" w:cs="Times New Roman"/>
          <w:bCs/>
          <w:sz w:val="28"/>
          <w:szCs w:val="28"/>
          <w:lang w:val="vi-VN"/>
        </w:rPr>
        <w:t>tử</w:t>
      </w:r>
      <w:bookmarkEnd w:id="105"/>
      <w:bookmarkEnd w:id="106"/>
      <w:r w:rsidRPr="001C0A3C">
        <w:rPr>
          <w:rFonts w:ascii="Times New Roman" w:hAnsi="Times New Roman" w:cs="Times New Roman"/>
          <w:bCs/>
          <w:sz w:val="28"/>
          <w:szCs w:val="28"/>
          <w:lang w:val="vi-VN"/>
        </w:rPr>
        <w:t xml:space="preserve">; </w:t>
      </w:r>
      <w:bookmarkStart w:id="107" w:name="_Toc506522713"/>
      <w:bookmarkStart w:id="108" w:name="_Toc506522399"/>
      <w:bookmarkStart w:id="109" w:name="_Toc503711001"/>
      <w:bookmarkStart w:id="110" w:name="_Toc241293989"/>
      <w:bookmarkStart w:id="111" w:name="_Toc241289474"/>
      <w:r w:rsidRPr="001C0A3C">
        <w:rPr>
          <w:rFonts w:ascii="Times New Roman" w:hAnsi="Times New Roman" w:cs="Times New Roman"/>
          <w:bCs/>
          <w:sz w:val="28"/>
          <w:szCs w:val="28"/>
          <w:lang w:val="vi-VN"/>
        </w:rPr>
        <w:t xml:space="preserve">Xây dựng cơ chế quản lý tư liệu trong kho dữ </w:t>
      </w:r>
      <w:bookmarkEnd w:id="107"/>
      <w:bookmarkEnd w:id="108"/>
      <w:bookmarkEnd w:id="109"/>
      <w:r w:rsidRPr="001C0A3C">
        <w:rPr>
          <w:rFonts w:ascii="Times New Roman" w:hAnsi="Times New Roman" w:cs="Times New Roman"/>
          <w:bCs/>
          <w:sz w:val="28"/>
          <w:szCs w:val="28"/>
          <w:lang w:val="vi-VN"/>
        </w:rPr>
        <w:t>liệu</w:t>
      </w:r>
      <w:bookmarkEnd w:id="110"/>
      <w:bookmarkEnd w:id="111"/>
      <w:r w:rsidRPr="001C0A3C">
        <w:rPr>
          <w:rFonts w:ascii="Times New Roman" w:hAnsi="Times New Roman" w:cs="Times New Roman"/>
          <w:bCs/>
          <w:sz w:val="28"/>
          <w:szCs w:val="28"/>
          <w:lang w:val="vi-VN"/>
        </w:rPr>
        <w:t xml:space="preserve"> (Quản lý thông tin thư mục của tư liệu; Quản lý nội dung của tư liệu); </w:t>
      </w:r>
      <w:bookmarkStart w:id="112" w:name="_Toc241293990"/>
      <w:bookmarkStart w:id="113" w:name="_Toc241289475"/>
      <w:bookmarkStart w:id="114" w:name="_Toc506522714"/>
      <w:bookmarkStart w:id="115" w:name="_Toc506522400"/>
      <w:bookmarkStart w:id="116" w:name="_Toc503711002"/>
      <w:r w:rsidRPr="001C0A3C">
        <w:rPr>
          <w:rFonts w:ascii="Times New Roman" w:hAnsi="Times New Roman" w:cs="Times New Roman"/>
          <w:bCs/>
          <w:sz w:val="28"/>
          <w:szCs w:val="28"/>
          <w:lang w:val="vi-VN"/>
        </w:rPr>
        <w:t>Xây dựng giao diện với người sử dụng để khai thác kho tư liệu điện tử</w:t>
      </w:r>
      <w:bookmarkEnd w:id="112"/>
      <w:bookmarkEnd w:id="113"/>
      <w:bookmarkEnd w:id="114"/>
      <w:bookmarkEnd w:id="115"/>
      <w:bookmarkEnd w:id="116"/>
      <w:r w:rsidRPr="001C0A3C">
        <w:rPr>
          <w:rFonts w:ascii="Times New Roman" w:hAnsi="Times New Roman" w:cs="Times New Roman"/>
          <w:bCs/>
          <w:sz w:val="28"/>
          <w:szCs w:val="28"/>
          <w:lang w:val="vi-VN"/>
        </w:rPr>
        <w:t xml:space="preserve">; </w:t>
      </w:r>
      <w:bookmarkStart w:id="117" w:name="_Toc506522715"/>
      <w:bookmarkStart w:id="118" w:name="_Toc506522401"/>
      <w:bookmarkStart w:id="119" w:name="_Toc503711003"/>
      <w:r w:rsidRPr="001C0A3C">
        <w:rPr>
          <w:rFonts w:ascii="Times New Roman" w:hAnsi="Times New Roman" w:cs="Times New Roman"/>
          <w:bCs/>
          <w:sz w:val="28"/>
          <w:szCs w:val="28"/>
          <w:lang w:val="vi-VN"/>
        </w:rPr>
        <w:t xml:space="preserve">Xây dựng cơ cấu bổ sung tư liệu vào kho tư liệu điện </w:t>
      </w:r>
      <w:bookmarkEnd w:id="117"/>
      <w:bookmarkEnd w:id="118"/>
      <w:bookmarkEnd w:id="119"/>
      <w:r w:rsidRPr="001C0A3C">
        <w:rPr>
          <w:rFonts w:ascii="Times New Roman" w:hAnsi="Times New Roman" w:cs="Times New Roman"/>
          <w:bCs/>
          <w:sz w:val="28"/>
          <w:szCs w:val="28"/>
          <w:lang w:val="vi-VN"/>
        </w:rPr>
        <w:t>tử.</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 xml:space="preserve">Chuyển đổi dữ liệu biên mục hiện có (theo chuẩn thư viện quốc gia) thành các bản ghi theo chuẩn MARC. </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Đưa được hệ thống OPAC lên mạng.</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Tin học hóa các hoạt động nghiệp vụ khác của thư viện theo từng nghiệp vụ: Nghiệp vụ bổ sung; Nghiệp vụ quản lý bạn đọc; Nghiệp vụ quản lý mượn - trả (lưu thông ấn phẩm trong thư viện).</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Xây dựng kho mở theo chuẩn thư viện mở hiện đại: Xếp ấn phẩm trên giá theo phân loại nội dung (sử dụng khung phân loại Dewey Decimal - DDC); triển khai lắp đặt các thiết bị an ninh thư viện gồm cổng từ tính tại lối ra kho mở và máy khử từ, nhiễm từ tại bàn thủ thư.</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lastRenderedPageBreak/>
        <w:t>Xây dựng các tiến trình nghiệp vụ: Tiến trình bổ sung ấn phẩm; Tiến trình nhập kho; Tiến trình lưu kho; Tiến trình khai thác trực tuyến; Tiến trình mượn trả với kho mở; Tiến trình mượn trả với kho đóng; Tiến trình quản lý bạn đọc.</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 xml:space="preserve">Trang bị hạ tầng cơ sở cho hệ thống thông tin, bao gồm máy chủ, máy trạm, thiết bị phục vụ thư viện mở (Cổng từ, Máy nhiễm/khử từ, Vật liệu từ, Camera giám sát, Màn hình giám sát, Thiết bị chia, trộn hình ảnh từ camera giám sát, Bàn điều khiển camera giám sát…) và các </w:t>
      </w:r>
      <w:bookmarkStart w:id="120" w:name="_Toc241294015"/>
      <w:bookmarkStart w:id="121" w:name="_Toc241289500"/>
      <w:r w:rsidRPr="001C0A3C">
        <w:rPr>
          <w:rFonts w:ascii="Times New Roman" w:hAnsi="Times New Roman" w:cs="Times New Roman"/>
          <w:bCs/>
          <w:sz w:val="28"/>
          <w:szCs w:val="28"/>
          <w:lang w:val="vi-VN"/>
        </w:rPr>
        <w:t>thiết bị phụ trợ</w:t>
      </w:r>
      <w:bookmarkEnd w:id="120"/>
      <w:bookmarkEnd w:id="121"/>
      <w:r w:rsidRPr="001C0A3C">
        <w:rPr>
          <w:rFonts w:ascii="Times New Roman" w:hAnsi="Times New Roman" w:cs="Times New Roman"/>
          <w:bCs/>
          <w:sz w:val="28"/>
          <w:szCs w:val="28"/>
          <w:lang w:val="vi-VN"/>
        </w:rPr>
        <w:t xml:space="preserve"> (Các thiết bị lưu trữ bên ngoài, Hệ thống cung cấp nguồn điện và lưu điện, máy in, máy photocopy, máy quét, máy ảnh số, camera số, các thiết bị nghe nhìn).</w:t>
      </w:r>
    </w:p>
    <w:p w:rsidR="00C85DAD" w:rsidRPr="001C0A3C" w:rsidRDefault="00C85DAD" w:rsidP="001C0A3C">
      <w:pPr>
        <w:spacing w:before="120" w:after="120" w:line="240" w:lineRule="auto"/>
        <w:ind w:right="-29" w:firstLine="562"/>
        <w:jc w:val="both"/>
        <w:rPr>
          <w:rFonts w:ascii="Times New Roman" w:hAnsi="Times New Roman" w:cs="Times New Roman"/>
          <w:bCs/>
          <w:spacing w:val="-4"/>
          <w:sz w:val="28"/>
          <w:szCs w:val="28"/>
        </w:rPr>
      </w:pPr>
      <w:r w:rsidRPr="001C0A3C">
        <w:rPr>
          <w:rFonts w:ascii="Times New Roman" w:hAnsi="Times New Roman" w:cs="Times New Roman"/>
          <w:bCs/>
          <w:spacing w:val="-4"/>
          <w:sz w:val="28"/>
          <w:szCs w:val="28"/>
          <w:lang w:val="vi-VN"/>
        </w:rPr>
        <w:t>Tăng cường trang bị các tài liệu truyền thông theo nhu cầu của các khoa, phòng chức năng, đặc biệt bổ sung các tài liệu kỹ thuật chuyên ngành của nước ngoài.</w:t>
      </w:r>
    </w:p>
    <w:p w:rsidR="00C85DAD" w:rsidRPr="001C0A3C" w:rsidRDefault="00C85DAD" w:rsidP="00370286">
      <w:pPr>
        <w:pStyle w:val="ListParagraph"/>
        <w:numPr>
          <w:ilvl w:val="1"/>
          <w:numId w:val="25"/>
        </w:numPr>
        <w:spacing w:before="120" w:after="120" w:line="240" w:lineRule="auto"/>
        <w:jc w:val="both"/>
        <w:rPr>
          <w:rFonts w:ascii="Times New Roman" w:hAnsi="Times New Roman" w:cs="Times New Roman"/>
          <w:bCs/>
          <w:spacing w:val="-4"/>
          <w:sz w:val="28"/>
          <w:szCs w:val="28"/>
        </w:rPr>
      </w:pPr>
      <w:r w:rsidRPr="001C0A3C">
        <w:rPr>
          <w:rFonts w:ascii="Times New Roman" w:hAnsi="Times New Roman" w:cs="Times New Roman"/>
          <w:bCs/>
          <w:spacing w:val="-4"/>
          <w:sz w:val="28"/>
          <w:szCs w:val="28"/>
        </w:rPr>
        <w:t>Chi phí dự kiến: 5.000.000.000 đồng</w:t>
      </w:r>
    </w:p>
    <w:p w:rsidR="00C85DAD" w:rsidRPr="001C0A3C" w:rsidRDefault="00C85DAD" w:rsidP="00370286">
      <w:pPr>
        <w:pStyle w:val="ListParagraph"/>
        <w:numPr>
          <w:ilvl w:val="1"/>
          <w:numId w:val="25"/>
        </w:numPr>
        <w:spacing w:before="120" w:after="120" w:line="240" w:lineRule="auto"/>
        <w:jc w:val="both"/>
        <w:rPr>
          <w:rFonts w:ascii="Times New Roman" w:hAnsi="Times New Roman" w:cs="Times New Roman"/>
          <w:bCs/>
          <w:spacing w:val="-4"/>
          <w:sz w:val="28"/>
          <w:szCs w:val="28"/>
        </w:rPr>
      </w:pPr>
      <w:r w:rsidRPr="001C0A3C">
        <w:rPr>
          <w:rFonts w:ascii="Times New Roman" w:hAnsi="Times New Roman" w:cs="Times New Roman"/>
          <w:bCs/>
          <w:spacing w:val="-4"/>
          <w:sz w:val="28"/>
          <w:szCs w:val="28"/>
        </w:rPr>
        <w:t>Thời gian đầu tư: Tháng 10/2018 -12/2018</w:t>
      </w:r>
    </w:p>
    <w:p w:rsidR="00C85DAD" w:rsidRPr="001C0A3C" w:rsidRDefault="00C85DAD" w:rsidP="00370286">
      <w:pPr>
        <w:pStyle w:val="ListParagraph"/>
        <w:numPr>
          <w:ilvl w:val="0"/>
          <w:numId w:val="25"/>
        </w:numPr>
        <w:spacing w:before="120" w:after="120" w:line="240" w:lineRule="auto"/>
        <w:jc w:val="both"/>
        <w:rPr>
          <w:rFonts w:ascii="Times New Roman" w:hAnsi="Times New Roman" w:cs="Times New Roman"/>
          <w:b/>
          <w:sz w:val="28"/>
          <w:szCs w:val="28"/>
          <w:lang w:val="es-ES"/>
        </w:rPr>
      </w:pPr>
      <w:bookmarkStart w:id="122" w:name="_Toc511499612"/>
      <w:r w:rsidRPr="001C0A3C">
        <w:rPr>
          <w:rFonts w:ascii="Times New Roman" w:hAnsi="Times New Roman" w:cs="Times New Roman"/>
          <w:b/>
          <w:sz w:val="28"/>
          <w:szCs w:val="28"/>
          <w:lang w:val="es-ES"/>
        </w:rPr>
        <w:t>Đầu tư hoạt động quản lý</w:t>
      </w:r>
      <w:bookmarkEnd w:id="122"/>
    </w:p>
    <w:p w:rsidR="00C85DAD" w:rsidRPr="001C0A3C" w:rsidRDefault="00C85DAD" w:rsidP="00370286">
      <w:pPr>
        <w:numPr>
          <w:ilvl w:val="0"/>
          <w:numId w:val="20"/>
        </w:numPr>
        <w:tabs>
          <w:tab w:val="left" w:pos="993"/>
        </w:tabs>
        <w:spacing w:before="120" w:after="120" w:line="240" w:lineRule="auto"/>
        <w:ind w:left="0" w:firstLine="567"/>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 xml:space="preserve">Để đảm bảo hoạt động của trường chất lượng cao, nhất là phục vụ đào tạo các nghề trọng điểm cấp khu vực và quốc tế, Nhà trường triển khai nhanh việc đầu tư hệ thống đảm bảo chất lượng, hệ thống quản lý Iso, số hóa và mô phỏng hóa các công nghệ phần mềm tiên tiến trên thế giới ứng dụng trong giảng dạy.  </w:t>
      </w:r>
    </w:p>
    <w:p w:rsidR="00C85DAD" w:rsidRPr="001C0A3C" w:rsidRDefault="00C85DAD" w:rsidP="00370286">
      <w:pPr>
        <w:numPr>
          <w:ilvl w:val="4"/>
          <w:numId w:val="36"/>
        </w:numPr>
        <w:tabs>
          <w:tab w:val="left" w:pos="993"/>
          <w:tab w:val="right" w:pos="6804"/>
        </w:tabs>
        <w:spacing w:before="120" w:after="120" w:line="240" w:lineRule="auto"/>
        <w:ind w:left="0" w:firstLine="567"/>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Chi phí dự kiến:</w:t>
      </w:r>
      <w:r w:rsidRPr="001C0A3C">
        <w:rPr>
          <w:rFonts w:ascii="Times New Roman" w:hAnsi="Times New Roman" w:cs="Times New Roman"/>
          <w:sz w:val="28"/>
          <w:szCs w:val="28"/>
          <w:lang w:val="nb-NO"/>
        </w:rPr>
        <w:tab/>
        <w:t>1.000.000.000 đồng</w:t>
      </w:r>
    </w:p>
    <w:p w:rsidR="00C85DAD" w:rsidRPr="001C0A3C" w:rsidRDefault="00C85DAD" w:rsidP="00370286">
      <w:pPr>
        <w:numPr>
          <w:ilvl w:val="4"/>
          <w:numId w:val="36"/>
        </w:numPr>
        <w:tabs>
          <w:tab w:val="left" w:pos="993"/>
          <w:tab w:val="right" w:pos="6804"/>
        </w:tabs>
        <w:spacing w:before="120" w:after="120" w:line="240" w:lineRule="auto"/>
        <w:ind w:left="0" w:firstLine="567"/>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 xml:space="preserve">Bao gồm các chi phí: </w:t>
      </w:r>
    </w:p>
    <w:p w:rsidR="00C85DAD" w:rsidRPr="001C0A3C" w:rsidRDefault="00C85DAD" w:rsidP="00370286">
      <w:pPr>
        <w:numPr>
          <w:ilvl w:val="0"/>
          <w:numId w:val="37"/>
        </w:numPr>
        <w:tabs>
          <w:tab w:val="left" w:pos="1560"/>
        </w:tabs>
        <w:spacing w:before="120" w:after="120" w:line="240" w:lineRule="auto"/>
        <w:ind w:left="0" w:firstLine="993"/>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Xây dựng chính sách chất lượng</w:t>
      </w:r>
    </w:p>
    <w:p w:rsidR="00C85DAD" w:rsidRPr="001C0A3C" w:rsidRDefault="00C85DAD" w:rsidP="00370286">
      <w:pPr>
        <w:numPr>
          <w:ilvl w:val="0"/>
          <w:numId w:val="37"/>
        </w:numPr>
        <w:tabs>
          <w:tab w:val="left" w:pos="1560"/>
        </w:tabs>
        <w:spacing w:before="120" w:after="120" w:line="240" w:lineRule="auto"/>
        <w:ind w:left="0" w:firstLine="993"/>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 xml:space="preserve">Xây dựng 50 qui trình hệ thống đảm bảo chất lượng </w:t>
      </w:r>
    </w:p>
    <w:p w:rsidR="00C85DAD" w:rsidRPr="001C0A3C" w:rsidRDefault="00C85DAD" w:rsidP="00370286">
      <w:pPr>
        <w:numPr>
          <w:ilvl w:val="0"/>
          <w:numId w:val="37"/>
        </w:numPr>
        <w:tabs>
          <w:tab w:val="left" w:pos="1560"/>
        </w:tabs>
        <w:spacing w:before="120" w:after="120" w:line="240" w:lineRule="auto"/>
        <w:ind w:left="0" w:firstLine="993"/>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Xây dựng hệ thống quản lý chất lượng ISO 9001: 2015</w:t>
      </w:r>
    </w:p>
    <w:p w:rsidR="00C85DAD" w:rsidRPr="001C0A3C" w:rsidRDefault="00C85DAD" w:rsidP="00370286">
      <w:pPr>
        <w:numPr>
          <w:ilvl w:val="0"/>
          <w:numId w:val="20"/>
        </w:numPr>
        <w:tabs>
          <w:tab w:val="left" w:pos="993"/>
        </w:tabs>
        <w:spacing w:before="120" w:after="120" w:line="240" w:lineRule="auto"/>
        <w:ind w:left="0" w:firstLine="567"/>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 xml:space="preserve">Nâng cấp phần mềm quản lý đào tạo và phần mềm hành chính điện tử: bổ sung  một số chức năng và modul mới nhằm khai thác hiệu quả phần mềm hiện có.  </w:t>
      </w:r>
    </w:p>
    <w:p w:rsidR="00C85DAD" w:rsidRPr="001C0A3C" w:rsidRDefault="00C85DAD" w:rsidP="00370286">
      <w:pPr>
        <w:numPr>
          <w:ilvl w:val="4"/>
          <w:numId w:val="36"/>
        </w:numPr>
        <w:tabs>
          <w:tab w:val="left" w:pos="993"/>
          <w:tab w:val="right" w:pos="6804"/>
        </w:tabs>
        <w:spacing w:before="120" w:after="120" w:line="240" w:lineRule="auto"/>
        <w:ind w:left="0" w:firstLine="567"/>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Chi phí dự kiến</w:t>
      </w:r>
      <w:r w:rsidRPr="001C0A3C">
        <w:rPr>
          <w:rFonts w:ascii="Times New Roman" w:hAnsi="Times New Roman" w:cs="Times New Roman"/>
          <w:sz w:val="28"/>
          <w:szCs w:val="28"/>
          <w:lang w:val="nb-NO"/>
        </w:rPr>
        <w:tab/>
        <w:t>300.000.000 đồng</w:t>
      </w:r>
    </w:p>
    <w:p w:rsidR="00073FD4" w:rsidRPr="001C0A3C" w:rsidRDefault="00073FD4" w:rsidP="00370286">
      <w:pPr>
        <w:pStyle w:val="ListParagraph"/>
        <w:numPr>
          <w:ilvl w:val="0"/>
          <w:numId w:val="22"/>
        </w:numPr>
        <w:tabs>
          <w:tab w:val="left" w:pos="426"/>
        </w:tabs>
        <w:spacing w:before="120" w:after="120" w:line="240" w:lineRule="auto"/>
        <w:ind w:left="142" w:hanging="142"/>
        <w:jc w:val="both"/>
        <w:rPr>
          <w:rFonts w:ascii="Times New Roman" w:hAnsi="Times New Roman" w:cs="Times New Roman"/>
          <w:b/>
          <w:sz w:val="28"/>
          <w:szCs w:val="28"/>
        </w:rPr>
      </w:pPr>
      <w:r w:rsidRPr="001C0A3C">
        <w:rPr>
          <w:rFonts w:ascii="Times New Roman" w:hAnsi="Times New Roman" w:cs="Times New Roman"/>
          <w:b/>
          <w:sz w:val="28"/>
          <w:szCs w:val="28"/>
        </w:rPr>
        <w:t>Dự kiến kinh phí</w:t>
      </w:r>
      <w:r w:rsidR="008F446C" w:rsidRPr="001C0A3C">
        <w:rPr>
          <w:rFonts w:ascii="Times New Roman" w:hAnsi="Times New Roman" w:cs="Times New Roman"/>
          <w:b/>
          <w:sz w:val="28"/>
          <w:szCs w:val="28"/>
        </w:rPr>
        <w:t xml:space="preserve"> </w:t>
      </w:r>
      <w:r w:rsidR="000E3A37">
        <w:rPr>
          <w:rFonts w:ascii="Times New Roman" w:hAnsi="Times New Roman" w:cs="Times New Roman"/>
          <w:b/>
          <w:sz w:val="28"/>
          <w:szCs w:val="28"/>
        </w:rPr>
        <w:t>-</w:t>
      </w:r>
      <w:r w:rsidR="008F446C" w:rsidRPr="001C0A3C">
        <w:rPr>
          <w:rFonts w:ascii="Times New Roman" w:hAnsi="Times New Roman" w:cs="Times New Roman"/>
          <w:b/>
          <w:sz w:val="28"/>
          <w:szCs w:val="28"/>
        </w:rPr>
        <w:t xml:space="preserve"> Nguồn kinh phí</w:t>
      </w:r>
      <w:r w:rsidR="000E3A37">
        <w:rPr>
          <w:rFonts w:ascii="Times New Roman" w:hAnsi="Times New Roman" w:cs="Times New Roman"/>
          <w:b/>
          <w:sz w:val="28"/>
          <w:szCs w:val="28"/>
        </w:rPr>
        <w:t xml:space="preserve"> – Phân kỳ</w:t>
      </w:r>
      <w:r w:rsidR="008F446C" w:rsidRPr="001C0A3C">
        <w:rPr>
          <w:rFonts w:ascii="Times New Roman" w:hAnsi="Times New Roman" w:cs="Times New Roman"/>
          <w:b/>
          <w:sz w:val="28"/>
          <w:szCs w:val="28"/>
        </w:rPr>
        <w:t xml:space="preserve"> thực hiện dự án</w:t>
      </w:r>
    </w:p>
    <w:p w:rsidR="006F0F4C" w:rsidRPr="001C0A3C" w:rsidRDefault="006F0F4C" w:rsidP="00370286">
      <w:pPr>
        <w:pStyle w:val="ListParagraph"/>
        <w:numPr>
          <w:ilvl w:val="0"/>
          <w:numId w:val="30"/>
        </w:numPr>
        <w:tabs>
          <w:tab w:val="left" w:pos="426"/>
        </w:tabs>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Kinh phí phục vụ kiểm định</w:t>
      </w:r>
    </w:p>
    <w:tbl>
      <w:tblPr>
        <w:tblStyle w:val="TableGrid"/>
        <w:tblW w:w="0" w:type="auto"/>
        <w:tblLook w:val="04A0" w:firstRow="1" w:lastRow="0" w:firstColumn="1" w:lastColumn="0" w:noHBand="0" w:noVBand="1"/>
      </w:tblPr>
      <w:tblGrid>
        <w:gridCol w:w="677"/>
        <w:gridCol w:w="1939"/>
        <w:gridCol w:w="1123"/>
        <w:gridCol w:w="1029"/>
        <w:gridCol w:w="1151"/>
        <w:gridCol w:w="1186"/>
        <w:gridCol w:w="1368"/>
        <w:gridCol w:w="1041"/>
      </w:tblGrid>
      <w:tr w:rsidR="006F0F4C" w:rsidRPr="001C0A3C" w:rsidTr="006F0F4C">
        <w:tc>
          <w:tcPr>
            <w:tcW w:w="678"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TT</w:t>
            </w:r>
          </w:p>
        </w:tc>
        <w:tc>
          <w:tcPr>
            <w:tcW w:w="1945"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Nội dung đầu tư</w:t>
            </w:r>
          </w:p>
        </w:tc>
        <w:tc>
          <w:tcPr>
            <w:tcW w:w="1101"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ĐVT</w:t>
            </w:r>
          </w:p>
        </w:tc>
        <w:tc>
          <w:tcPr>
            <w:tcW w:w="1030"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Số lượng</w:t>
            </w:r>
          </w:p>
        </w:tc>
        <w:tc>
          <w:tcPr>
            <w:tcW w:w="1153"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Đơn giá</w:t>
            </w:r>
          </w:p>
        </w:tc>
        <w:tc>
          <w:tcPr>
            <w:tcW w:w="1189"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Số lần thực hiện</w:t>
            </w:r>
          </w:p>
        </w:tc>
        <w:tc>
          <w:tcPr>
            <w:tcW w:w="1371"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Thành tiền</w:t>
            </w:r>
          </w:p>
        </w:tc>
        <w:tc>
          <w:tcPr>
            <w:tcW w:w="1047"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r>
      <w:tr w:rsidR="006F0F4C" w:rsidRPr="001C0A3C" w:rsidTr="006F0F4C">
        <w:tc>
          <w:tcPr>
            <w:tcW w:w="678"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w:t>
            </w:r>
          </w:p>
        </w:tc>
        <w:tc>
          <w:tcPr>
            <w:tcW w:w="1945"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Thiết kế, xây dựng chương trình đào tạo</w:t>
            </w:r>
          </w:p>
        </w:tc>
        <w:tc>
          <w:tcPr>
            <w:tcW w:w="1101"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w:t>
            </w:r>
          </w:p>
        </w:tc>
        <w:tc>
          <w:tcPr>
            <w:tcW w:w="1030"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02</w:t>
            </w:r>
          </w:p>
        </w:tc>
        <w:tc>
          <w:tcPr>
            <w:tcW w:w="1153"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c>
          <w:tcPr>
            <w:tcW w:w="1189"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c>
          <w:tcPr>
            <w:tcW w:w="1371"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c>
          <w:tcPr>
            <w:tcW w:w="1047"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r>
      <w:tr w:rsidR="006F0F4C" w:rsidRPr="001C0A3C" w:rsidTr="006F0F4C">
        <w:tc>
          <w:tcPr>
            <w:tcW w:w="678"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2</w:t>
            </w:r>
          </w:p>
        </w:tc>
        <w:tc>
          <w:tcPr>
            <w:tcW w:w="1945"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Phí xem xét, đánh giá </w:t>
            </w:r>
          </w:p>
        </w:tc>
        <w:tc>
          <w:tcPr>
            <w:tcW w:w="1101"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w:t>
            </w:r>
          </w:p>
        </w:tc>
        <w:tc>
          <w:tcPr>
            <w:tcW w:w="1030" w:type="dxa"/>
          </w:tcPr>
          <w:p w:rsidR="006F0F4C"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02</w:t>
            </w:r>
          </w:p>
        </w:tc>
        <w:tc>
          <w:tcPr>
            <w:tcW w:w="1153" w:type="dxa"/>
          </w:tcPr>
          <w:p w:rsidR="006F0F4C"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1,000</w:t>
            </w:r>
          </w:p>
        </w:tc>
        <w:tc>
          <w:tcPr>
            <w:tcW w:w="1189" w:type="dxa"/>
          </w:tcPr>
          <w:p w:rsidR="006F0F4C"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02</w:t>
            </w:r>
          </w:p>
        </w:tc>
        <w:tc>
          <w:tcPr>
            <w:tcW w:w="1371" w:type="dxa"/>
          </w:tcPr>
          <w:p w:rsidR="006F0F4C"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4.000</w:t>
            </w:r>
          </w:p>
        </w:tc>
        <w:tc>
          <w:tcPr>
            <w:tcW w:w="1047"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r>
      <w:tr w:rsidR="00BE03B0" w:rsidRPr="001C0A3C" w:rsidTr="006F0F4C">
        <w:tc>
          <w:tcPr>
            <w:tcW w:w="678"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3</w:t>
            </w:r>
          </w:p>
        </w:tc>
        <w:tc>
          <w:tcPr>
            <w:tcW w:w="1945"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Phí đánh giá </w:t>
            </w:r>
            <w:r w:rsidRPr="001C0A3C">
              <w:rPr>
                <w:rFonts w:ascii="Times New Roman" w:hAnsi="Times New Roman" w:cs="Times New Roman"/>
                <w:sz w:val="28"/>
                <w:szCs w:val="28"/>
                <w:shd w:val="clear" w:color="auto" w:fill="FFFFFF"/>
              </w:rPr>
              <w:lastRenderedPageBreak/>
              <w:t>tại chỗ (địa điểm trường)</w:t>
            </w:r>
          </w:p>
        </w:tc>
        <w:tc>
          <w:tcPr>
            <w:tcW w:w="1101"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lastRenderedPageBreak/>
              <w:t>Lần</w:t>
            </w:r>
          </w:p>
        </w:tc>
        <w:tc>
          <w:tcPr>
            <w:tcW w:w="1030"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02</w:t>
            </w:r>
          </w:p>
        </w:tc>
        <w:tc>
          <w:tcPr>
            <w:tcW w:w="1153"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8.075</w:t>
            </w:r>
          </w:p>
        </w:tc>
        <w:tc>
          <w:tcPr>
            <w:tcW w:w="1189"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c>
          <w:tcPr>
            <w:tcW w:w="1371"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c>
          <w:tcPr>
            <w:tcW w:w="1047"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r>
      <w:tr w:rsidR="00BE03B0" w:rsidRPr="001C0A3C" w:rsidTr="006F0F4C">
        <w:tc>
          <w:tcPr>
            <w:tcW w:w="678"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lastRenderedPageBreak/>
              <w:t>4</w:t>
            </w:r>
          </w:p>
        </w:tc>
        <w:tc>
          <w:tcPr>
            <w:tcW w:w="1945"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Phí đánh giá cho từng chương trình</w:t>
            </w:r>
          </w:p>
        </w:tc>
        <w:tc>
          <w:tcPr>
            <w:tcW w:w="1101"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w:t>
            </w:r>
          </w:p>
        </w:tc>
        <w:tc>
          <w:tcPr>
            <w:tcW w:w="1030" w:type="dxa"/>
          </w:tcPr>
          <w:p w:rsidR="00BE03B0" w:rsidRPr="001C0A3C" w:rsidRDefault="00CC388B"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02</w:t>
            </w:r>
          </w:p>
        </w:tc>
        <w:tc>
          <w:tcPr>
            <w:tcW w:w="1153"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c>
          <w:tcPr>
            <w:tcW w:w="1189"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c>
          <w:tcPr>
            <w:tcW w:w="1371"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c>
          <w:tcPr>
            <w:tcW w:w="1047"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r>
    </w:tbl>
    <w:p w:rsidR="006F0F4C" w:rsidRPr="001C0A3C" w:rsidRDefault="006F0F4C" w:rsidP="001C0A3C">
      <w:pPr>
        <w:pStyle w:val="ListParagraph"/>
        <w:tabs>
          <w:tab w:val="left" w:pos="426"/>
        </w:tabs>
        <w:spacing w:before="120" w:after="120" w:line="240" w:lineRule="auto"/>
        <w:ind w:left="502"/>
        <w:jc w:val="both"/>
        <w:rPr>
          <w:rFonts w:ascii="Times New Roman" w:hAnsi="Times New Roman" w:cs="Times New Roman"/>
          <w:b/>
          <w:sz w:val="28"/>
          <w:szCs w:val="28"/>
        </w:rPr>
      </w:pPr>
    </w:p>
    <w:p w:rsidR="006F0F4C" w:rsidRPr="001C0A3C" w:rsidRDefault="0095091D" w:rsidP="00370286">
      <w:pPr>
        <w:pStyle w:val="ListParagraph"/>
        <w:numPr>
          <w:ilvl w:val="0"/>
          <w:numId w:val="30"/>
        </w:numPr>
        <w:tabs>
          <w:tab w:val="left" w:pos="426"/>
        </w:tabs>
        <w:spacing w:before="120" w:after="120" w:line="240" w:lineRule="auto"/>
        <w:jc w:val="both"/>
        <w:rPr>
          <w:rFonts w:ascii="Times New Roman" w:hAnsi="Times New Roman" w:cs="Times New Roman"/>
          <w:b/>
          <w:sz w:val="28"/>
          <w:szCs w:val="28"/>
        </w:rPr>
      </w:pPr>
      <w:r>
        <w:rPr>
          <w:rFonts w:ascii="Times New Roman" w:hAnsi="Times New Roman" w:cs="Times New Roman"/>
          <w:b/>
          <w:sz w:val="28"/>
          <w:szCs w:val="28"/>
        </w:rPr>
        <w:t>Kinh phí đầu tư hoạt động hỗ trợ công tác kiểm định</w:t>
      </w:r>
    </w:p>
    <w:p w:rsidR="006F0F4C" w:rsidRPr="001C0A3C" w:rsidRDefault="006F0F4C" w:rsidP="001C0A3C">
      <w:pPr>
        <w:pStyle w:val="ListParagraph"/>
        <w:tabs>
          <w:tab w:val="left" w:pos="426"/>
        </w:tabs>
        <w:spacing w:before="120" w:after="120" w:line="240" w:lineRule="auto"/>
        <w:ind w:left="502"/>
        <w:jc w:val="both"/>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818"/>
        <w:gridCol w:w="2861"/>
        <w:gridCol w:w="1143"/>
        <w:gridCol w:w="1226"/>
        <w:gridCol w:w="1620"/>
        <w:gridCol w:w="1846"/>
      </w:tblGrid>
      <w:tr w:rsidR="003F45BC" w:rsidRPr="001C0A3C" w:rsidTr="003F45BC">
        <w:tc>
          <w:tcPr>
            <w:tcW w:w="818"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TT</w:t>
            </w:r>
          </w:p>
        </w:tc>
        <w:tc>
          <w:tcPr>
            <w:tcW w:w="2861"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Nội dung đầu tư</w:t>
            </w:r>
          </w:p>
        </w:tc>
        <w:tc>
          <w:tcPr>
            <w:tcW w:w="1143"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ĐVT</w:t>
            </w:r>
          </w:p>
        </w:tc>
        <w:tc>
          <w:tcPr>
            <w:tcW w:w="122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Số lượng</w:t>
            </w:r>
          </w:p>
        </w:tc>
        <w:tc>
          <w:tcPr>
            <w:tcW w:w="1620"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Đơn giá</w:t>
            </w:r>
          </w:p>
        </w:tc>
        <w:tc>
          <w:tcPr>
            <w:tcW w:w="184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Thành tiền</w:t>
            </w:r>
          </w:p>
        </w:tc>
      </w:tr>
      <w:tr w:rsidR="003F45BC" w:rsidRPr="001C0A3C" w:rsidTr="003F45BC">
        <w:tc>
          <w:tcPr>
            <w:tcW w:w="818"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w:t>
            </w:r>
          </w:p>
        </w:tc>
        <w:tc>
          <w:tcPr>
            <w:tcW w:w="2861" w:type="dxa"/>
          </w:tcPr>
          <w:p w:rsidR="003F45BC" w:rsidRPr="001C0A3C" w:rsidRDefault="00E35E9E" w:rsidP="001C0A3C">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Đào tạo bồi dưỡng đội ngũ</w:t>
            </w:r>
          </w:p>
        </w:tc>
        <w:tc>
          <w:tcPr>
            <w:tcW w:w="1143"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22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620"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84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r>
      <w:tr w:rsidR="003F45BC" w:rsidRPr="001C0A3C" w:rsidTr="003F45BC">
        <w:tc>
          <w:tcPr>
            <w:tcW w:w="818"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2861"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143"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22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620"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84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r>
      <w:tr w:rsidR="00E35E9E" w:rsidRPr="001C0A3C" w:rsidTr="003F45BC">
        <w:tc>
          <w:tcPr>
            <w:tcW w:w="818"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2861"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143"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22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620"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84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r>
      <w:tr w:rsidR="00E35E9E" w:rsidRPr="001C0A3C" w:rsidTr="003F45BC">
        <w:tc>
          <w:tcPr>
            <w:tcW w:w="818"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w:t>
            </w:r>
          </w:p>
        </w:tc>
        <w:tc>
          <w:tcPr>
            <w:tcW w:w="2861" w:type="dxa"/>
          </w:tcPr>
          <w:p w:rsidR="00E35E9E" w:rsidRPr="001C0A3C" w:rsidRDefault="00E35E9E" w:rsidP="00E35E9E">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Máy móc thiết bị đào tạo</w:t>
            </w:r>
          </w:p>
        </w:tc>
        <w:tc>
          <w:tcPr>
            <w:tcW w:w="1143"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22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620"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84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r>
      <w:tr w:rsidR="00E35E9E" w:rsidRPr="001C0A3C" w:rsidTr="003F45BC">
        <w:tc>
          <w:tcPr>
            <w:tcW w:w="818" w:type="dxa"/>
          </w:tcPr>
          <w:p w:rsidR="00E35E9E" w:rsidRDefault="00E35E9E" w:rsidP="001C0A3C">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3</w:t>
            </w:r>
          </w:p>
        </w:tc>
        <w:tc>
          <w:tcPr>
            <w:tcW w:w="2861" w:type="dxa"/>
          </w:tcPr>
          <w:p w:rsidR="00E35E9E" w:rsidRDefault="00E35E9E" w:rsidP="00E35E9E">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Đầu tư Thư viện</w:t>
            </w:r>
          </w:p>
        </w:tc>
        <w:tc>
          <w:tcPr>
            <w:tcW w:w="1143"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22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620"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84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r>
      <w:tr w:rsidR="00E35E9E" w:rsidRPr="001C0A3C" w:rsidTr="003F45BC">
        <w:tc>
          <w:tcPr>
            <w:tcW w:w="818" w:type="dxa"/>
          </w:tcPr>
          <w:p w:rsidR="00E35E9E" w:rsidRDefault="00E35E9E" w:rsidP="001C0A3C">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w:t>
            </w:r>
          </w:p>
        </w:tc>
        <w:tc>
          <w:tcPr>
            <w:tcW w:w="2861" w:type="dxa"/>
          </w:tcPr>
          <w:p w:rsidR="00E35E9E" w:rsidRDefault="00E35E9E" w:rsidP="00E35E9E">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Hỗ trợ hoạt động quản lý</w:t>
            </w:r>
          </w:p>
        </w:tc>
        <w:tc>
          <w:tcPr>
            <w:tcW w:w="1143"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22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620"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84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r>
    </w:tbl>
    <w:p w:rsidR="000E3A37" w:rsidRDefault="000E3A37" w:rsidP="00370286">
      <w:pPr>
        <w:pStyle w:val="ListParagraph"/>
        <w:numPr>
          <w:ilvl w:val="0"/>
          <w:numId w:val="30"/>
        </w:numPr>
        <w:tabs>
          <w:tab w:val="left" w:pos="426"/>
        </w:tabs>
        <w:spacing w:before="120" w:after="120" w:line="240" w:lineRule="auto"/>
        <w:jc w:val="both"/>
        <w:rPr>
          <w:rFonts w:ascii="Times New Roman" w:hAnsi="Times New Roman"/>
          <w:b/>
          <w:sz w:val="28"/>
          <w:szCs w:val="28"/>
        </w:rPr>
      </w:pPr>
      <w:r>
        <w:rPr>
          <w:rFonts w:ascii="Times New Roman" w:hAnsi="Times New Roman"/>
          <w:b/>
          <w:sz w:val="28"/>
          <w:szCs w:val="28"/>
        </w:rPr>
        <w:t>Tổng mức đầu tư, cơ cấu nguồn vốn</w:t>
      </w:r>
    </w:p>
    <w:p w:rsidR="000E3A37" w:rsidRDefault="000E3A37" w:rsidP="000E3A37">
      <w:pPr>
        <w:pStyle w:val="ListParagraph"/>
        <w:tabs>
          <w:tab w:val="left" w:pos="426"/>
        </w:tabs>
        <w:spacing w:before="120" w:after="120" w:line="240" w:lineRule="auto"/>
        <w:ind w:left="502"/>
        <w:jc w:val="both"/>
        <w:rPr>
          <w:rFonts w:ascii="Times New Roman" w:hAnsi="Times New Roman"/>
          <w:b/>
          <w:sz w:val="28"/>
          <w:szCs w:val="28"/>
        </w:rPr>
      </w:pPr>
    </w:p>
    <w:tbl>
      <w:tblPr>
        <w:tblStyle w:val="TableGrid"/>
        <w:tblW w:w="0" w:type="auto"/>
        <w:tblLook w:val="04A0" w:firstRow="1" w:lastRow="0" w:firstColumn="1" w:lastColumn="0" w:noHBand="0" w:noVBand="1"/>
      </w:tblPr>
      <w:tblGrid>
        <w:gridCol w:w="818"/>
        <w:gridCol w:w="2861"/>
        <w:gridCol w:w="1143"/>
        <w:gridCol w:w="1226"/>
        <w:gridCol w:w="1620"/>
        <w:gridCol w:w="1846"/>
      </w:tblGrid>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TT</w:t>
            </w: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Nội dung đầu tư</w:t>
            </w: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ĐVT</w:t>
            </w: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Số lượng</w:t>
            </w: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Đơn giá</w:t>
            </w: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Thành tiền</w:t>
            </w:r>
          </w:p>
        </w:tc>
      </w:tr>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w:t>
            </w: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Đào tạo bồi dưỡng đội ngũ</w:t>
            </w: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r>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r>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r>
    </w:tbl>
    <w:p w:rsidR="000E3A37" w:rsidRDefault="000E3A37" w:rsidP="000E3A37">
      <w:pPr>
        <w:pStyle w:val="ListParagraph"/>
        <w:tabs>
          <w:tab w:val="left" w:pos="426"/>
        </w:tabs>
        <w:spacing w:before="120" w:after="120" w:line="240" w:lineRule="auto"/>
        <w:ind w:left="502"/>
        <w:jc w:val="both"/>
        <w:rPr>
          <w:rFonts w:ascii="Times New Roman" w:hAnsi="Times New Roman"/>
          <w:b/>
          <w:sz w:val="28"/>
          <w:szCs w:val="28"/>
        </w:rPr>
      </w:pPr>
    </w:p>
    <w:p w:rsidR="000E3A37" w:rsidRPr="00B35E07" w:rsidRDefault="000E3A37" w:rsidP="00370286">
      <w:pPr>
        <w:pStyle w:val="ListParagraph"/>
        <w:numPr>
          <w:ilvl w:val="0"/>
          <w:numId w:val="30"/>
        </w:numPr>
        <w:tabs>
          <w:tab w:val="left" w:pos="426"/>
        </w:tabs>
        <w:spacing w:before="120" w:after="120" w:line="240" w:lineRule="auto"/>
        <w:jc w:val="both"/>
        <w:rPr>
          <w:rFonts w:ascii="Times New Roman" w:hAnsi="Times New Roman"/>
          <w:b/>
          <w:sz w:val="28"/>
          <w:szCs w:val="28"/>
          <w:lang w:val="nl-NL"/>
        </w:rPr>
      </w:pPr>
      <w:bookmarkStart w:id="123" w:name="_Toc483664829"/>
      <w:bookmarkStart w:id="124" w:name="_Toc511499621"/>
      <w:r w:rsidRPr="00B35E07">
        <w:rPr>
          <w:rFonts w:ascii="Times New Roman" w:hAnsi="Times New Roman"/>
          <w:sz w:val="28"/>
          <w:szCs w:val="28"/>
          <w:lang w:val="nl-NL"/>
        </w:rPr>
        <w:t>Kế hoạch triển khai thực hiện đầu tư</w:t>
      </w:r>
      <w:bookmarkEnd w:id="123"/>
      <w:bookmarkEnd w:id="124"/>
    </w:p>
    <w:p w:rsidR="000E3A37" w:rsidRPr="00B35E07" w:rsidRDefault="000E3A37" w:rsidP="000E3A37">
      <w:pPr>
        <w:pStyle w:val="Heading3"/>
        <w:keepLines w:val="0"/>
        <w:tabs>
          <w:tab w:val="left" w:pos="1134"/>
        </w:tabs>
        <w:spacing w:before="120" w:after="120" w:line="240" w:lineRule="auto"/>
        <w:ind w:left="426"/>
        <w:jc w:val="both"/>
        <w:rPr>
          <w:rFonts w:ascii="Times New Roman" w:hAnsi="Times New Roman"/>
          <w:b w:val="0"/>
          <w:sz w:val="28"/>
          <w:szCs w:val="28"/>
        </w:rPr>
      </w:pPr>
      <w:bookmarkStart w:id="125" w:name="_Toc483664830"/>
      <w:bookmarkStart w:id="126" w:name="_Toc511499622"/>
      <w:r>
        <w:rPr>
          <w:rFonts w:ascii="Times New Roman" w:hAnsi="Times New Roman"/>
          <w:b w:val="0"/>
          <w:sz w:val="28"/>
          <w:szCs w:val="28"/>
        </w:rPr>
        <w:t>4.1</w:t>
      </w:r>
      <w:proofErr w:type="gramStart"/>
      <w:r>
        <w:rPr>
          <w:rFonts w:ascii="Times New Roman" w:hAnsi="Times New Roman"/>
          <w:b w:val="0"/>
          <w:sz w:val="28"/>
          <w:szCs w:val="28"/>
        </w:rPr>
        <w:t>.</w:t>
      </w:r>
      <w:r w:rsidRPr="00B35E07">
        <w:rPr>
          <w:rFonts w:ascii="Times New Roman" w:hAnsi="Times New Roman"/>
          <w:b w:val="0"/>
          <w:sz w:val="28"/>
          <w:szCs w:val="28"/>
        </w:rPr>
        <w:t>Tiến</w:t>
      </w:r>
      <w:proofErr w:type="gramEnd"/>
      <w:r w:rsidRPr="00B35E07">
        <w:rPr>
          <w:rFonts w:ascii="Times New Roman" w:hAnsi="Times New Roman"/>
          <w:b w:val="0"/>
          <w:sz w:val="28"/>
          <w:szCs w:val="28"/>
        </w:rPr>
        <w:t xml:space="preserve"> độ thực hiện</w:t>
      </w:r>
      <w:bookmarkEnd w:id="125"/>
      <w:bookmarkEnd w:id="126"/>
    </w:p>
    <w:p w:rsidR="000E3A37" w:rsidRPr="00B35E07" w:rsidRDefault="000E3A37" w:rsidP="00370286">
      <w:pPr>
        <w:numPr>
          <w:ilvl w:val="4"/>
          <w:numId w:val="36"/>
        </w:numPr>
        <w:tabs>
          <w:tab w:val="left" w:pos="993"/>
        </w:tabs>
        <w:spacing w:before="120" w:after="120" w:line="240" w:lineRule="auto"/>
        <w:ind w:left="0" w:firstLine="567"/>
        <w:jc w:val="both"/>
        <w:rPr>
          <w:rFonts w:ascii="Times New Roman" w:hAnsi="Times New Roman"/>
          <w:sz w:val="28"/>
          <w:szCs w:val="28"/>
        </w:rPr>
      </w:pPr>
      <w:r w:rsidRPr="00B35E07">
        <w:rPr>
          <w:rFonts w:ascii="Times New Roman" w:hAnsi="Times New Roman"/>
          <w:sz w:val="28"/>
          <w:szCs w:val="28"/>
        </w:rPr>
        <w:t xml:space="preserve">2018: Chuẩn bị đầu tư (Lập dự </w:t>
      </w:r>
      <w:proofErr w:type="gramStart"/>
      <w:r w:rsidRPr="00B35E07">
        <w:rPr>
          <w:rFonts w:ascii="Times New Roman" w:hAnsi="Times New Roman"/>
          <w:sz w:val="28"/>
          <w:szCs w:val="28"/>
        </w:rPr>
        <w:t>án</w:t>
      </w:r>
      <w:proofErr w:type="gramEnd"/>
      <w:r w:rsidRPr="00B35E07">
        <w:rPr>
          <w:rFonts w:ascii="Times New Roman" w:hAnsi="Times New Roman"/>
          <w:sz w:val="28"/>
          <w:szCs w:val="28"/>
        </w:rPr>
        <w:t xml:space="preserve"> và phê duyệt dự án), thực hiện dự án giai đoạn 1.</w:t>
      </w:r>
    </w:p>
    <w:p w:rsidR="000E3A37" w:rsidRPr="00B35E07" w:rsidRDefault="000E3A37" w:rsidP="00370286">
      <w:pPr>
        <w:numPr>
          <w:ilvl w:val="4"/>
          <w:numId w:val="36"/>
        </w:numPr>
        <w:tabs>
          <w:tab w:val="left" w:pos="993"/>
        </w:tabs>
        <w:spacing w:before="120" w:after="120" w:line="240" w:lineRule="auto"/>
        <w:ind w:left="0" w:firstLine="567"/>
        <w:jc w:val="both"/>
        <w:rPr>
          <w:rFonts w:ascii="Times New Roman" w:hAnsi="Times New Roman"/>
          <w:sz w:val="28"/>
          <w:szCs w:val="28"/>
        </w:rPr>
      </w:pPr>
      <w:r w:rsidRPr="00B35E07">
        <w:rPr>
          <w:rFonts w:ascii="Times New Roman" w:hAnsi="Times New Roman"/>
          <w:sz w:val="28"/>
          <w:szCs w:val="28"/>
        </w:rPr>
        <w:lastRenderedPageBreak/>
        <w:t xml:space="preserve">2019: Thực hiện dự </w:t>
      </w:r>
      <w:proofErr w:type="gramStart"/>
      <w:r w:rsidRPr="00B35E07">
        <w:rPr>
          <w:rFonts w:ascii="Times New Roman" w:hAnsi="Times New Roman"/>
          <w:sz w:val="28"/>
          <w:szCs w:val="28"/>
        </w:rPr>
        <w:t>án</w:t>
      </w:r>
      <w:proofErr w:type="gramEnd"/>
      <w:r w:rsidRPr="00B35E07">
        <w:rPr>
          <w:rFonts w:ascii="Times New Roman" w:hAnsi="Times New Roman"/>
          <w:sz w:val="28"/>
          <w:szCs w:val="28"/>
        </w:rPr>
        <w:t xml:space="preserve"> giai đoạn 2.</w:t>
      </w:r>
    </w:p>
    <w:p w:rsidR="000E3A37" w:rsidRPr="00B35E07" w:rsidRDefault="000E3A37" w:rsidP="00370286">
      <w:pPr>
        <w:numPr>
          <w:ilvl w:val="4"/>
          <w:numId w:val="36"/>
        </w:numPr>
        <w:tabs>
          <w:tab w:val="left" w:pos="993"/>
        </w:tabs>
        <w:spacing w:before="120" w:after="120" w:line="240" w:lineRule="auto"/>
        <w:ind w:left="0" w:firstLine="567"/>
        <w:jc w:val="both"/>
        <w:rPr>
          <w:rFonts w:ascii="Times New Roman" w:hAnsi="Times New Roman"/>
          <w:sz w:val="28"/>
          <w:szCs w:val="28"/>
        </w:rPr>
      </w:pPr>
      <w:r w:rsidRPr="00B35E07">
        <w:rPr>
          <w:rFonts w:ascii="Times New Roman" w:hAnsi="Times New Roman"/>
          <w:sz w:val="28"/>
          <w:szCs w:val="28"/>
        </w:rPr>
        <w:t xml:space="preserve">2020: Thực hiện dự </w:t>
      </w:r>
      <w:proofErr w:type="gramStart"/>
      <w:r w:rsidRPr="00B35E07">
        <w:rPr>
          <w:rFonts w:ascii="Times New Roman" w:hAnsi="Times New Roman"/>
          <w:sz w:val="28"/>
          <w:szCs w:val="28"/>
        </w:rPr>
        <w:t>án</w:t>
      </w:r>
      <w:proofErr w:type="gramEnd"/>
      <w:r w:rsidRPr="00B35E07">
        <w:rPr>
          <w:rFonts w:ascii="Times New Roman" w:hAnsi="Times New Roman"/>
          <w:sz w:val="28"/>
          <w:szCs w:val="28"/>
        </w:rPr>
        <w:t xml:space="preserve"> giai đoạn 3 – Kết thúc dự án.</w:t>
      </w:r>
    </w:p>
    <w:p w:rsidR="0095091D" w:rsidRPr="00B35E07" w:rsidRDefault="0095091D" w:rsidP="00370286">
      <w:pPr>
        <w:pStyle w:val="ListParagraph"/>
        <w:numPr>
          <w:ilvl w:val="1"/>
          <w:numId w:val="30"/>
        </w:numPr>
        <w:tabs>
          <w:tab w:val="left" w:pos="426"/>
        </w:tabs>
        <w:spacing w:before="120" w:after="120" w:line="240" w:lineRule="auto"/>
        <w:jc w:val="both"/>
        <w:rPr>
          <w:rFonts w:ascii="Times New Roman" w:hAnsi="Times New Roman"/>
          <w:b/>
          <w:sz w:val="28"/>
          <w:szCs w:val="28"/>
        </w:rPr>
      </w:pPr>
      <w:r>
        <w:rPr>
          <w:rFonts w:ascii="Times New Roman" w:hAnsi="Times New Roman"/>
          <w:b/>
          <w:sz w:val="28"/>
          <w:szCs w:val="28"/>
        </w:rPr>
        <w:t xml:space="preserve">Phân kỳ </w:t>
      </w:r>
      <w:r w:rsidRPr="00B35E07">
        <w:rPr>
          <w:rFonts w:ascii="Times New Roman" w:hAnsi="Times New Roman"/>
          <w:b/>
          <w:sz w:val="28"/>
          <w:szCs w:val="28"/>
        </w:rPr>
        <w:t>đầu tư thực hiện dự án 2018-202</w:t>
      </w:r>
      <w:r>
        <w:rPr>
          <w:rFonts w:ascii="Times New Roman" w:hAnsi="Times New Roman"/>
          <w:b/>
          <w:sz w:val="28"/>
          <w:szCs w:val="28"/>
        </w:rPr>
        <w:t>1</w:t>
      </w:r>
    </w:p>
    <w:p w:rsidR="0095091D" w:rsidRPr="00B35E07" w:rsidRDefault="0095091D" w:rsidP="0095091D">
      <w:pPr>
        <w:spacing w:before="120" w:after="120"/>
        <w:jc w:val="center"/>
        <w:rPr>
          <w:rFonts w:ascii="Times New Roman" w:hAnsi="Times New Roman"/>
          <w:sz w:val="28"/>
          <w:szCs w:val="28"/>
        </w:rPr>
      </w:pPr>
      <w:r w:rsidRPr="00B35E07">
        <w:rPr>
          <w:rFonts w:ascii="Times New Roman" w:hAnsi="Times New Roman"/>
          <w:b/>
          <w:sz w:val="28"/>
          <w:szCs w:val="28"/>
        </w:rPr>
        <w:t>Bảng 33- Phân kỳ đầu tư thực hiện dự án</w:t>
      </w:r>
      <w:r w:rsidRPr="00B35E07">
        <w:rPr>
          <w:rFonts w:ascii="Times New Roman" w:hAnsi="Times New Roman"/>
          <w:sz w:val="28"/>
          <w:szCs w:val="28"/>
        </w:rPr>
        <w:t xml:space="preserve">   </w:t>
      </w:r>
    </w:p>
    <w:p w:rsidR="0095091D" w:rsidRPr="00B35E07" w:rsidRDefault="0095091D" w:rsidP="0095091D">
      <w:pPr>
        <w:spacing w:before="100" w:after="100"/>
        <w:jc w:val="right"/>
        <w:rPr>
          <w:rFonts w:ascii="Times New Roman" w:hAnsi="Times New Roman"/>
          <w:sz w:val="28"/>
          <w:szCs w:val="28"/>
        </w:rPr>
      </w:pPr>
      <w:r w:rsidRPr="00B35E07">
        <w:rPr>
          <w:rFonts w:ascii="Times New Roman" w:hAnsi="Times New Roman"/>
          <w:sz w:val="28"/>
          <w:szCs w:val="28"/>
        </w:rPr>
        <w:t xml:space="preserve">ĐVT: </w:t>
      </w:r>
      <w:r w:rsidRPr="00B35E07">
        <w:rPr>
          <w:rFonts w:ascii="Times New Roman" w:hAnsi="Times New Roman"/>
          <w:i/>
          <w:sz w:val="28"/>
          <w:szCs w:val="28"/>
        </w:rPr>
        <w:t>ngàn đồng</w:t>
      </w:r>
    </w:p>
    <w:tbl>
      <w:tblPr>
        <w:tblW w:w="9790" w:type="dxa"/>
        <w:tblInd w:w="93" w:type="dxa"/>
        <w:tblLayout w:type="fixed"/>
        <w:tblLook w:val="04A0" w:firstRow="1" w:lastRow="0" w:firstColumn="1" w:lastColumn="0" w:noHBand="0" w:noVBand="1"/>
      </w:tblPr>
      <w:tblGrid>
        <w:gridCol w:w="582"/>
        <w:gridCol w:w="2939"/>
        <w:gridCol w:w="1701"/>
        <w:gridCol w:w="1476"/>
        <w:gridCol w:w="1616"/>
        <w:gridCol w:w="1476"/>
      </w:tblGrid>
      <w:tr w:rsidR="0095091D" w:rsidRPr="00B35E07" w:rsidTr="00346933">
        <w:trPr>
          <w:trHeight w:val="375"/>
          <w:tblHeader/>
        </w:trPr>
        <w:tc>
          <w:tcPr>
            <w:tcW w:w="5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9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091D" w:rsidRPr="00B35E07" w:rsidRDefault="0095091D" w:rsidP="00346933">
            <w:pPr>
              <w:ind w:hanging="4"/>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Nội dung đầu tư</w:t>
            </w:r>
          </w:p>
        </w:tc>
        <w:tc>
          <w:tcPr>
            <w:tcW w:w="6269" w:type="dxa"/>
            <w:gridSpan w:val="4"/>
            <w:tcBorders>
              <w:top w:val="single" w:sz="4" w:space="0" w:color="auto"/>
              <w:left w:val="nil"/>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Giá trị đầu tư</w:t>
            </w:r>
          </w:p>
        </w:tc>
      </w:tr>
      <w:tr w:rsidR="0095091D" w:rsidRPr="00B35E07" w:rsidTr="00346933">
        <w:trPr>
          <w:trHeight w:val="629"/>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95091D" w:rsidRPr="00B35E07" w:rsidRDefault="0095091D" w:rsidP="00346933">
            <w:pPr>
              <w:rPr>
                <w:rFonts w:ascii="Times New Roman" w:eastAsia="Times New Roman" w:hAnsi="Times New Roman"/>
                <w:b/>
                <w:bCs/>
                <w:color w:val="000000"/>
                <w:sz w:val="28"/>
                <w:szCs w:val="28"/>
              </w:rPr>
            </w:pPr>
          </w:p>
        </w:tc>
        <w:tc>
          <w:tcPr>
            <w:tcW w:w="2939" w:type="dxa"/>
            <w:vMerge/>
            <w:tcBorders>
              <w:top w:val="single" w:sz="4" w:space="0" w:color="auto"/>
              <w:left w:val="single" w:sz="4" w:space="0" w:color="auto"/>
              <w:bottom w:val="single" w:sz="4" w:space="0" w:color="auto"/>
              <w:right w:val="single" w:sz="4" w:space="0" w:color="auto"/>
            </w:tcBorders>
            <w:vAlign w:val="center"/>
            <w:hideMark/>
          </w:tcPr>
          <w:p w:rsidR="0095091D" w:rsidRPr="00B35E07" w:rsidRDefault="0095091D" w:rsidP="00346933">
            <w:pPr>
              <w:rPr>
                <w:rFonts w:ascii="Times New Roman" w:eastAsia="Times New Roman" w:hAnsi="Times New Roman"/>
                <w:b/>
                <w:bCs/>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Tổng giá trị dự án</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2018</w:t>
            </w:r>
          </w:p>
        </w:tc>
        <w:tc>
          <w:tcPr>
            <w:tcW w:w="161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2019</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2020</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I</w:t>
            </w:r>
          </w:p>
        </w:tc>
        <w:tc>
          <w:tcPr>
            <w:tcW w:w="2939"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Đầu tư trực tiếp</w:t>
            </w:r>
          </w:p>
        </w:tc>
        <w:tc>
          <w:tcPr>
            <w:tcW w:w="1701"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rPr>
                <w:rFonts w:ascii="Times New Roman" w:eastAsia="Times New Roman" w:hAnsi="Times New Roman"/>
                <w:b/>
                <w:bCs/>
                <w:color w:val="000000"/>
                <w:sz w:val="28"/>
                <w:szCs w:val="28"/>
              </w:rPr>
            </w:pPr>
          </w:p>
        </w:tc>
        <w:tc>
          <w:tcPr>
            <w:tcW w:w="147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rPr>
                <w:rFonts w:ascii="Times New Roman" w:eastAsia="Times New Roman" w:hAnsi="Times New Roman"/>
                <w:b/>
                <w:bCs/>
                <w:color w:val="000000"/>
                <w:sz w:val="28"/>
                <w:szCs w:val="28"/>
              </w:rPr>
            </w:pPr>
          </w:p>
        </w:tc>
        <w:tc>
          <w:tcPr>
            <w:tcW w:w="161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rPr>
                <w:rFonts w:ascii="Times New Roman" w:eastAsia="Times New Roman" w:hAnsi="Times New Roman"/>
                <w:b/>
                <w:bCs/>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color w:val="000000"/>
                <w:sz w:val="28"/>
                <w:szCs w:val="28"/>
              </w:rPr>
            </w:pP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1</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Đầu tư hoạt động quản lý </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 xml:space="preserve">     </w:t>
            </w:r>
            <w:r w:rsidRPr="00B35E07">
              <w:rPr>
                <w:rFonts w:ascii="Times New Roman" w:eastAsia="Times New Roman" w:hAnsi="Times New Roman"/>
                <w:b/>
                <w:bCs/>
                <w:color w:val="000000"/>
                <w:sz w:val="28"/>
                <w:szCs w:val="28"/>
              </w:rPr>
              <w:t xml:space="preserve">1.300.000 </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61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1.1</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Xây dựng hệ thống đảm bảo chất lượng</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1.000.000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500.000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500.000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w:t>
            </w:r>
          </w:p>
        </w:tc>
      </w:tr>
      <w:tr w:rsidR="0095091D" w:rsidRPr="00B35E07" w:rsidTr="00346933">
        <w:trPr>
          <w:trHeight w:val="75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1.2</w:t>
            </w:r>
          </w:p>
        </w:tc>
        <w:tc>
          <w:tcPr>
            <w:tcW w:w="2939" w:type="dxa"/>
            <w:tcBorders>
              <w:top w:val="nil"/>
              <w:left w:val="nil"/>
              <w:bottom w:val="single" w:sz="4" w:space="0" w:color="auto"/>
              <w:right w:val="single" w:sz="4" w:space="0" w:color="auto"/>
            </w:tcBorders>
            <w:shd w:val="clear" w:color="auto" w:fill="auto"/>
            <w:vAlign w:val="bottom"/>
            <w:hideMark/>
          </w:tcPr>
          <w:p w:rsidR="0095091D" w:rsidRPr="00B35E07" w:rsidRDefault="0095091D" w:rsidP="00346933">
            <w:pPr>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Nâng cấp phần mềm quản lý đào tạo và phần mềm hành chính điện tử</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300.000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w:t>
            </w: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100.000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100.000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100.000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thiết bị dạy học</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262.334.648</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2.975.172</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sz w:val="28"/>
                <w:szCs w:val="28"/>
              </w:rPr>
            </w:pPr>
            <w:r w:rsidRPr="00B35E07">
              <w:rPr>
                <w:rFonts w:ascii="Times New Roman" w:eastAsia="Times New Roman" w:hAnsi="Times New Roman"/>
                <w:sz w:val="28"/>
                <w:szCs w:val="28"/>
              </w:rPr>
              <w:t>240.630.476</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18.729.000</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cơ sở vật chất</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9.800.000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2.800.000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4.000.000 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Cải tạo, nâng cấp hệ thống thông tin</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4.000.000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1.000.000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2.000.000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Chi phí khác</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15.140.995</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1.436.055</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8.870.365</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4.834.575</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 I</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292.575.643</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8.811.227</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254.100.841</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29.663.575</w:t>
            </w:r>
          </w:p>
        </w:tc>
      </w:tr>
      <w:tr w:rsidR="0095091D" w:rsidRPr="00B35E07" w:rsidTr="00346933">
        <w:trPr>
          <w:trHeight w:val="48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II</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Tài trợ</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thiết bị dạy học</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5.040.000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5.040.000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cơ sở vật chất</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6.000.000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6.000.000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Phát triển, xây dựng chương trình đào tạo </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3.000.000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3.000.000</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75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Đào tạo, bồi dưỡng đội ngũ nhà giáo, cán bộ </w:t>
            </w:r>
            <w:r w:rsidRPr="00B35E07">
              <w:rPr>
                <w:rFonts w:ascii="Times New Roman" w:eastAsia="Times New Roman" w:hAnsi="Times New Roman"/>
                <w:color w:val="000000"/>
                <w:sz w:val="28"/>
                <w:szCs w:val="28"/>
              </w:rPr>
              <w:lastRenderedPageBreak/>
              <w:t>quản lý</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 xml:space="preserve">       1.500.000 </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1.500.000</w:t>
            </w:r>
          </w:p>
        </w:tc>
        <w:tc>
          <w:tcPr>
            <w:tcW w:w="161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 II</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sz w:val="28"/>
                <w:szCs w:val="28"/>
              </w:rPr>
            </w:pPr>
            <w:r w:rsidRPr="00B35E07">
              <w:rPr>
                <w:rFonts w:ascii="Times New Roman" w:eastAsia="Times New Roman" w:hAnsi="Times New Roman"/>
                <w:b/>
                <w:bCs/>
                <w:sz w:val="28"/>
                <w:szCs w:val="28"/>
              </w:rPr>
              <w:t>15.540.000</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sz w:val="28"/>
                <w:szCs w:val="28"/>
              </w:rPr>
            </w:pPr>
            <w:r w:rsidRPr="00B35E07">
              <w:rPr>
                <w:rFonts w:ascii="Times New Roman" w:eastAsia="Times New Roman" w:hAnsi="Times New Roman"/>
                <w:b/>
                <w:bCs/>
                <w:sz w:val="28"/>
                <w:szCs w:val="28"/>
              </w:rPr>
              <w:t>15.540.000</w:t>
            </w:r>
          </w:p>
        </w:tc>
        <w:tc>
          <w:tcPr>
            <w:tcW w:w="161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sz w:val="28"/>
                <w:szCs w:val="28"/>
              </w:rPr>
            </w:pPr>
            <w:r w:rsidRPr="00B35E07">
              <w:rPr>
                <w:rFonts w:ascii="Times New Roman" w:eastAsia="Times New Roman" w:hAnsi="Times New Roman"/>
                <w:b/>
                <w:bCs/>
                <w:sz w:val="28"/>
                <w:szCs w:val="28"/>
              </w:rPr>
              <w:t>-</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sz w:val="28"/>
                <w:szCs w:val="28"/>
              </w:rPr>
            </w:pPr>
            <w:r w:rsidRPr="00B35E07">
              <w:rPr>
                <w:rFonts w:ascii="Times New Roman" w:eastAsia="Times New Roman" w:hAnsi="Times New Roman"/>
                <w:b/>
                <w:bCs/>
                <w:sz w:val="28"/>
                <w:szCs w:val="28"/>
              </w:rPr>
              <w:t>-</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 I+II</w:t>
            </w:r>
          </w:p>
        </w:tc>
        <w:tc>
          <w:tcPr>
            <w:tcW w:w="1701"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308.115.643</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24.351.227</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254.100.841</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29.663.575</w:t>
            </w:r>
          </w:p>
        </w:tc>
      </w:tr>
    </w:tbl>
    <w:p w:rsidR="0095091D" w:rsidRPr="001C0A3C" w:rsidRDefault="0095091D" w:rsidP="001C0A3C">
      <w:pPr>
        <w:spacing w:before="120" w:after="120" w:line="240" w:lineRule="auto"/>
        <w:jc w:val="both"/>
        <w:rPr>
          <w:rFonts w:ascii="Times New Roman" w:hAnsi="Times New Roman" w:cs="Times New Roman"/>
          <w:sz w:val="28"/>
          <w:szCs w:val="28"/>
          <w:shd w:val="clear" w:color="auto" w:fill="FFFFFF"/>
        </w:rPr>
      </w:pPr>
    </w:p>
    <w:p w:rsidR="001C0A3C" w:rsidRPr="001C0A3C" w:rsidRDefault="001C0A3C" w:rsidP="00370286">
      <w:pPr>
        <w:pStyle w:val="ListParagraph"/>
        <w:numPr>
          <w:ilvl w:val="0"/>
          <w:numId w:val="22"/>
        </w:numPr>
        <w:tabs>
          <w:tab w:val="left" w:pos="426"/>
        </w:tabs>
        <w:spacing w:before="120" w:after="120" w:line="240" w:lineRule="auto"/>
        <w:ind w:left="142" w:hanging="142"/>
        <w:jc w:val="both"/>
        <w:rPr>
          <w:rFonts w:ascii="Times New Roman" w:hAnsi="Times New Roman" w:cs="Times New Roman"/>
          <w:b/>
          <w:sz w:val="28"/>
          <w:szCs w:val="28"/>
          <w:lang w:val="sv-SE"/>
        </w:rPr>
      </w:pPr>
      <w:bookmarkStart w:id="127" w:name="_Toc511499628"/>
      <w:r w:rsidRPr="001C0A3C">
        <w:rPr>
          <w:rFonts w:ascii="Times New Roman" w:hAnsi="Times New Roman" w:cs="Times New Roman"/>
          <w:b/>
          <w:sz w:val="28"/>
          <w:szCs w:val="28"/>
          <w:lang w:val="sv-SE"/>
        </w:rPr>
        <w:t>Phân tích, đánh giá hiệu quả dự án</w:t>
      </w:r>
      <w:bookmarkEnd w:id="127"/>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lang w:val="sv-SE"/>
        </w:rPr>
      </w:pPr>
      <w:bookmarkStart w:id="128" w:name="_Toc511499629"/>
      <w:r w:rsidRPr="001C0A3C">
        <w:rPr>
          <w:rFonts w:ascii="Times New Roman" w:hAnsi="Times New Roman" w:cs="Times New Roman"/>
          <w:noProof/>
          <w:sz w:val="28"/>
          <w:szCs w:val="28"/>
          <w:lang w:val="sv-SE"/>
        </w:rPr>
        <w:t>Hiệu</w:t>
      </w:r>
      <w:r w:rsidRPr="001C0A3C">
        <w:rPr>
          <w:rFonts w:ascii="Times New Roman" w:hAnsi="Times New Roman" w:cs="Times New Roman"/>
          <w:sz w:val="28"/>
          <w:szCs w:val="28"/>
          <w:lang w:val="sv-SE"/>
        </w:rPr>
        <w:t xml:space="preserve"> </w:t>
      </w:r>
      <w:r w:rsidRPr="001C0A3C">
        <w:rPr>
          <w:rFonts w:ascii="Times New Roman" w:hAnsi="Times New Roman" w:cs="Times New Roman"/>
          <w:noProof/>
          <w:sz w:val="28"/>
          <w:szCs w:val="28"/>
          <w:lang w:val="sv-SE"/>
        </w:rPr>
        <w:t>quả</w:t>
      </w:r>
      <w:r w:rsidRPr="001C0A3C">
        <w:rPr>
          <w:rFonts w:ascii="Times New Roman" w:hAnsi="Times New Roman" w:cs="Times New Roman"/>
          <w:sz w:val="28"/>
          <w:szCs w:val="28"/>
          <w:lang w:val="sv-SE"/>
        </w:rPr>
        <w:t xml:space="preserve"> của dự án</w:t>
      </w:r>
      <w:bookmarkEnd w:id="128"/>
    </w:p>
    <w:p w:rsidR="001C0A3C" w:rsidRPr="001C0A3C" w:rsidRDefault="001C0A3C" w:rsidP="001C0A3C">
      <w:pPr>
        <w:tabs>
          <w:tab w:val="left" w:pos="993"/>
        </w:tabs>
        <w:spacing w:before="120" w:after="120" w:line="240" w:lineRule="auto"/>
        <w:ind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Dự kiểm định chương trình đào tạo của Trường Cao đẳng Lý Tự Trọng Thành phố Hồ Chí Minh tác động đến nền kinh tế-xã hội của thành phố, cụ thể như sau:  </w:t>
      </w:r>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lang w:val="sv-SE"/>
        </w:rPr>
      </w:pPr>
      <w:bookmarkStart w:id="129" w:name="_Toc483664833"/>
      <w:bookmarkStart w:id="130" w:name="_Toc511499630"/>
      <w:r w:rsidRPr="001C0A3C">
        <w:rPr>
          <w:rFonts w:ascii="Times New Roman" w:hAnsi="Times New Roman" w:cs="Times New Roman"/>
          <w:noProof/>
          <w:sz w:val="28"/>
          <w:szCs w:val="28"/>
          <w:lang w:val="sv-SE"/>
        </w:rPr>
        <w:t>Về</w:t>
      </w:r>
      <w:r w:rsidRPr="001C0A3C">
        <w:rPr>
          <w:rFonts w:ascii="Times New Roman" w:hAnsi="Times New Roman" w:cs="Times New Roman"/>
          <w:sz w:val="28"/>
          <w:szCs w:val="28"/>
          <w:lang w:val="sv-SE"/>
        </w:rPr>
        <w:t xml:space="preserve"> nâng cao chất lượng nguồn nhân lực</w:t>
      </w:r>
      <w:bookmarkEnd w:id="129"/>
      <w:bookmarkEnd w:id="130"/>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Dự án được thực hiện sẽ đáp ứng nhu cầu đào tạo nguồn nhân lực chuyên ngành kỹ thuật cao có trình độ và kỹ năng nghề ngang tầm khu vực và thế giới. Kịp thời đáp ứng nguồn nhân lực kỹ thuật đang thiếu hụt phục vụ các ngành kinh tế trọng điểm khu vực phía nam nói chung và thành phố Hồ Chí Minh nói riêng. </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Dự án góp phần đầu tư trang thiết bị dạy học, phù hợp với công nghệ sản xuất hiện đại đang sử dụng tại các nhà máy, công ty sản xuất, giúp người học có điều kiện tiếp cận công nghệ mới, giúp giảng viên dạy nghề cập nhật kiến thức chuyên môn. Chất lượng nguồn nhân lực tăng sẽ tăng sự hấp dẫn đối với các nhà đầu tư nước ngoài và tăng năng lực cạnh tranh.</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Cơ sở vật chất nhà xưởng, phòng thực hành, lớp học được đầu tư, cải tạo nâng cấp phù hợp với thiết kế lắp đặt chuẩn thiết bị đào tạo, tương thích với môi trường sản xuất sẽ giúp người học nghề tiếp cận với thực tế sản xuất ngay trong quá trình học nghề.</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Chương trình, giáo trình, tài liệu học tập được biên soạn theo chuẩn quốc tế với sự tham gia của đội ngũ giáo viên chuyên ngành, chuyên gia kỹ thuật của các doanh nghiệp. Có nhiều cơ hội tham gia các dự án “xây dựng và áp dụng các phương pháp dạy học, kiểm tra, đánh giá tiên tiến” được các trường có uy tín trên thế giới tổ chức thực hiện.</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 Chất lượng đội ngũ giáo viên được nâng cao thông qua các khóa bồi dưỡng sư phạm nghề quốc tế; bồi dưỡng kiến thức chuyên ngành kỹ thuật, bồi dưỡng kỹ năng thiết kế bài giảng điện tử theo công nghệ hiện đại, nâng cao khả năng sử dụng ngoại ngữ thông qua các khóa bồi dưỡng tiếng Anh để giảng viên có </w:t>
      </w:r>
      <w:r w:rsidRPr="001C0A3C">
        <w:rPr>
          <w:rFonts w:ascii="Times New Roman" w:hAnsi="Times New Roman" w:cs="Times New Roman"/>
          <w:sz w:val="28"/>
          <w:szCs w:val="28"/>
          <w:lang w:val="sv-SE"/>
        </w:rPr>
        <w:lastRenderedPageBreak/>
        <w:t>thể sử dụng ngoại ngữ trong giao tiếp chuyên môn, tham khảo tài liệu nước ngoài và giảng dạy bằng Tiếng Anh đối với nghề đạt chuẩn quốc tế.</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Với chất lượng đào tạo được nâng cao toàn diện, uy tín của trường sẽ được nâng cao, trường sẽ có thêm năng lực thiết kế và tổ chức đào tạo nhiều ngành nghề đáp ứng nhu cầu đa dạng của thị trường lao động, tăng cường khả năng và quy mô tuyển sinh.</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Thông qua các khóa đào tạo chuyên môn về quản lý dạy nghề, cán bộ lãnh đạo, cán bộ quản lý đào tạo của trường sẽ có điều kiện nâng cao kiến thức và năng lực quản lý, tiếp cận công cụ và phương pháp quản lý phù hợp với quy mô phát triển kinh tế và đặc điểm của hệ thống dạy nghề hiện đại.</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b/>
          <w:sz w:val="28"/>
          <w:szCs w:val="28"/>
          <w:lang w:val="sv-SE" w:eastAsia="vi-VN"/>
        </w:rPr>
      </w:pPr>
      <w:r w:rsidRPr="001C0A3C">
        <w:rPr>
          <w:rFonts w:ascii="Times New Roman" w:hAnsi="Times New Roman" w:cs="Times New Roman"/>
          <w:sz w:val="28"/>
          <w:szCs w:val="28"/>
          <w:lang w:val="sv-SE"/>
        </w:rPr>
        <w:t xml:space="preserve">Chất lượng nguồn nhân lực đào tạo tương thích với thế giới góp phần nâng cao năng lực cạnh tranh trên thị trường lao động trong bối cảnh hội nhập sâu rộng khu vực và quốc tế. </w:t>
      </w:r>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lang w:val="sv-SE"/>
        </w:rPr>
      </w:pPr>
      <w:bookmarkStart w:id="131" w:name="_Toc483664834"/>
      <w:bookmarkStart w:id="132" w:name="_Toc511499631"/>
      <w:r w:rsidRPr="001C0A3C">
        <w:rPr>
          <w:rFonts w:ascii="Times New Roman" w:hAnsi="Times New Roman" w:cs="Times New Roman"/>
          <w:noProof/>
          <w:sz w:val="28"/>
          <w:szCs w:val="28"/>
          <w:lang w:val="sv-SE"/>
        </w:rPr>
        <w:t>Về xã hội và môi trường</w:t>
      </w:r>
      <w:bookmarkEnd w:id="131"/>
      <w:bookmarkEnd w:id="132"/>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Đáp ứng được nhu cầu sử dụng nguồn nhân lực kỹ thuật cao của các doanh nghiệp thuộc mọi thành phần kinh tế tại Thành phố Hồ Chí Minh và cả nước, góp phần đẩy mạnh hiệu quả hoạt động sản xuất kinh doanh, tăng cường quan hệ hợp tác giữa trường đào tạo nghề và doanh nghiệp.</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Đa dạng hoá các ngành nghề đào tạo, các bậc đào tạo giúp cho người học có nhiều điều kiện lựa chọn việc học tập phù hợp với nguyện vọng, khả năng và hoàn cảnh gia đình sau khi tốt nghiệp phổ thông. Góp phần nâng cao trình độ dân trí, đào tạo lao động kỹ thuật có tay nghề cao phục cho quá trình thực hiện công nghiệp hóa, thực hiện chương trình giải quyết việc làm, chương trình xoá đói giảm nghèo, tham gia đào tạo lao động xuất khẩu.</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Cơ quan quản lý nhà nước về đào tạo nghề có cơ sở để xây dựng hệ thống thông tin đào tạo nghề, hỗ trợ hệ thống thông tin thị trường lao động, giúp doanh nghiệp định hướng nhu cầu phát triển nguồn nhân lực và người lao động thông tin cần thiết để đáp ứng thị trường việc làm.</w:t>
      </w:r>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rPr>
      </w:pPr>
      <w:bookmarkStart w:id="133" w:name="_Toc483664835"/>
      <w:bookmarkStart w:id="134" w:name="_Toc511499632"/>
      <w:r w:rsidRPr="001C0A3C">
        <w:rPr>
          <w:rFonts w:ascii="Times New Roman" w:hAnsi="Times New Roman" w:cs="Times New Roman"/>
          <w:noProof/>
          <w:sz w:val="28"/>
          <w:szCs w:val="28"/>
          <w:lang w:val="pt-BR"/>
        </w:rPr>
        <w:t>Về hiệu quả kinh tế</w:t>
      </w:r>
      <w:bookmarkEnd w:id="133"/>
      <w:bookmarkEnd w:id="134"/>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Đào tạo nguồn nhân lực chất lượng cao phục vụ trực tiếp cho các khu công nghiệp, khu chế xuất, các doanh nghiệp thuộc mọi thành phần kinh tế tại thành phố và cả nước, giúp nâng cao chất lượng lao động và tăng năng suất lao động được đào tạo ở trình độ thấp hơn hoặc chưa được qua đào tạo.</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Các doanh nghiệp sử dụng lao động qua đào tạo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w:t>
      </w:r>
      <w:r w:rsidRPr="001C0A3C">
        <w:rPr>
          <w:rFonts w:ascii="Times New Roman" w:hAnsi="Times New Roman" w:cs="Times New Roman"/>
          <w:sz w:val="28"/>
          <w:szCs w:val="28"/>
        </w:rPr>
        <w:lastRenderedPageBreak/>
        <w:t xml:space="preserve">tổ chức sản xuất hợp lý, hiệu quả dẫn đến tăng năng suất </w:t>
      </w:r>
      <w:proofErr w:type="gramStart"/>
      <w:r w:rsidRPr="001C0A3C">
        <w:rPr>
          <w:rFonts w:ascii="Times New Roman" w:hAnsi="Times New Roman" w:cs="Times New Roman"/>
          <w:sz w:val="28"/>
          <w:szCs w:val="28"/>
        </w:rPr>
        <w:t>lao</w:t>
      </w:r>
      <w:proofErr w:type="gramEnd"/>
      <w:r w:rsidRPr="001C0A3C">
        <w:rPr>
          <w:rFonts w:ascii="Times New Roman" w:hAnsi="Times New Roman" w:cs="Times New Roman"/>
          <w:sz w:val="28"/>
          <w:szCs w:val="28"/>
        </w:rPr>
        <w:t xml:space="preserve"> động, giảm giá thành và nâng cao chất lượng sản phẩm.</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Trang thiết bị đầu tư cho nghề trọng điểm cấp độ quốc tế, khu vực và quốc gia phù hợp với công nghệ sản xuất hiện đại tại các doanh nghiệp vì thế khi doanh nghiệp tuyển dụng lao động vào làm việc không phải đào tạo lại, do đó giảm chi phí đào tạo lại cho doanh nghiệp làm gia tăng hiệu quả kinh tế cho toàn xã hội.</w:t>
      </w:r>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rPr>
      </w:pPr>
      <w:bookmarkStart w:id="135" w:name="_Toc483664836"/>
      <w:bookmarkStart w:id="136" w:name="_Toc511499633"/>
      <w:r w:rsidRPr="001C0A3C">
        <w:rPr>
          <w:rFonts w:ascii="Times New Roman" w:hAnsi="Times New Roman" w:cs="Times New Roman"/>
          <w:noProof/>
          <w:sz w:val="28"/>
          <w:szCs w:val="28"/>
        </w:rPr>
        <w:t>Tính bền vững của dự án</w:t>
      </w:r>
      <w:bookmarkEnd w:id="135"/>
      <w:bookmarkEnd w:id="136"/>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Đảm bảo tính phát triển và bền vững cao phù hợp với xu thế </w:t>
      </w:r>
      <w:proofErr w:type="gramStart"/>
      <w:r w:rsidRPr="001C0A3C">
        <w:rPr>
          <w:rFonts w:ascii="Times New Roman" w:hAnsi="Times New Roman" w:cs="Times New Roman"/>
          <w:sz w:val="28"/>
          <w:szCs w:val="28"/>
        </w:rPr>
        <w:t>chung</w:t>
      </w:r>
      <w:proofErr w:type="gramEnd"/>
      <w:r w:rsidRPr="001C0A3C">
        <w:rPr>
          <w:rFonts w:ascii="Times New Roman" w:hAnsi="Times New Roman" w:cs="Times New Roman"/>
          <w:sz w:val="28"/>
          <w:szCs w:val="28"/>
        </w:rPr>
        <w:t xml:space="preserve"> của khu vực và thế giới trong lĩnh vực đào tạo nghề, phân định rõ ràng hai hệ thống đào tạo quốc dân: Đào tạo hàn lâm và đào tạo nghề. Xây dựng một đội ngũ lao động chuyên ngành kỹ thuật cao được các tổ chức kiểm định có uy tín công nhận sẽ tăng cường lực lượng lao động có khả năng tham gia thị trường lao động quốc tế, đặc biệt các hội thi tay nghề, khu vực và thế giới, góp phần nâng cao năng lực cạnh tranh và uy tín nguồn nhân lực Việt Nam trên thị trường quốc tế.</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Tạo nguồn lao động được chuẩn hóa, tiến đến việc công nhận lẫn nhau về trình độ kỹ năng nghề giữa các nước trong khu vực; xây dựng mối quan hệ hợp tác giữa các nước trong khu vực trên lĩnh vực phát triển nguồn nhân lực kỹ thuật cao; đẩy nhanh tiến trình hội nhập và phân công lao động quốc tế; cung cấp các khuôn khổ để chuẩn bị cho lực lượng lao động trong nước và khu vực có khả năng đối mặt với những thách thức của toàn cầu hóa và tự do hóa thương mại.</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Thông qua các hoạt động nâng cao năng lực của dự án, cán bộ quản lý và giáo viên của trường có đủ năng lực để tổ chức hiệu quả các chương trình đào tạo mà dự án đầu tư, đồng thời phát huy các năng lực này để tổ chức giảng dạy hiệu quả các chương trình đào tạo khác, nhờ đó mà hiệu quả trong và hiệu quả ngoài của trường được tăng lên. Sự thành công của trường tham gia dự án cũng sẽ đảm bảo tính bền vững của dự án vì trường sẽ tạo hiệu ứng </w:t>
      </w:r>
      <w:proofErr w:type="gramStart"/>
      <w:r w:rsidRPr="001C0A3C">
        <w:rPr>
          <w:rFonts w:ascii="Times New Roman" w:hAnsi="Times New Roman" w:cs="Times New Roman"/>
          <w:sz w:val="28"/>
          <w:szCs w:val="28"/>
        </w:rPr>
        <w:t>lan</w:t>
      </w:r>
      <w:proofErr w:type="gramEnd"/>
      <w:r w:rsidRPr="001C0A3C">
        <w:rPr>
          <w:rFonts w:ascii="Times New Roman" w:hAnsi="Times New Roman" w:cs="Times New Roman"/>
          <w:sz w:val="28"/>
          <w:szCs w:val="28"/>
        </w:rPr>
        <w:t xml:space="preserve"> tỏa rộng trong toàn hệ thống dạy nghề.</w:t>
      </w:r>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rPr>
      </w:pPr>
      <w:bookmarkStart w:id="137" w:name="_Toc483664837"/>
      <w:bookmarkStart w:id="138" w:name="_Toc511499634"/>
      <w:r w:rsidRPr="001C0A3C">
        <w:rPr>
          <w:rFonts w:ascii="Times New Roman" w:hAnsi="Times New Roman" w:cs="Times New Roman"/>
          <w:noProof/>
          <w:sz w:val="28"/>
          <w:szCs w:val="28"/>
        </w:rPr>
        <w:t>Phân tích rủi ro và các giải pháp quản trị rủi ro của dự án</w:t>
      </w:r>
      <w:bookmarkEnd w:id="137"/>
      <w:bookmarkEnd w:id="138"/>
    </w:p>
    <w:p w:rsidR="001C0A3C" w:rsidRPr="001C0A3C" w:rsidRDefault="001C0A3C" w:rsidP="001C0A3C">
      <w:pPr>
        <w:pStyle w:val="ListParagraph"/>
        <w:spacing w:before="120" w:after="120" w:line="240" w:lineRule="auto"/>
        <w:ind w:left="0" w:firstLine="567"/>
        <w:contextualSpacing w:val="0"/>
        <w:jc w:val="both"/>
        <w:rPr>
          <w:rFonts w:ascii="Times New Roman" w:hAnsi="Times New Roman" w:cs="Times New Roman"/>
          <w:sz w:val="28"/>
          <w:szCs w:val="28"/>
          <w:lang w:val="vi-VN"/>
        </w:rPr>
      </w:pPr>
      <w:r w:rsidRPr="001C0A3C">
        <w:rPr>
          <w:rFonts w:ascii="Times New Roman" w:hAnsi="Times New Roman" w:cs="Times New Roman"/>
          <w:sz w:val="28"/>
          <w:szCs w:val="28"/>
          <w:lang w:val="vi-VN" w:eastAsia="vi-VN"/>
        </w:rPr>
        <w:t xml:space="preserve">Quản lý </w:t>
      </w:r>
      <w:r w:rsidRPr="001C0A3C">
        <w:rPr>
          <w:rFonts w:ascii="Times New Roman" w:hAnsi="Times New Roman" w:cs="Times New Roman"/>
          <w:sz w:val="28"/>
          <w:szCs w:val="28"/>
          <w:lang w:eastAsia="vi-VN"/>
        </w:rPr>
        <w:t xml:space="preserve">rủi ro của </w:t>
      </w:r>
      <w:r w:rsidRPr="001C0A3C">
        <w:rPr>
          <w:rFonts w:ascii="Times New Roman" w:hAnsi="Times New Roman" w:cs="Times New Roman"/>
          <w:sz w:val="28"/>
          <w:szCs w:val="28"/>
          <w:lang w:val="vi-VN" w:eastAsia="vi-VN"/>
        </w:rPr>
        <w:t>dự án là một công tác có yếu tố của quản lý hành chính nói chung nhưng gắn liền với nó là vấn đề về quản lý kinh tế, chính vì vậy nó được đặc biệt coi trọng trong quy trình</w:t>
      </w:r>
      <w:r w:rsidRPr="001C0A3C">
        <w:rPr>
          <w:rFonts w:ascii="Times New Roman" w:hAnsi="Times New Roman" w:cs="Times New Roman"/>
          <w:sz w:val="28"/>
          <w:szCs w:val="28"/>
          <w:lang w:eastAsia="vi-VN"/>
        </w:rPr>
        <w:t xml:space="preserve"> thiết</w:t>
      </w:r>
      <w:r w:rsidRPr="001C0A3C">
        <w:rPr>
          <w:rFonts w:ascii="Times New Roman" w:hAnsi="Times New Roman" w:cs="Times New Roman"/>
          <w:sz w:val="28"/>
          <w:szCs w:val="28"/>
          <w:lang w:val="vi-VN" w:eastAsia="vi-VN"/>
        </w:rPr>
        <w:t xml:space="preserve"> </w:t>
      </w:r>
      <w:r w:rsidRPr="001C0A3C">
        <w:rPr>
          <w:rFonts w:ascii="Times New Roman" w:hAnsi="Times New Roman" w:cs="Times New Roman"/>
          <w:sz w:val="28"/>
          <w:szCs w:val="28"/>
          <w:lang w:eastAsia="vi-VN"/>
        </w:rPr>
        <w:t>lập và thực hiện</w:t>
      </w:r>
      <w:r w:rsidRPr="001C0A3C">
        <w:rPr>
          <w:rFonts w:ascii="Times New Roman" w:hAnsi="Times New Roman" w:cs="Times New Roman"/>
          <w:sz w:val="28"/>
          <w:szCs w:val="28"/>
          <w:lang w:val="vi-VN" w:eastAsia="vi-VN"/>
        </w:rPr>
        <w:t xml:space="preserve"> dự án. Rủi ro là những bất trắc xảy ra ngoài mong muốn và gây ra những thiệt hại về thời gian, vật chất, tiền của, sức khỏe... Nó là tổng hợp những sự kiện ngẫu nhiên tác động đến quá trình thực hiện dự án (thường theo chiều hướng bất lợi). Nếu dự báo không đầy đủ, nó có khả năng gây ảnh hưởng lớn tới các phân đoạn dự án, chất lượng các công trình, tiến độ, khả năng tài chính, thậm chí là sự thống nhất trong nội bộ chủ đầu tư và quan hệ giữa nhà trường với các đơn vị tư vấn, thiết kế, thi công…. Với dự án này, Nhà trường dự báo một số rủi ro có thể gặp trong quá trình thực hiện dự án, đồng thời trình bày một số giải pháp phòng ngừa rủi ro như sau:</w:t>
      </w:r>
    </w:p>
    <w:p w:rsidR="001C0A3C" w:rsidRPr="001C0A3C" w:rsidRDefault="001C0A3C" w:rsidP="00370286">
      <w:pPr>
        <w:pStyle w:val="Heading3"/>
        <w:keepLines w:val="0"/>
        <w:numPr>
          <w:ilvl w:val="1"/>
          <w:numId w:val="39"/>
        </w:numPr>
        <w:tabs>
          <w:tab w:val="left" w:pos="1134"/>
        </w:tabs>
        <w:spacing w:before="120" w:after="120" w:line="240" w:lineRule="auto"/>
        <w:ind w:left="0" w:firstLine="567"/>
        <w:jc w:val="both"/>
        <w:rPr>
          <w:rFonts w:ascii="Times New Roman" w:hAnsi="Times New Roman" w:cs="Times New Roman"/>
          <w:b w:val="0"/>
          <w:sz w:val="28"/>
          <w:szCs w:val="28"/>
        </w:rPr>
      </w:pPr>
      <w:bookmarkStart w:id="139" w:name="_Toc511499635"/>
      <w:r w:rsidRPr="001C0A3C">
        <w:rPr>
          <w:rFonts w:ascii="Times New Roman" w:hAnsi="Times New Roman" w:cs="Times New Roman"/>
          <w:b w:val="0"/>
          <w:sz w:val="28"/>
          <w:szCs w:val="28"/>
        </w:rPr>
        <w:lastRenderedPageBreak/>
        <w:t>Rủi ro trong công tác tuyển sinh:</w:t>
      </w:r>
      <w:bookmarkEnd w:id="139"/>
      <w:r w:rsidRPr="001C0A3C">
        <w:rPr>
          <w:rFonts w:ascii="Times New Roman" w:hAnsi="Times New Roman" w:cs="Times New Roman"/>
          <w:b w:val="0"/>
          <w:sz w:val="28"/>
          <w:szCs w:val="28"/>
        </w:rPr>
        <w:t xml:space="preserve"> </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Việc tuyển sinh của các trường nghề phần lớn đang gặp nhiều khó khăn, do đó khả năng tuyển sinh khó đạt chỉ tiêu là điều có khả năng xảy ra. Nguyên nhân từ năm 2017, các trường đại học và cao đẳng chuyên nghiệp tuyển sinh thông qua xét học bạ bậc THPT của học sinh, nên việc tuyển sinh của các trường dạy nghề vốn đã khó khăn nay càng khó khăn hơn. </w:t>
      </w:r>
    </w:p>
    <w:p w:rsidR="001C0A3C" w:rsidRPr="001C0A3C" w:rsidRDefault="001C0A3C" w:rsidP="00370286">
      <w:pPr>
        <w:numPr>
          <w:ilvl w:val="1"/>
          <w:numId w:val="39"/>
        </w:numPr>
        <w:tabs>
          <w:tab w:val="left" w:pos="993"/>
          <w:tab w:val="left" w:pos="1134"/>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rPr>
        <w:t xml:space="preserve">Giải pháp: Trường liên tục cập nhật các dự báo nguồn nhân lực của thành phố và yêu cầu từ các doanh nghiệp để định hướng đào tạo các ngành nghề xã hội đang có nhu cầu tuyển dụng cao. Hơn nữa, nhà trường tích cực tăng cường công tác tư vấn hướng nghiệp cho học sinh các trường trung học, giới thiệu về trường, về mức học phí trường công lập, về nhu cầu tuyển dụng của xã hội, về mức thu nhập và nơi làm việc sau khi tốt nghiệp, để thu hút các em vào học nghề tại trường. </w:t>
      </w:r>
      <w:bookmarkStart w:id="140" w:name="_Toc511499636"/>
    </w:p>
    <w:p w:rsidR="001C0A3C" w:rsidRPr="001C0A3C" w:rsidRDefault="001C0A3C" w:rsidP="00370286">
      <w:pPr>
        <w:numPr>
          <w:ilvl w:val="1"/>
          <w:numId w:val="39"/>
        </w:numPr>
        <w:tabs>
          <w:tab w:val="left" w:pos="993"/>
          <w:tab w:val="left" w:pos="1134"/>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rPr>
        <w:t>Rủi</w:t>
      </w:r>
      <w:r w:rsidRPr="001C0A3C">
        <w:rPr>
          <w:rFonts w:ascii="Times New Roman" w:hAnsi="Times New Roman" w:cs="Times New Roman"/>
          <w:sz w:val="28"/>
          <w:szCs w:val="28"/>
          <w:lang w:val="vi-VN"/>
        </w:rPr>
        <w:t xml:space="preserve"> ro trong công tác xây dựng và phát triển chương trình đào tạo:</w:t>
      </w:r>
      <w:bookmarkEnd w:id="140"/>
      <w:r w:rsidRPr="001C0A3C">
        <w:rPr>
          <w:rFonts w:ascii="Times New Roman" w:hAnsi="Times New Roman" w:cs="Times New Roman"/>
          <w:sz w:val="28"/>
          <w:szCs w:val="28"/>
          <w:lang w:val="vi-VN"/>
        </w:rPr>
        <w:t xml:space="preserve"> </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Công tác xây dựng và phát triển chương trình đào tạo chịu ảnh hưởng rất lớn từ các quy chế, quy định của Bộ, sự thay đổi của thị trường lao động, không lường trước được các phát sinh nhân lực và chi phí để thay đổi chương trình phù hợp với quy định.</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Giải pháp: Nhà trường tính toán chu kỳ đổi mới chương trình đào tạo của trường là 3 năm, hàng năm thường xuyên cập nhật kiến thức trong nội dung bài giảng để bắt kịp các tiến bộ kỹ thuật và công nghệ. Như vậy, trong trường hợp có thay đổi quy định về chương trình khung, việc đổi mới chương trình cũng đỡ bị động, giảm chi phí tài chính và nhân lực.</w:t>
      </w:r>
    </w:p>
    <w:p w:rsidR="001C0A3C" w:rsidRPr="001C0A3C" w:rsidRDefault="001C0A3C" w:rsidP="00370286">
      <w:pPr>
        <w:pStyle w:val="Heading3"/>
        <w:keepLines w:val="0"/>
        <w:numPr>
          <w:ilvl w:val="1"/>
          <w:numId w:val="39"/>
        </w:numPr>
        <w:tabs>
          <w:tab w:val="left" w:pos="1134"/>
        </w:tabs>
        <w:spacing w:before="120" w:after="120" w:line="240" w:lineRule="auto"/>
        <w:ind w:left="0" w:firstLine="567"/>
        <w:jc w:val="both"/>
        <w:rPr>
          <w:rFonts w:ascii="Times New Roman" w:hAnsi="Times New Roman" w:cs="Times New Roman"/>
          <w:b w:val="0"/>
          <w:sz w:val="28"/>
          <w:szCs w:val="28"/>
          <w:lang w:val="vi-VN"/>
        </w:rPr>
      </w:pPr>
      <w:bookmarkStart w:id="141" w:name="_Toc511499637"/>
      <w:r w:rsidRPr="001C0A3C">
        <w:rPr>
          <w:rFonts w:ascii="Times New Roman" w:hAnsi="Times New Roman" w:cs="Times New Roman"/>
          <w:b w:val="0"/>
          <w:sz w:val="28"/>
          <w:szCs w:val="28"/>
          <w:lang w:val="vi-VN"/>
        </w:rPr>
        <w:t>Rủi ro trong công tác xây dựng và phát triển đội ngũ:</w:t>
      </w:r>
      <w:bookmarkEnd w:id="141"/>
      <w:r w:rsidRPr="001C0A3C">
        <w:rPr>
          <w:rFonts w:ascii="Times New Roman" w:hAnsi="Times New Roman" w:cs="Times New Roman"/>
          <w:b w:val="0"/>
          <w:sz w:val="28"/>
          <w:szCs w:val="28"/>
          <w:lang w:val="vi-VN"/>
        </w:rPr>
        <w:t xml:space="preserve"> </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 xml:space="preserve">Hiện nay hiện tượng “chảy máu chất xám” có chiều hướng gia tăng, do một số giảng viên có trình độ chuyên môn và tay nghề cao thường được doanh nghiệp chào mời về làm việc với mức thu nhập cao hơn nhiều lần so với trường. Tình trạng này gây tổn thất cho nhà trường về chất lượng đội ngũ, đồng thời không bảo đảm chỉ tiêu nhân sự của dự án như đã tính toán.   </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Giải pháp: Nhà trường tích cực đa dạng hóa các hoạt động đào tạo và nghiên cứu khoa học để tăng nguồn thu, nâng cao đời sống vật chất và tinh thần cho đội ngũ, đặc biệt ưu đãi các giảng viên đầu đàn có trình độ chuyên môn và tay nghề cao, tạo môi trường phát triển tốt để giảng viên gắn bó lâu dài với trường.</w:t>
      </w:r>
    </w:p>
    <w:p w:rsidR="001C0A3C" w:rsidRPr="001C0A3C" w:rsidRDefault="001C0A3C" w:rsidP="00370286">
      <w:pPr>
        <w:pStyle w:val="Heading3"/>
        <w:keepLines w:val="0"/>
        <w:numPr>
          <w:ilvl w:val="1"/>
          <w:numId w:val="39"/>
        </w:numPr>
        <w:tabs>
          <w:tab w:val="left" w:pos="1134"/>
        </w:tabs>
        <w:spacing w:before="120" w:after="120" w:line="240" w:lineRule="auto"/>
        <w:ind w:left="0" w:firstLine="567"/>
        <w:jc w:val="both"/>
        <w:rPr>
          <w:rFonts w:ascii="Times New Roman" w:hAnsi="Times New Roman" w:cs="Times New Roman"/>
          <w:b w:val="0"/>
          <w:sz w:val="28"/>
          <w:szCs w:val="28"/>
          <w:lang w:val="vi-VN"/>
        </w:rPr>
      </w:pPr>
      <w:bookmarkStart w:id="142" w:name="_Toc511499639"/>
      <w:r w:rsidRPr="001C0A3C">
        <w:rPr>
          <w:rFonts w:ascii="Times New Roman" w:hAnsi="Times New Roman" w:cs="Times New Roman"/>
          <w:b w:val="0"/>
          <w:sz w:val="28"/>
          <w:szCs w:val="28"/>
          <w:lang w:val="vi-VN"/>
        </w:rPr>
        <w:t>Rủi ro trong công tác tài chính:</w:t>
      </w:r>
      <w:bookmarkEnd w:id="142"/>
    </w:p>
    <w:p w:rsidR="001C0A3C" w:rsidRPr="001C0A3C" w:rsidRDefault="001C0A3C" w:rsidP="001C0A3C">
      <w:pPr>
        <w:spacing w:before="120" w:after="120" w:line="240" w:lineRule="auto"/>
        <w:ind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eastAsia="vi-VN"/>
        </w:rPr>
        <w:t xml:space="preserve">Rủi ro về tài chính là một vấn đề phần lớn dự án đầu tư mắc phải, dự án đầu tư phát triển trường dạy nghề cũng không phải là ngoại lệ, để tránh rủi ro về tài chính gây chậm tiến độ hoặc gây những ảnh hưởng nặng nề đến dự án, nhà trường và đơn vị tư vấn sẽ thực hiện nghiêm túc, chặt chẽ </w:t>
      </w:r>
      <w:r w:rsidRPr="001C0A3C">
        <w:rPr>
          <w:rFonts w:ascii="Times New Roman" w:hAnsi="Times New Roman" w:cs="Times New Roman"/>
          <w:sz w:val="28"/>
          <w:szCs w:val="28"/>
          <w:lang w:val="vi-VN"/>
        </w:rPr>
        <w:t xml:space="preserve">an toàn về nguồn vốn. </w:t>
      </w:r>
    </w:p>
    <w:p w:rsidR="001C0A3C" w:rsidRPr="001C0A3C" w:rsidRDefault="001C0A3C" w:rsidP="001C0A3C">
      <w:pPr>
        <w:spacing w:before="120" w:after="120" w:line="240" w:lineRule="auto"/>
        <w:jc w:val="both"/>
        <w:rPr>
          <w:rFonts w:ascii="Times New Roman" w:hAnsi="Times New Roman" w:cs="Times New Roman"/>
          <w:sz w:val="28"/>
          <w:szCs w:val="28"/>
          <w:shd w:val="clear" w:color="auto" w:fill="FFFFFF"/>
        </w:rPr>
      </w:pPr>
    </w:p>
    <w:p w:rsidR="0039788F" w:rsidRPr="001C0A3C" w:rsidRDefault="0039788F" w:rsidP="00370286">
      <w:pPr>
        <w:pStyle w:val="ListParagraph"/>
        <w:numPr>
          <w:ilvl w:val="0"/>
          <w:numId w:val="22"/>
        </w:numPr>
        <w:tabs>
          <w:tab w:val="left" w:pos="426"/>
        </w:tabs>
        <w:spacing w:before="120" w:after="120" w:line="240" w:lineRule="auto"/>
        <w:ind w:left="142" w:hanging="142"/>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Kết luận </w:t>
      </w:r>
      <w:r w:rsidR="00491383">
        <w:rPr>
          <w:rFonts w:ascii="Times New Roman" w:hAnsi="Times New Roman" w:cs="Times New Roman"/>
          <w:b/>
          <w:sz w:val="28"/>
          <w:szCs w:val="28"/>
          <w:shd w:val="clear" w:color="auto" w:fill="FFFFFF"/>
        </w:rPr>
        <w:t>và kiến nghị</w:t>
      </w:r>
    </w:p>
    <w:p w:rsidR="0039788F" w:rsidRPr="001C0A3C" w:rsidRDefault="0039788F" w:rsidP="001C0A3C">
      <w:pPr>
        <w:spacing w:before="120" w:after="120" w:line="240" w:lineRule="auto"/>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lastRenderedPageBreak/>
        <w:t xml:space="preserve">Dự án kiểm định chương trình đào tạo theo tiêu chuẩn ABET mà Nhà trường đang xây dựng là một dự án trọng điểm và có tầm quan trọng trong tương lai và định hướng phát triển của nhà trường. Mục đích của dự án muốn nâng cao chất lương đào tạo và khẳng định giá trị và vị thế trong đào tạo nghề của nhà trường cũng như các trường cao đẳng trên địa bàn thành phố Hồ Chí Minh. Việc đạt được tiêu chuẩn kiểm định ABET dành cho khối ngành kỹ thuật là một nhiệm vụ cực kỳ khó khăn nhưng với sự quyết tâm, nỗ lực của nhà trường cùng toàn thể cán bộ giảng viên sẽ hy vọng đạt được kết quả như mong muốn. Nhà trường tập trung vào hai chuyên ngành trọng điểm để tiến hành đầu tư nhằm hướng đến tiêu chuẩn này: chuyên ngành Cơ khí chế tạo thuộc Khoa Công nghệ cơ khí và chuyên ngành Điện công nghiệp thuộc Khoa Điện – Điện tử. </w:t>
      </w:r>
    </w:p>
    <w:p w:rsidR="0039788F" w:rsidRPr="001C0A3C" w:rsidRDefault="0039788F"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lang w:val="vi-VN"/>
        </w:rPr>
        <w:t xml:space="preserve">Trong suốt quá trình thực hiện dự án, mọi nguồn lực cần tập trung tối đa cho việc đạt được mục tiêu của dự án. Từ đội ngũ giảng viên, cơ sở vật chất, chương trình dào tạo phù hợp cùng với chỉ đạo của lãnh đạo nhà trường. </w:t>
      </w:r>
      <w:r w:rsidRPr="001C0A3C">
        <w:rPr>
          <w:rFonts w:ascii="Times New Roman" w:hAnsi="Times New Roman" w:cs="Times New Roman"/>
          <w:sz w:val="28"/>
          <w:szCs w:val="28"/>
        </w:rPr>
        <w:t xml:space="preserve">Kế hoạch thực hiện dự </w:t>
      </w:r>
      <w:proofErr w:type="gramStart"/>
      <w:r w:rsidRPr="001C0A3C">
        <w:rPr>
          <w:rFonts w:ascii="Times New Roman" w:hAnsi="Times New Roman" w:cs="Times New Roman"/>
          <w:sz w:val="28"/>
          <w:szCs w:val="28"/>
        </w:rPr>
        <w:t>án</w:t>
      </w:r>
      <w:proofErr w:type="gramEnd"/>
      <w:r w:rsidRPr="001C0A3C">
        <w:rPr>
          <w:rFonts w:ascii="Times New Roman" w:hAnsi="Times New Roman" w:cs="Times New Roman"/>
          <w:sz w:val="28"/>
          <w:szCs w:val="28"/>
        </w:rPr>
        <w:t xml:space="preserve"> được soạn thảo và trình bày chi tiết có tham khảo sự tư vấn của các chuyên gia cùng các nhà giáo dục nhằm hướng đến việc có thể đạt được kết quả mong muốn khi thực hiện dự án. Quá trình thực hiện dụ án cần có sự cải cách về tư duy và hành động trong việc xây dựng, tổ chức, và triển khai chương trình, bên cạnh việc tìm kiếm và đầu tư các nguồn tài chính, nâng cao nguồn nhân lực một cách hiệu quả, thay đổi phương pháp giảng dạy và đánh giá môn học .... </w:t>
      </w:r>
    </w:p>
    <w:p w:rsidR="0039788F" w:rsidRDefault="0039788F"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Việc đạt được chứng nhận theo tiêu chuẩn ABET cho hai chuyên ngành </w:t>
      </w:r>
      <w:r w:rsidRPr="001C0A3C">
        <w:rPr>
          <w:rFonts w:ascii="Times New Roman" w:hAnsi="Times New Roman" w:cs="Times New Roman"/>
          <w:sz w:val="28"/>
          <w:szCs w:val="28"/>
          <w:lang w:val="vi-VN"/>
        </w:rPr>
        <w:t>Cơ khí chế tạo thuộc Khoa Công nghệ cơ khí và chuyên ngành Điện công nghiệp thuộc Khoa Điện – Điện tử</w:t>
      </w:r>
      <w:r w:rsidRPr="001C0A3C">
        <w:rPr>
          <w:rFonts w:ascii="Times New Roman" w:hAnsi="Times New Roman" w:cs="Times New Roman"/>
          <w:sz w:val="28"/>
          <w:szCs w:val="28"/>
        </w:rPr>
        <w:t xml:space="preserve"> sẽ tạo một động lực rất lớn cho nhà trường nhằm tiến tới phấn đấu tiến hành kiểm định toàn bộ chương trình đào tạo cho các ngành học của nhà trường. </w:t>
      </w:r>
      <w:proofErr w:type="gramStart"/>
      <w:r w:rsidRPr="001C0A3C">
        <w:rPr>
          <w:rFonts w:ascii="Times New Roman" w:hAnsi="Times New Roman" w:cs="Times New Roman"/>
          <w:sz w:val="28"/>
          <w:szCs w:val="28"/>
        </w:rPr>
        <w:t>Góp phần nâng cao uy tín đào tạo, cũng như vị thế cho các trường cao đẳng tại Việt Nam.</w:t>
      </w:r>
      <w:proofErr w:type="gramEnd"/>
      <w:r w:rsidRPr="001C0A3C">
        <w:rPr>
          <w:rFonts w:ascii="Times New Roman" w:hAnsi="Times New Roman" w:cs="Times New Roman"/>
          <w:sz w:val="28"/>
          <w:szCs w:val="28"/>
        </w:rPr>
        <w:t xml:space="preserve"> Đồng thời cũng giúp sinh viên sau khi tham gia học tập </w:t>
      </w:r>
      <w:proofErr w:type="gramStart"/>
      <w:r w:rsidRPr="001C0A3C">
        <w:rPr>
          <w:rFonts w:ascii="Times New Roman" w:hAnsi="Times New Roman" w:cs="Times New Roman"/>
          <w:sz w:val="28"/>
          <w:szCs w:val="28"/>
        </w:rPr>
        <w:t>theo</w:t>
      </w:r>
      <w:proofErr w:type="gramEnd"/>
      <w:r w:rsidRPr="001C0A3C">
        <w:rPr>
          <w:rFonts w:ascii="Times New Roman" w:hAnsi="Times New Roman" w:cs="Times New Roman"/>
          <w:sz w:val="28"/>
          <w:szCs w:val="28"/>
        </w:rPr>
        <w:t xml:space="preserve"> các chương trình này sẽ tự tin hơn khi hội nhập với các sinh viên khác trên toàn thế giới.</w:t>
      </w:r>
    </w:p>
    <w:p w:rsidR="00491383" w:rsidRPr="00B35E07" w:rsidRDefault="00491383" w:rsidP="00491383">
      <w:pPr>
        <w:spacing w:before="120" w:after="120" w:line="240" w:lineRule="auto"/>
        <w:ind w:firstLine="567"/>
        <w:jc w:val="both"/>
        <w:rPr>
          <w:rFonts w:ascii="Times New Roman" w:hAnsi="Times New Roman"/>
          <w:sz w:val="28"/>
          <w:szCs w:val="28"/>
          <w:lang w:val="vi-VN"/>
        </w:rPr>
      </w:pPr>
      <w:r w:rsidRPr="00B35E07">
        <w:rPr>
          <w:rFonts w:ascii="Times New Roman" w:hAnsi="Times New Roman"/>
          <w:sz w:val="28"/>
          <w:szCs w:val="28"/>
          <w:lang w:val="vi-VN"/>
        </w:rPr>
        <w:t xml:space="preserve">Là một trong những đơn vị đào tạo nghề được </w:t>
      </w:r>
      <w:r>
        <w:rPr>
          <w:rFonts w:ascii="Times New Roman" w:hAnsi="Times New Roman"/>
          <w:sz w:val="28"/>
          <w:szCs w:val="28"/>
        </w:rPr>
        <w:t xml:space="preserve">Bộ Lao động – Thương binh và Xã hội </w:t>
      </w:r>
      <w:r w:rsidRPr="00B35E07">
        <w:rPr>
          <w:rFonts w:ascii="Times New Roman" w:hAnsi="Times New Roman"/>
          <w:sz w:val="28"/>
          <w:szCs w:val="28"/>
          <w:lang w:val="vi-VN"/>
        </w:rPr>
        <w:t xml:space="preserve">chọn để xây dựng thành trường </w:t>
      </w:r>
      <w:r>
        <w:rPr>
          <w:rFonts w:ascii="Times New Roman" w:hAnsi="Times New Roman"/>
          <w:sz w:val="28"/>
          <w:szCs w:val="28"/>
        </w:rPr>
        <w:t xml:space="preserve">dạy nghề </w:t>
      </w:r>
      <w:r w:rsidRPr="00B35E07">
        <w:rPr>
          <w:rFonts w:ascii="Times New Roman" w:hAnsi="Times New Roman"/>
          <w:sz w:val="28"/>
          <w:szCs w:val="28"/>
          <w:lang w:val="vi-VN"/>
        </w:rPr>
        <w:t xml:space="preserve">trọng điểm chất lượng cao, với mục tiêu, nhiệm vụ và chiến lược của Nhà trường cùng với sự phát triển của hệ thống các cơ sở đào tạo nghề của ngành giáo dục và trực tiếp cung cấp nguồn nhân lực chất lượng cao đạt chuẩn quốc gia, khu vực và quốc tế, </w:t>
      </w:r>
      <w:r w:rsidR="002A274D">
        <w:rPr>
          <w:rFonts w:ascii="Times New Roman" w:hAnsi="Times New Roman"/>
          <w:sz w:val="28"/>
          <w:szCs w:val="28"/>
        </w:rPr>
        <w:t xml:space="preserve">Trường Cao đẳng Lý Tự Trong Thành phố Hồ Chí Minh </w:t>
      </w:r>
      <w:r w:rsidRPr="00B35E07">
        <w:rPr>
          <w:rFonts w:ascii="Times New Roman" w:hAnsi="Times New Roman"/>
          <w:sz w:val="28"/>
          <w:szCs w:val="28"/>
          <w:lang w:val="vi-VN"/>
        </w:rPr>
        <w:t xml:space="preserve">kính đề nghị Ủy ban Nhân dân thành phố Hồ Chí Minh, </w:t>
      </w:r>
      <w:r w:rsidR="002A274D">
        <w:rPr>
          <w:rFonts w:ascii="Times New Roman" w:hAnsi="Times New Roman"/>
          <w:sz w:val="28"/>
          <w:szCs w:val="28"/>
        </w:rPr>
        <w:t>Sở</w:t>
      </w:r>
      <w:r w:rsidRPr="00B35E07">
        <w:rPr>
          <w:rFonts w:ascii="Times New Roman" w:hAnsi="Times New Roman"/>
          <w:sz w:val="28"/>
          <w:szCs w:val="28"/>
          <w:lang w:val="vi-VN"/>
        </w:rPr>
        <w:t xml:space="preserve"> Lao động - Thương binh và Xã hội xem xét, phê duyệt </w:t>
      </w:r>
      <w:r w:rsidR="002A274D">
        <w:rPr>
          <w:rFonts w:ascii="Times New Roman" w:hAnsi="Times New Roman"/>
          <w:sz w:val="28"/>
          <w:szCs w:val="28"/>
        </w:rPr>
        <w:t xml:space="preserve">cho Trường tham gia kiểm định hai chương trình đào tạo tại Nhà trường theo chuẩn ABET. </w:t>
      </w: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Pr="001C0A3C" w:rsidRDefault="00491383" w:rsidP="001C0A3C">
      <w:pPr>
        <w:spacing w:before="120" w:after="120" w:line="240" w:lineRule="auto"/>
        <w:jc w:val="both"/>
        <w:rPr>
          <w:rFonts w:ascii="Times New Roman" w:hAnsi="Times New Roman" w:cs="Times New Roman"/>
          <w:sz w:val="28"/>
          <w:szCs w:val="28"/>
        </w:rPr>
      </w:pPr>
    </w:p>
    <w:p w:rsidR="0039788F" w:rsidRPr="001C0A3C" w:rsidRDefault="0039788F" w:rsidP="001C0A3C">
      <w:pPr>
        <w:spacing w:before="120" w:after="120" w:line="240" w:lineRule="auto"/>
        <w:jc w:val="both"/>
        <w:rPr>
          <w:rFonts w:ascii="Times New Roman" w:hAnsi="Times New Roman" w:cs="Times New Roman"/>
          <w:sz w:val="28"/>
          <w:szCs w:val="28"/>
          <w:shd w:val="clear" w:color="auto" w:fill="FFFFFF"/>
        </w:rPr>
      </w:pPr>
    </w:p>
    <w:p w:rsidR="00754DCC" w:rsidRPr="001C0A3C" w:rsidRDefault="00754DCC" w:rsidP="001C0A3C">
      <w:pPr>
        <w:adjustRightInd w:val="0"/>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TÀI LIỆU THAM KHẢO</w:t>
      </w:r>
    </w:p>
    <w:p w:rsidR="00754DCC" w:rsidRPr="001C0A3C" w:rsidRDefault="00754DCC" w:rsidP="001C0A3C">
      <w:pPr>
        <w:adjustRightInd w:val="0"/>
        <w:spacing w:before="120" w:after="120" w:line="240" w:lineRule="auto"/>
        <w:ind w:firstLine="567"/>
        <w:jc w:val="both"/>
        <w:rPr>
          <w:rFonts w:ascii="Times New Roman" w:hAnsi="Times New Roman" w:cs="Times New Roman"/>
          <w:b/>
          <w:sz w:val="28"/>
          <w:szCs w:val="28"/>
        </w:rPr>
      </w:pPr>
      <w:r w:rsidRPr="001C0A3C">
        <w:rPr>
          <w:rFonts w:ascii="Times New Roman" w:hAnsi="Times New Roman" w:cs="Times New Roman"/>
          <w:sz w:val="28"/>
          <w:szCs w:val="28"/>
        </w:rPr>
        <w:t xml:space="preserve">[1] Thủ tướng Chính phủ. Quyết định số 761/QĐ-TTg ngày 31 tháng 12 năm 2014 về phê duyệt  Đề án phát triển trường nghề chất lượng cao đến năm 2020.  </w:t>
      </w:r>
    </w:p>
    <w:p w:rsidR="00754DCC" w:rsidRPr="001C0A3C" w:rsidRDefault="00754DCC" w:rsidP="001C0A3C">
      <w:pPr>
        <w:adjustRightInd w:val="0"/>
        <w:spacing w:before="120" w:after="120" w:line="240" w:lineRule="auto"/>
        <w:ind w:firstLine="567"/>
        <w:jc w:val="both"/>
        <w:rPr>
          <w:rFonts w:ascii="Times New Roman" w:hAnsi="Times New Roman" w:cs="Times New Roman"/>
          <w:b/>
          <w:sz w:val="28"/>
          <w:szCs w:val="28"/>
        </w:rPr>
      </w:pPr>
      <w:proofErr w:type="gramStart"/>
      <w:r w:rsidRPr="001C0A3C">
        <w:rPr>
          <w:rFonts w:ascii="Times New Roman" w:hAnsi="Times New Roman" w:cs="Times New Roman"/>
          <w:sz w:val="28"/>
          <w:szCs w:val="28"/>
        </w:rPr>
        <w:t>[2] Bộ Lao động-Thương binh và Xã hội.</w:t>
      </w:r>
      <w:proofErr w:type="gramEnd"/>
      <w:r w:rsidRPr="001C0A3C">
        <w:rPr>
          <w:rFonts w:ascii="Times New Roman" w:hAnsi="Times New Roman" w:cs="Times New Roman"/>
          <w:sz w:val="28"/>
          <w:szCs w:val="28"/>
        </w:rPr>
        <w:t xml:space="preserve"> Thông tư số 08/2017-BLĐTBXH ngày 10 tháng 3 năm 2017 Quy định về chuẩn chuyên môn, nghiệp vụ của nhà giáo giáo dục nghề nghiệp.</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[3] Đảng bộ Thành phố Hồ Chí Minh. </w:t>
      </w:r>
      <w:proofErr w:type="gramStart"/>
      <w:r w:rsidRPr="001C0A3C">
        <w:rPr>
          <w:rFonts w:ascii="Times New Roman" w:hAnsi="Times New Roman" w:cs="Times New Roman"/>
          <w:sz w:val="28"/>
          <w:szCs w:val="28"/>
        </w:rPr>
        <w:t>Nghị quyết Đại biểu Đảng bộ Thành phố Hồ Chí Minh lần thứ X nhiệm kỳ 2015-2020, 10/2015.</w:t>
      </w:r>
      <w:proofErr w:type="gramEnd"/>
      <w:r w:rsidRPr="001C0A3C">
        <w:rPr>
          <w:rFonts w:ascii="Times New Roman" w:hAnsi="Times New Roman" w:cs="Times New Roman"/>
          <w:sz w:val="28"/>
          <w:szCs w:val="28"/>
        </w:rPr>
        <w:t xml:space="preserve"> </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[4] Ủy ban nhân dân Thành phố Hồ Chí Minh. Quyết định số 2084/QĐ-UBND ngày 30 tháng 5 năm 2017 về phê duyệt Kế hoạch thực hiện Chương trình nâng cao chất lượng giáo dục đại học, cao đẳng trên địa bàn Thành phố Hồ Chí Minh giai đoạn 2016-2020.</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proofErr w:type="gramStart"/>
      <w:r w:rsidRPr="001C0A3C">
        <w:rPr>
          <w:rFonts w:ascii="Times New Roman" w:hAnsi="Times New Roman" w:cs="Times New Roman"/>
          <w:sz w:val="28"/>
          <w:szCs w:val="28"/>
        </w:rPr>
        <w:t>[5] Trần Khánh Đức. Giáo dục và phát triển nguồn nhân lực trong thế kỷ XXI.</w:t>
      </w:r>
      <w:proofErr w:type="gramEnd"/>
      <w:r w:rsidRPr="001C0A3C">
        <w:rPr>
          <w:rFonts w:ascii="Times New Roman" w:hAnsi="Times New Roman" w:cs="Times New Roman"/>
          <w:sz w:val="28"/>
          <w:szCs w:val="28"/>
        </w:rPr>
        <w:t xml:space="preserve"> </w:t>
      </w:r>
      <w:proofErr w:type="gramStart"/>
      <w:r w:rsidRPr="001C0A3C">
        <w:rPr>
          <w:rFonts w:ascii="Times New Roman" w:hAnsi="Times New Roman" w:cs="Times New Roman"/>
          <w:sz w:val="28"/>
          <w:szCs w:val="28"/>
        </w:rPr>
        <w:t>NXB Giáo dục Việt Nam.</w:t>
      </w:r>
      <w:proofErr w:type="gramEnd"/>
      <w:r w:rsidRPr="001C0A3C">
        <w:rPr>
          <w:rFonts w:ascii="Times New Roman" w:hAnsi="Times New Roman" w:cs="Times New Roman"/>
          <w:sz w:val="28"/>
          <w:szCs w:val="28"/>
        </w:rPr>
        <w:t xml:space="preserve"> Hà Nội, 2014.</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[6] Nguyễn Hữu Lộc, Phạm Công Bằng, Lê Ngọc Quỳnh Lam, </w:t>
      </w:r>
      <w:r w:rsidR="00E07D40" w:rsidRPr="001C0A3C">
        <w:rPr>
          <w:rFonts w:ascii="Times New Roman" w:hAnsi="Times New Roman" w:cs="Times New Roman"/>
          <w:sz w:val="28"/>
          <w:szCs w:val="28"/>
        </w:rPr>
        <w:t xml:space="preserve">Chương trình đào tạo tích hợp Từ thiết kế đến vận hành, </w:t>
      </w:r>
      <w:r w:rsidRPr="001C0A3C">
        <w:rPr>
          <w:rFonts w:ascii="Times New Roman" w:hAnsi="Times New Roman" w:cs="Times New Roman"/>
          <w:sz w:val="28"/>
          <w:szCs w:val="28"/>
        </w:rPr>
        <w:t>NXB Đại học Quốc gia Thành phố Hồ Chí Minh, 2014.</w:t>
      </w:r>
    </w:p>
    <w:p w:rsidR="00754DCC" w:rsidRPr="001C0A3C" w:rsidRDefault="00754DCC" w:rsidP="001C0A3C">
      <w:pPr>
        <w:spacing w:before="120" w:after="120" w:line="240" w:lineRule="auto"/>
        <w:jc w:val="both"/>
        <w:outlineLvl w:val="0"/>
        <w:rPr>
          <w:rFonts w:ascii="Times New Roman" w:hAnsi="Times New Roman" w:cs="Times New Roman"/>
          <w:b/>
          <w:sz w:val="28"/>
          <w:szCs w:val="28"/>
        </w:rPr>
      </w:pPr>
    </w:p>
    <w:sectPr w:rsidR="00754DCC" w:rsidRPr="001C0A3C" w:rsidSect="009253C8">
      <w:headerReference w:type="default" r:id="rId26"/>
      <w:pgSz w:w="11907" w:h="16840" w:code="9"/>
      <w:pgMar w:top="1134" w:right="1021" w:bottom="1134" w:left="1588" w:header="720" w:footer="720" w:gutter="0"/>
      <w:pgBorders w:display="firstPage">
        <w:top w:val="twistedLines1" w:sz="18" w:space="2" w:color="auto"/>
        <w:left w:val="twistedLines1" w:sz="18" w:space="2" w:color="auto"/>
        <w:bottom w:val="twistedLines1" w:sz="18" w:space="2" w:color="auto"/>
        <w:right w:val="twistedLines1" w:sz="18" w:space="2"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1AE" w:rsidRDefault="00DA41AE" w:rsidP="008C3A5F">
      <w:pPr>
        <w:spacing w:after="0" w:line="240" w:lineRule="auto"/>
      </w:pPr>
      <w:r>
        <w:separator/>
      </w:r>
    </w:p>
  </w:endnote>
  <w:endnote w:type="continuationSeparator" w:id="0">
    <w:p w:rsidR="00DA41AE" w:rsidRDefault="00DA41AE" w:rsidP="008C3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1AE" w:rsidRDefault="00DA41AE" w:rsidP="008C3A5F">
      <w:pPr>
        <w:spacing w:after="0" w:line="240" w:lineRule="auto"/>
      </w:pPr>
      <w:r>
        <w:separator/>
      </w:r>
    </w:p>
  </w:footnote>
  <w:footnote w:type="continuationSeparator" w:id="0">
    <w:p w:rsidR="00DA41AE" w:rsidRDefault="00DA41AE" w:rsidP="008C3A5F">
      <w:pPr>
        <w:spacing w:after="0" w:line="240" w:lineRule="auto"/>
      </w:pPr>
      <w:r>
        <w:continuationSeparator/>
      </w:r>
    </w:p>
  </w:footnote>
  <w:footnote w:id="1">
    <w:p w:rsidR="00A15AAF" w:rsidRDefault="00A15AAF" w:rsidP="0009642C">
      <w:pPr>
        <w:pStyle w:val="FootnoteText"/>
      </w:pPr>
      <w:r>
        <w:rPr>
          <w:rStyle w:val="FootnoteReference"/>
          <w:rFonts w:eastAsiaTheme="majorEastAsia"/>
        </w:rPr>
        <w:footnoteRef/>
      </w:r>
      <w:r>
        <w:t xml:space="preserve"> Nguyễn Hữu Lộc, Chương trình đào tạo tích hợp Từ thiết kế đến vận hành</w:t>
      </w:r>
    </w:p>
  </w:footnote>
  <w:footnote w:id="2">
    <w:p w:rsidR="00A15AAF" w:rsidRDefault="00A15AAF" w:rsidP="003420DE">
      <w:pPr>
        <w:pStyle w:val="FootnoteText"/>
      </w:pPr>
      <w:r>
        <w:rPr>
          <w:rStyle w:val="FootnoteReference"/>
          <w:rFonts w:eastAsiaTheme="majorEastAsia"/>
        </w:rPr>
        <w:footnoteRef/>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AAF" w:rsidRDefault="00A15AAF">
    <w:pPr>
      <w:spacing w:line="2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C5C"/>
    <w:multiLevelType w:val="hybridMultilevel"/>
    <w:tmpl w:val="C9508716"/>
    <w:lvl w:ilvl="0" w:tplc="A0DA44CC">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9335ED"/>
    <w:multiLevelType w:val="hybridMultilevel"/>
    <w:tmpl w:val="A6D0EA90"/>
    <w:lvl w:ilvl="0" w:tplc="838ABB2E">
      <w:start w:val="1"/>
      <w:numFmt w:val="lowerLetter"/>
      <w:lvlText w:val="%1."/>
      <w:lvlJc w:val="left"/>
      <w:pPr>
        <w:ind w:left="928" w:hanging="360"/>
      </w:pPr>
      <w:rPr>
        <w:rFonts w:ascii="Times New Roman" w:hAnsi="Times New Roman" w:hint="default"/>
        <w:b w:val="0"/>
        <w:color w:val="auto"/>
        <w:sz w:val="28"/>
      </w:rPr>
    </w:lvl>
    <w:lvl w:ilvl="1" w:tplc="6FE62DC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35CA066A">
      <w:start w:val="135"/>
      <w:numFmt w:val="bullet"/>
      <w:lvlText w:val="-"/>
      <w:lvlJc w:val="left"/>
      <w:pPr>
        <w:ind w:left="3600" w:hanging="360"/>
      </w:pPr>
      <w:rPr>
        <w:rFonts w:ascii="Times New Roman" w:eastAsia="MS Mincho" w:hAnsi="Times New Roman" w:cs="Times New Roman" w:hint="default"/>
        <w:color w:val="auto"/>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FD042A"/>
    <w:multiLevelType w:val="multilevel"/>
    <w:tmpl w:val="CA8E629C"/>
    <w:lvl w:ilvl="0">
      <w:start w:val="1"/>
      <w:numFmt w:val="decimal"/>
      <w:lvlText w:val="%1."/>
      <w:lvlJc w:val="left"/>
      <w:pPr>
        <w:ind w:left="927" w:hanging="360"/>
      </w:pPr>
      <w:rPr>
        <w:rFonts w:hint="default"/>
      </w:rPr>
    </w:lvl>
    <w:lvl w:ilvl="1">
      <w:start w:val="1"/>
      <w:numFmt w:val="decimal"/>
      <w:isLgl/>
      <w:lvlText w:val="%1.%2."/>
      <w:lvlJc w:val="left"/>
      <w:pPr>
        <w:ind w:left="6120" w:hanging="720"/>
      </w:pPr>
      <w:rPr>
        <w:rFonts w:hint="default"/>
      </w:rPr>
    </w:lvl>
    <w:lvl w:ilvl="2">
      <w:start w:val="1"/>
      <w:numFmt w:val="decimal"/>
      <w:isLgl/>
      <w:lvlText w:val="%1.%2.%3."/>
      <w:lvlJc w:val="left"/>
      <w:pPr>
        <w:ind w:left="10953" w:hanging="720"/>
      </w:pPr>
      <w:rPr>
        <w:rFonts w:hint="default"/>
      </w:rPr>
    </w:lvl>
    <w:lvl w:ilvl="3">
      <w:start w:val="1"/>
      <w:numFmt w:val="decimalZero"/>
      <w:isLgl/>
      <w:lvlText w:val="%1.%2.%3.%4."/>
      <w:lvlJc w:val="left"/>
      <w:pPr>
        <w:ind w:left="16146" w:hanging="1080"/>
      </w:pPr>
      <w:rPr>
        <w:rFonts w:hint="default"/>
      </w:rPr>
    </w:lvl>
    <w:lvl w:ilvl="4">
      <w:start w:val="1"/>
      <w:numFmt w:val="decimal"/>
      <w:isLgl/>
      <w:lvlText w:val="%1.%2.%3.%4.%5."/>
      <w:lvlJc w:val="left"/>
      <w:pPr>
        <w:ind w:left="20979" w:hanging="1080"/>
      </w:pPr>
      <w:rPr>
        <w:rFonts w:hint="default"/>
      </w:rPr>
    </w:lvl>
    <w:lvl w:ilvl="5">
      <w:start w:val="1"/>
      <w:numFmt w:val="decimal"/>
      <w:isLgl/>
      <w:lvlText w:val="%1.%2.%3.%4.%5.%6."/>
      <w:lvlJc w:val="left"/>
      <w:pPr>
        <w:ind w:left="26172" w:hanging="1440"/>
      </w:pPr>
      <w:rPr>
        <w:rFonts w:hint="default"/>
      </w:rPr>
    </w:lvl>
    <w:lvl w:ilvl="6">
      <w:start w:val="1"/>
      <w:numFmt w:val="decimal"/>
      <w:isLgl/>
      <w:lvlText w:val="%1.%2.%3.%4.%5.%6.%7."/>
      <w:lvlJc w:val="left"/>
      <w:pPr>
        <w:ind w:left="31365" w:hanging="1800"/>
      </w:pPr>
      <w:rPr>
        <w:rFonts w:hint="default"/>
      </w:rPr>
    </w:lvl>
    <w:lvl w:ilvl="7">
      <w:start w:val="1"/>
      <w:numFmt w:val="decimal"/>
      <w:isLgl/>
      <w:lvlText w:val="%1.%2.%3.%4.%5.%6.%7.%8."/>
      <w:lvlJc w:val="left"/>
      <w:pPr>
        <w:ind w:left="-29338" w:hanging="1800"/>
      </w:pPr>
      <w:rPr>
        <w:rFonts w:hint="default"/>
      </w:rPr>
    </w:lvl>
    <w:lvl w:ilvl="8">
      <w:start w:val="1"/>
      <w:numFmt w:val="decimal"/>
      <w:isLgl/>
      <w:lvlText w:val="%1.%2.%3.%4.%5.%6.%7.%8.%9."/>
      <w:lvlJc w:val="left"/>
      <w:pPr>
        <w:ind w:left="-24145" w:hanging="2160"/>
      </w:pPr>
      <w:rPr>
        <w:rFonts w:hint="default"/>
      </w:rPr>
    </w:lvl>
  </w:abstractNum>
  <w:abstractNum w:abstractNumId="4">
    <w:nsid w:val="0A6041D7"/>
    <w:multiLevelType w:val="hybridMultilevel"/>
    <w:tmpl w:val="7F7A0F02"/>
    <w:lvl w:ilvl="0" w:tplc="40E6049E">
      <w:start w:val="1"/>
      <w:numFmt w:val="bullet"/>
      <w:lvlText w:val=""/>
      <w:lvlJc w:val="center"/>
      <w:pPr>
        <w:ind w:left="644"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0ABB6303"/>
    <w:multiLevelType w:val="hybridMultilevel"/>
    <w:tmpl w:val="2D403CF0"/>
    <w:lvl w:ilvl="0" w:tplc="0409000F">
      <w:start w:val="1"/>
      <w:numFmt w:val="decimal"/>
      <w:lvlText w:val="%1."/>
      <w:lvlJc w:val="left"/>
      <w:pPr>
        <w:ind w:left="1287" w:hanging="360"/>
      </w:pPr>
    </w:lvl>
    <w:lvl w:ilvl="1" w:tplc="550AFC1A">
      <w:start w:val="1"/>
      <w:numFmt w:val="lowerRoman"/>
      <w:lvlText w:val="%2."/>
      <w:lvlJc w:val="left"/>
      <w:pPr>
        <w:ind w:left="2367" w:hanging="72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127966F0"/>
    <w:multiLevelType w:val="multilevel"/>
    <w:tmpl w:val="90629F0E"/>
    <w:lvl w:ilvl="0">
      <w:start w:val="8"/>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7">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9">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1A892AD0"/>
    <w:multiLevelType w:val="hybridMultilevel"/>
    <w:tmpl w:val="39CC97CA"/>
    <w:lvl w:ilvl="0" w:tplc="04090009">
      <w:start w:val="1"/>
      <w:numFmt w:val="bullet"/>
      <w:lvlText w:val=""/>
      <w:lvlJc w:val="left"/>
      <w:pPr>
        <w:ind w:left="1648" w:hanging="360"/>
      </w:pPr>
      <w:rPr>
        <w:rFonts w:ascii="Wingdings" w:hAnsi="Wingdings" w:hint="default"/>
      </w:rPr>
    </w:lvl>
    <w:lvl w:ilvl="1" w:tplc="04090003" w:tentative="1">
      <w:start w:val="1"/>
      <w:numFmt w:val="bullet"/>
      <w:lvlText w:val="o"/>
      <w:lvlJc w:val="left"/>
      <w:pPr>
        <w:ind w:left="2368" w:hanging="360"/>
      </w:pPr>
      <w:rPr>
        <w:rFonts w:ascii="Courier New" w:hAnsi="Courier New" w:cs="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cs="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cs="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1">
    <w:nsid w:val="1D475888"/>
    <w:multiLevelType w:val="hybridMultilevel"/>
    <w:tmpl w:val="8C3C4F84"/>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ED4EC1"/>
    <w:multiLevelType w:val="hybridMultilevel"/>
    <w:tmpl w:val="F00CA4CC"/>
    <w:lvl w:ilvl="0" w:tplc="6AA83948">
      <w:start w:val="1"/>
      <w:numFmt w:val="upperRoman"/>
      <w:lvlText w:val="%1-"/>
      <w:lvlJc w:val="left"/>
      <w:pPr>
        <w:ind w:left="1146" w:hanging="720"/>
      </w:pPr>
      <w:rPr>
        <w:rFonts w:hint="default"/>
      </w:rPr>
    </w:lvl>
    <w:lvl w:ilvl="1" w:tplc="B7C6A8B8">
      <w:start w:val="1"/>
      <w:numFmt w:val="decimal"/>
      <w:lvlText w:val="%2."/>
      <w:lvlJc w:val="left"/>
      <w:pPr>
        <w:ind w:left="2001" w:hanging="855"/>
      </w:pPr>
      <w:rPr>
        <w:rFonts w:hint="default"/>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1EA436CA"/>
    <w:multiLevelType w:val="hybridMultilevel"/>
    <w:tmpl w:val="EE9CA03A"/>
    <w:lvl w:ilvl="0" w:tplc="6B24ACD4">
      <w:start w:val="1"/>
      <w:numFmt w:val="lowerLetter"/>
      <w:lvlText w:val="%1."/>
      <w:lvlJc w:val="left"/>
      <w:pPr>
        <w:ind w:left="2073" w:hanging="360"/>
      </w:pPr>
      <w:rPr>
        <w:rFonts w:hint="default"/>
      </w:rPr>
    </w:lvl>
    <w:lvl w:ilvl="1" w:tplc="04090019" w:tentative="1">
      <w:start w:val="1"/>
      <w:numFmt w:val="lowerLetter"/>
      <w:lvlText w:val="%2."/>
      <w:lvlJc w:val="left"/>
      <w:pPr>
        <w:ind w:left="2793" w:hanging="360"/>
      </w:pPr>
    </w:lvl>
    <w:lvl w:ilvl="2" w:tplc="0409001B" w:tentative="1">
      <w:start w:val="1"/>
      <w:numFmt w:val="lowerRoman"/>
      <w:lvlText w:val="%3."/>
      <w:lvlJc w:val="right"/>
      <w:pPr>
        <w:ind w:left="3513" w:hanging="180"/>
      </w:pPr>
    </w:lvl>
    <w:lvl w:ilvl="3" w:tplc="0409000F" w:tentative="1">
      <w:start w:val="1"/>
      <w:numFmt w:val="decimal"/>
      <w:lvlText w:val="%4."/>
      <w:lvlJc w:val="left"/>
      <w:pPr>
        <w:ind w:left="4233" w:hanging="360"/>
      </w:pPr>
    </w:lvl>
    <w:lvl w:ilvl="4" w:tplc="04090019" w:tentative="1">
      <w:start w:val="1"/>
      <w:numFmt w:val="lowerLetter"/>
      <w:lvlText w:val="%5."/>
      <w:lvlJc w:val="left"/>
      <w:pPr>
        <w:ind w:left="4953" w:hanging="360"/>
      </w:pPr>
    </w:lvl>
    <w:lvl w:ilvl="5" w:tplc="0409001B" w:tentative="1">
      <w:start w:val="1"/>
      <w:numFmt w:val="lowerRoman"/>
      <w:lvlText w:val="%6."/>
      <w:lvlJc w:val="right"/>
      <w:pPr>
        <w:ind w:left="5673" w:hanging="180"/>
      </w:pPr>
    </w:lvl>
    <w:lvl w:ilvl="6" w:tplc="0409000F" w:tentative="1">
      <w:start w:val="1"/>
      <w:numFmt w:val="decimal"/>
      <w:lvlText w:val="%7."/>
      <w:lvlJc w:val="left"/>
      <w:pPr>
        <w:ind w:left="6393" w:hanging="360"/>
      </w:pPr>
    </w:lvl>
    <w:lvl w:ilvl="7" w:tplc="04090019" w:tentative="1">
      <w:start w:val="1"/>
      <w:numFmt w:val="lowerLetter"/>
      <w:lvlText w:val="%8."/>
      <w:lvlJc w:val="left"/>
      <w:pPr>
        <w:ind w:left="7113" w:hanging="360"/>
      </w:pPr>
    </w:lvl>
    <w:lvl w:ilvl="8" w:tplc="0409001B" w:tentative="1">
      <w:start w:val="1"/>
      <w:numFmt w:val="lowerRoman"/>
      <w:lvlText w:val="%9."/>
      <w:lvlJc w:val="right"/>
      <w:pPr>
        <w:ind w:left="7833" w:hanging="180"/>
      </w:pPr>
    </w:lvl>
  </w:abstractNum>
  <w:abstractNum w:abstractNumId="14">
    <w:nsid w:val="206033A3"/>
    <w:multiLevelType w:val="multilevel"/>
    <w:tmpl w:val="AC0497B6"/>
    <w:lvl w:ilvl="0">
      <w:start w:val="1"/>
      <w:numFmt w:val="decimal"/>
      <w:lvlText w:val="%1."/>
      <w:lvlJc w:val="left"/>
      <w:pPr>
        <w:ind w:left="81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266365E3"/>
    <w:multiLevelType w:val="hybridMultilevel"/>
    <w:tmpl w:val="2924B036"/>
    <w:lvl w:ilvl="0" w:tplc="0409000F">
      <w:start w:val="1"/>
      <w:numFmt w:val="decimal"/>
      <w:lvlText w:val="%1."/>
      <w:lvlJc w:val="left"/>
      <w:pPr>
        <w:tabs>
          <w:tab w:val="num" w:pos="1080"/>
        </w:tabs>
        <w:ind w:left="1080" w:hanging="720"/>
      </w:pPr>
      <w:rPr>
        <w:rFonts w:cs="Times New Roman" w:hint="default"/>
      </w:rPr>
    </w:lvl>
    <w:lvl w:ilvl="1" w:tplc="04090013">
      <w:start w:val="1"/>
      <w:numFmt w:val="upperRoman"/>
      <w:lvlText w:val="%2."/>
      <w:lvlJc w:val="right"/>
      <w:pPr>
        <w:tabs>
          <w:tab w:val="num" w:pos="360"/>
        </w:tabs>
        <w:ind w:left="360" w:hanging="360"/>
      </w:pPr>
      <w:rPr>
        <w:rFonts w:cs="Times New Roman" w:hint="default"/>
        <w:b/>
      </w:rPr>
    </w:lvl>
    <w:lvl w:ilvl="2" w:tplc="04090005">
      <w:start w:val="1"/>
      <w:numFmt w:val="bullet"/>
      <w:lvlText w:val=""/>
      <w:lvlJc w:val="left"/>
      <w:pPr>
        <w:tabs>
          <w:tab w:val="num" w:pos="2340"/>
        </w:tabs>
        <w:ind w:left="2340" w:hanging="360"/>
      </w:pPr>
      <w:rPr>
        <w:rFonts w:ascii="Wingdings" w:hAnsi="Wingdings" w:hint="default"/>
      </w:rPr>
    </w:lvl>
    <w:lvl w:ilvl="3" w:tplc="B6EAB926">
      <w:start w:val="1"/>
      <w:numFmt w:val="decimal"/>
      <w:lvlText w:val="4.%4"/>
      <w:lvlJc w:val="left"/>
      <w:pPr>
        <w:tabs>
          <w:tab w:val="num" w:pos="2880"/>
        </w:tabs>
        <w:ind w:left="2860" w:hanging="340"/>
      </w:pPr>
      <w:rPr>
        <w:rFonts w:cs="Times New Roman" w:hint="default"/>
        <w:sz w:val="24"/>
      </w:rPr>
    </w:lvl>
    <w:lvl w:ilvl="4" w:tplc="7AF8EBBA">
      <w:start w:val="135"/>
      <w:numFmt w:val="bullet"/>
      <w:lvlText w:val="-"/>
      <w:lvlJc w:val="left"/>
      <w:pPr>
        <w:tabs>
          <w:tab w:val="num" w:pos="3600"/>
        </w:tabs>
        <w:ind w:left="3600" w:hanging="360"/>
      </w:pPr>
      <w:rPr>
        <w:rFonts w:ascii="VNI-Times" w:eastAsia="MS Mincho" w:hAnsi="VNI-Times" w:hint="default"/>
      </w:rPr>
    </w:lvl>
    <w:lvl w:ilvl="5" w:tplc="04090009">
      <w:start w:val="1"/>
      <w:numFmt w:val="bullet"/>
      <w:lvlText w:val=""/>
      <w:lvlJc w:val="left"/>
      <w:pPr>
        <w:tabs>
          <w:tab w:val="num" w:pos="4500"/>
        </w:tabs>
        <w:ind w:left="4500" w:hanging="360"/>
      </w:pPr>
      <w:rPr>
        <w:rFonts w:ascii="Wingdings" w:hAnsi="Wingdings" w:hint="default"/>
      </w:rPr>
    </w:lvl>
    <w:lvl w:ilvl="6" w:tplc="F4D89C1E">
      <w:start w:val="1"/>
      <w:numFmt w:val="bullet"/>
      <w:lvlText w:val=""/>
      <w:lvlJc w:val="left"/>
      <w:pPr>
        <w:tabs>
          <w:tab w:val="num" w:pos="5040"/>
        </w:tabs>
        <w:ind w:left="5040" w:hanging="360"/>
      </w:pPr>
      <w:rPr>
        <w:rFonts w:ascii="Wingdings" w:hAnsi="Wingdings" w:hint="default"/>
      </w:rPr>
    </w:lvl>
    <w:lvl w:ilvl="7" w:tplc="7E9A5A3C">
      <w:start w:val="1"/>
      <w:numFmt w:val="lowerLetter"/>
      <w:lvlText w:val="%8."/>
      <w:lvlJc w:val="left"/>
      <w:pPr>
        <w:tabs>
          <w:tab w:val="num" w:pos="5760"/>
        </w:tabs>
        <w:ind w:left="5760" w:hanging="360"/>
      </w:pPr>
      <w:rPr>
        <w:rFonts w:cs="Times New Roman" w:hint="default"/>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29427F2F"/>
    <w:multiLevelType w:val="multilevel"/>
    <w:tmpl w:val="DFE0375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7">
    <w:nsid w:val="310F4C3D"/>
    <w:multiLevelType w:val="multilevel"/>
    <w:tmpl w:val="DFE0375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nsid w:val="32063ED3"/>
    <w:multiLevelType w:val="multilevel"/>
    <w:tmpl w:val="72E41FAC"/>
    <w:lvl w:ilvl="0">
      <w:start w:val="1"/>
      <w:numFmt w:val="decimal"/>
      <w:lvlText w:val="%1."/>
      <w:lvlJc w:val="left"/>
      <w:pPr>
        <w:ind w:left="502" w:hanging="36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19">
    <w:nsid w:val="332D1438"/>
    <w:multiLevelType w:val="hybridMultilevel"/>
    <w:tmpl w:val="81A8ABD8"/>
    <w:lvl w:ilvl="0" w:tplc="009CD382">
      <w:numFmt w:val="bullet"/>
      <w:lvlText w:val="-"/>
      <w:lvlJc w:val="left"/>
      <w:pPr>
        <w:ind w:left="1080" w:hanging="360"/>
      </w:pPr>
      <w:rPr>
        <w:rFonts w:ascii="Calibri" w:eastAsiaTheme="minorHAnsi" w:hAnsi="Calibri" w:cs="Calibri"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0">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21">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36DA0A50"/>
    <w:multiLevelType w:val="multilevel"/>
    <w:tmpl w:val="152232D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Zero"/>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3">
    <w:nsid w:val="3CE25F55"/>
    <w:multiLevelType w:val="multilevel"/>
    <w:tmpl w:val="1B922B84"/>
    <w:lvl w:ilvl="0">
      <w:start w:val="1"/>
      <w:numFmt w:val="decimal"/>
      <w:lvlText w:val="%1."/>
      <w:lvlJc w:val="left"/>
      <w:pPr>
        <w:ind w:left="1211" w:hanging="360"/>
      </w:pPr>
      <w:rPr>
        <w:rFonts w:hint="default"/>
      </w:rPr>
    </w:lvl>
    <w:lvl w:ilvl="1">
      <w:start w:val="2"/>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Zero"/>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24">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nsid w:val="4FD56E9B"/>
    <w:multiLevelType w:val="hybridMultilevel"/>
    <w:tmpl w:val="1E840740"/>
    <w:lvl w:ilvl="0" w:tplc="EFEE40D8">
      <w:numFmt w:val="bullet"/>
      <w:lvlText w:val="-"/>
      <w:lvlJc w:val="left"/>
      <w:pPr>
        <w:ind w:left="1080" w:hanging="360"/>
      </w:pPr>
      <w:rPr>
        <w:rFonts w:ascii="Times New Roman" w:eastAsia="Arial"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41A41AB"/>
    <w:multiLevelType w:val="hybridMultilevel"/>
    <w:tmpl w:val="36F81236"/>
    <w:lvl w:ilvl="0" w:tplc="04090009">
      <w:start w:val="1"/>
      <w:numFmt w:val="bullet"/>
      <w:lvlText w:val=""/>
      <w:lvlJc w:val="left"/>
      <w:pPr>
        <w:ind w:left="1789" w:hanging="360"/>
      </w:pPr>
      <w:rPr>
        <w:rFonts w:ascii="Wingdings" w:hAnsi="Wingdings"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27">
    <w:nsid w:val="55223261"/>
    <w:multiLevelType w:val="multilevel"/>
    <w:tmpl w:val="88A45C4A"/>
    <w:lvl w:ilvl="0">
      <w:start w:val="1"/>
      <w:numFmt w:val="upperRoman"/>
      <w:lvlText w:val="%1."/>
      <w:lvlJc w:val="right"/>
      <w:pPr>
        <w:ind w:left="4188" w:hanging="360"/>
      </w:p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28">
    <w:nsid w:val="59140B32"/>
    <w:multiLevelType w:val="multilevel"/>
    <w:tmpl w:val="431042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2160" w:hanging="1800"/>
      </w:pPr>
      <w:rPr>
        <w:rFonts w:hint="default"/>
        <w:i w:val="0"/>
      </w:rPr>
    </w:lvl>
    <w:lvl w:ilvl="7">
      <w:start w:val="1"/>
      <w:numFmt w:val="decimal"/>
      <w:isLgl/>
      <w:lvlText w:val="%1.%2.%3.%4.%5.%6.%7.%8."/>
      <w:lvlJc w:val="left"/>
      <w:pPr>
        <w:ind w:left="2160" w:hanging="1800"/>
      </w:pPr>
      <w:rPr>
        <w:rFonts w:hint="default"/>
        <w:i w:val="0"/>
      </w:rPr>
    </w:lvl>
    <w:lvl w:ilvl="8">
      <w:start w:val="1"/>
      <w:numFmt w:val="decimal"/>
      <w:isLgl/>
      <w:lvlText w:val="%1.%2.%3.%4.%5.%6.%7.%8.%9."/>
      <w:lvlJc w:val="left"/>
      <w:pPr>
        <w:ind w:left="2520" w:hanging="2160"/>
      </w:pPr>
      <w:rPr>
        <w:rFonts w:hint="default"/>
        <w:i w:val="0"/>
      </w:rPr>
    </w:lvl>
  </w:abstractNum>
  <w:abstractNum w:abstractNumId="29">
    <w:nsid w:val="61EF4CFD"/>
    <w:multiLevelType w:val="multilevel"/>
    <w:tmpl w:val="DFA20784"/>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30">
    <w:nsid w:val="62DA145E"/>
    <w:multiLevelType w:val="hybridMultilevel"/>
    <w:tmpl w:val="B1520628"/>
    <w:lvl w:ilvl="0" w:tplc="2C16B0F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nsid w:val="632B234A"/>
    <w:multiLevelType w:val="hybridMultilevel"/>
    <w:tmpl w:val="F1C603C8"/>
    <w:lvl w:ilvl="0" w:tplc="DCFADE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3">
    <w:nsid w:val="651B024E"/>
    <w:multiLevelType w:val="multilevel"/>
    <w:tmpl w:val="5070357A"/>
    <w:lvl w:ilvl="0">
      <w:start w:val="1"/>
      <w:numFmt w:val="decimal"/>
      <w:lvlText w:val="%1."/>
      <w:lvlJc w:val="left"/>
      <w:pPr>
        <w:ind w:left="502" w:hanging="360"/>
      </w:pPr>
      <w:rPr>
        <w:rFonts w:hint="default"/>
      </w:rPr>
    </w:lvl>
    <w:lvl w:ilvl="1">
      <w:start w:val="2"/>
      <w:numFmt w:val="decimal"/>
      <w:isLgl/>
      <w:lvlText w:val="%1.%2."/>
      <w:lvlJc w:val="left"/>
      <w:pPr>
        <w:ind w:left="1222" w:hanging="72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2302" w:hanging="108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382" w:hanging="1440"/>
      </w:pPr>
      <w:rPr>
        <w:rFonts w:hint="default"/>
      </w:rPr>
    </w:lvl>
    <w:lvl w:ilvl="6">
      <w:start w:val="1"/>
      <w:numFmt w:val="decimal"/>
      <w:isLgl/>
      <w:lvlText w:val="%1.%2.%3.%4.%5.%6.%7."/>
      <w:lvlJc w:val="left"/>
      <w:pPr>
        <w:ind w:left="4102" w:hanging="1800"/>
      </w:pPr>
      <w:rPr>
        <w:rFonts w:hint="default"/>
      </w:rPr>
    </w:lvl>
    <w:lvl w:ilvl="7">
      <w:start w:val="1"/>
      <w:numFmt w:val="decimal"/>
      <w:isLgl/>
      <w:lvlText w:val="%1.%2.%3.%4.%5.%6.%7.%8."/>
      <w:lvlJc w:val="left"/>
      <w:pPr>
        <w:ind w:left="4462" w:hanging="1800"/>
      </w:pPr>
      <w:rPr>
        <w:rFonts w:hint="default"/>
      </w:rPr>
    </w:lvl>
    <w:lvl w:ilvl="8">
      <w:start w:val="1"/>
      <w:numFmt w:val="decimal"/>
      <w:isLgl/>
      <w:lvlText w:val="%1.%2.%3.%4.%5.%6.%7.%8.%9."/>
      <w:lvlJc w:val="left"/>
      <w:pPr>
        <w:ind w:left="5182" w:hanging="2160"/>
      </w:pPr>
      <w:rPr>
        <w:rFonts w:hint="default"/>
      </w:rPr>
    </w:lvl>
  </w:abstractNum>
  <w:abstractNum w:abstractNumId="34">
    <w:nsid w:val="6EDB1E0E"/>
    <w:multiLevelType w:val="hybridMultilevel"/>
    <w:tmpl w:val="1F56881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A526B12"/>
    <w:multiLevelType w:val="hybridMultilevel"/>
    <w:tmpl w:val="F956F4A8"/>
    <w:lvl w:ilvl="0" w:tplc="04090001">
      <w:start w:val="1"/>
      <w:numFmt w:val="bullet"/>
      <w:lvlText w:val=""/>
      <w:lvlJc w:val="left"/>
      <w:pPr>
        <w:ind w:left="1069" w:hanging="360"/>
      </w:pPr>
      <w:rPr>
        <w:rFonts w:ascii="Symbol" w:hAnsi="Symbol"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6">
    <w:nsid w:val="7AD0453C"/>
    <w:multiLevelType w:val="hybridMultilevel"/>
    <w:tmpl w:val="9726F03E"/>
    <w:lvl w:ilvl="0" w:tplc="5FE8C2D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nsid w:val="7D420EAD"/>
    <w:multiLevelType w:val="hybridMultilevel"/>
    <w:tmpl w:val="C8DC51AC"/>
    <w:lvl w:ilvl="0" w:tplc="A2FE97B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7D6D1EC1"/>
    <w:multiLevelType w:val="hybridMultilevel"/>
    <w:tmpl w:val="0BD08B40"/>
    <w:lvl w:ilvl="0" w:tplc="CD220E68">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7E4E4FA6"/>
    <w:multiLevelType w:val="hybridMultilevel"/>
    <w:tmpl w:val="9AB8FEE6"/>
    <w:lvl w:ilvl="0" w:tplc="FC027A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2"/>
  </w:num>
  <w:num w:numId="2">
    <w:abstractNumId w:val="9"/>
  </w:num>
  <w:num w:numId="3">
    <w:abstractNumId w:val="8"/>
  </w:num>
  <w:num w:numId="4">
    <w:abstractNumId w:val="24"/>
  </w:num>
  <w:num w:numId="5">
    <w:abstractNumId w:val="27"/>
  </w:num>
  <w:num w:numId="6">
    <w:abstractNumId w:val="39"/>
  </w:num>
  <w:num w:numId="7">
    <w:abstractNumId w:val="35"/>
  </w:num>
  <w:num w:numId="8">
    <w:abstractNumId w:val="19"/>
  </w:num>
  <w:num w:numId="9">
    <w:abstractNumId w:val="28"/>
  </w:num>
  <w:num w:numId="10">
    <w:abstractNumId w:val="12"/>
  </w:num>
  <w:num w:numId="11">
    <w:abstractNumId w:val="5"/>
  </w:num>
  <w:num w:numId="12">
    <w:abstractNumId w:val="29"/>
  </w:num>
  <w:num w:numId="13">
    <w:abstractNumId w:val="32"/>
  </w:num>
  <w:num w:numId="14">
    <w:abstractNumId w:val="26"/>
  </w:num>
  <w:num w:numId="15">
    <w:abstractNumId w:val="20"/>
  </w:num>
  <w:num w:numId="16">
    <w:abstractNumId w:val="34"/>
  </w:num>
  <w:num w:numId="17">
    <w:abstractNumId w:val="7"/>
  </w:num>
  <w:num w:numId="18">
    <w:abstractNumId w:val="21"/>
  </w:num>
  <w:num w:numId="19">
    <w:abstractNumId w:val="23"/>
  </w:num>
  <w:num w:numId="20">
    <w:abstractNumId w:val="4"/>
  </w:num>
  <w:num w:numId="21">
    <w:abstractNumId w:val="10"/>
  </w:num>
  <w:num w:numId="22">
    <w:abstractNumId w:val="38"/>
  </w:num>
  <w:num w:numId="23">
    <w:abstractNumId w:val="30"/>
  </w:num>
  <w:num w:numId="24">
    <w:abstractNumId w:val="18"/>
  </w:num>
  <w:num w:numId="25">
    <w:abstractNumId w:val="16"/>
  </w:num>
  <w:num w:numId="26">
    <w:abstractNumId w:val="6"/>
  </w:num>
  <w:num w:numId="27">
    <w:abstractNumId w:val="0"/>
  </w:num>
  <w:num w:numId="28">
    <w:abstractNumId w:val="37"/>
  </w:num>
  <w:num w:numId="29">
    <w:abstractNumId w:val="17"/>
  </w:num>
  <w:num w:numId="30">
    <w:abstractNumId w:val="33"/>
  </w:num>
  <w:num w:numId="31">
    <w:abstractNumId w:val="1"/>
  </w:num>
  <w:num w:numId="32">
    <w:abstractNumId w:val="14"/>
  </w:num>
  <w:num w:numId="33">
    <w:abstractNumId w:val="15"/>
  </w:num>
  <w:num w:numId="34">
    <w:abstractNumId w:val="13"/>
  </w:num>
  <w:num w:numId="35">
    <w:abstractNumId w:val="25"/>
  </w:num>
  <w:num w:numId="36">
    <w:abstractNumId w:val="2"/>
  </w:num>
  <w:num w:numId="37">
    <w:abstractNumId w:val="31"/>
  </w:num>
  <w:num w:numId="38">
    <w:abstractNumId w:val="11"/>
  </w:num>
  <w:num w:numId="39">
    <w:abstractNumId w:val="3"/>
  </w:num>
  <w:num w:numId="40">
    <w:abstractNumId w:val="3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448"/>
    <w:rsid w:val="00001BFB"/>
    <w:rsid w:val="00011297"/>
    <w:rsid w:val="00022F7C"/>
    <w:rsid w:val="00024978"/>
    <w:rsid w:val="0002696A"/>
    <w:rsid w:val="000469C3"/>
    <w:rsid w:val="000524B2"/>
    <w:rsid w:val="00056889"/>
    <w:rsid w:val="00063BD4"/>
    <w:rsid w:val="00065C40"/>
    <w:rsid w:val="00071CCA"/>
    <w:rsid w:val="00073FD4"/>
    <w:rsid w:val="000810A1"/>
    <w:rsid w:val="0008257F"/>
    <w:rsid w:val="00086CE2"/>
    <w:rsid w:val="00092E2D"/>
    <w:rsid w:val="0009642C"/>
    <w:rsid w:val="000977CD"/>
    <w:rsid w:val="000A7462"/>
    <w:rsid w:val="000B1275"/>
    <w:rsid w:val="000B4736"/>
    <w:rsid w:val="000C3451"/>
    <w:rsid w:val="000D1FB6"/>
    <w:rsid w:val="000E3A37"/>
    <w:rsid w:val="000F1DC1"/>
    <w:rsid w:val="000F7742"/>
    <w:rsid w:val="00100AA0"/>
    <w:rsid w:val="0011070B"/>
    <w:rsid w:val="001161A3"/>
    <w:rsid w:val="001261C6"/>
    <w:rsid w:val="00154ECA"/>
    <w:rsid w:val="00155B32"/>
    <w:rsid w:val="001647AC"/>
    <w:rsid w:val="00180C6B"/>
    <w:rsid w:val="00183177"/>
    <w:rsid w:val="001877E1"/>
    <w:rsid w:val="00192861"/>
    <w:rsid w:val="001A1638"/>
    <w:rsid w:val="001B5361"/>
    <w:rsid w:val="001C0A3C"/>
    <w:rsid w:val="001F284A"/>
    <w:rsid w:val="001F2982"/>
    <w:rsid w:val="001F2A91"/>
    <w:rsid w:val="001F415A"/>
    <w:rsid w:val="0021654C"/>
    <w:rsid w:val="00216B94"/>
    <w:rsid w:val="0024404E"/>
    <w:rsid w:val="002527F1"/>
    <w:rsid w:val="002530BB"/>
    <w:rsid w:val="00255202"/>
    <w:rsid w:val="002649B1"/>
    <w:rsid w:val="00272448"/>
    <w:rsid w:val="0027305F"/>
    <w:rsid w:val="00283E3E"/>
    <w:rsid w:val="00286A5D"/>
    <w:rsid w:val="002A15F2"/>
    <w:rsid w:val="002A274D"/>
    <w:rsid w:val="002B14A3"/>
    <w:rsid w:val="002C11A4"/>
    <w:rsid w:val="002D008D"/>
    <w:rsid w:val="002D3A85"/>
    <w:rsid w:val="002F2A1C"/>
    <w:rsid w:val="002F578F"/>
    <w:rsid w:val="00312C32"/>
    <w:rsid w:val="00316BC5"/>
    <w:rsid w:val="00341088"/>
    <w:rsid w:val="003420DE"/>
    <w:rsid w:val="0034403B"/>
    <w:rsid w:val="00344B59"/>
    <w:rsid w:val="00346933"/>
    <w:rsid w:val="00346E76"/>
    <w:rsid w:val="003479B4"/>
    <w:rsid w:val="003520A0"/>
    <w:rsid w:val="00352131"/>
    <w:rsid w:val="00370286"/>
    <w:rsid w:val="0037083C"/>
    <w:rsid w:val="00372F1D"/>
    <w:rsid w:val="00392A02"/>
    <w:rsid w:val="0039788F"/>
    <w:rsid w:val="00397AD5"/>
    <w:rsid w:val="003C3141"/>
    <w:rsid w:val="003C725B"/>
    <w:rsid w:val="003D16EE"/>
    <w:rsid w:val="003D240C"/>
    <w:rsid w:val="003E5DC2"/>
    <w:rsid w:val="003F233F"/>
    <w:rsid w:val="003F45BC"/>
    <w:rsid w:val="0040297B"/>
    <w:rsid w:val="0040776A"/>
    <w:rsid w:val="00420115"/>
    <w:rsid w:val="004274B0"/>
    <w:rsid w:val="0044203B"/>
    <w:rsid w:val="00447E16"/>
    <w:rsid w:val="00453FD6"/>
    <w:rsid w:val="00454772"/>
    <w:rsid w:val="00480BCD"/>
    <w:rsid w:val="00484483"/>
    <w:rsid w:val="00490BC5"/>
    <w:rsid w:val="00491229"/>
    <w:rsid w:val="00491383"/>
    <w:rsid w:val="0049299F"/>
    <w:rsid w:val="0049581D"/>
    <w:rsid w:val="00496DA3"/>
    <w:rsid w:val="004B1D3B"/>
    <w:rsid w:val="004B4A93"/>
    <w:rsid w:val="004B5798"/>
    <w:rsid w:val="004D1E38"/>
    <w:rsid w:val="004F306F"/>
    <w:rsid w:val="004F4914"/>
    <w:rsid w:val="005027D1"/>
    <w:rsid w:val="00512681"/>
    <w:rsid w:val="005519DE"/>
    <w:rsid w:val="00560AEB"/>
    <w:rsid w:val="00564788"/>
    <w:rsid w:val="005738EC"/>
    <w:rsid w:val="00596363"/>
    <w:rsid w:val="005C5FD0"/>
    <w:rsid w:val="005D6DD9"/>
    <w:rsid w:val="00620393"/>
    <w:rsid w:val="00626313"/>
    <w:rsid w:val="00637E80"/>
    <w:rsid w:val="00641AAF"/>
    <w:rsid w:val="00657CB9"/>
    <w:rsid w:val="006621F0"/>
    <w:rsid w:val="00671464"/>
    <w:rsid w:val="006739CA"/>
    <w:rsid w:val="00675BF3"/>
    <w:rsid w:val="00683D7B"/>
    <w:rsid w:val="006B2F6B"/>
    <w:rsid w:val="006B49E4"/>
    <w:rsid w:val="006C17C6"/>
    <w:rsid w:val="006D7B0A"/>
    <w:rsid w:val="006E05D3"/>
    <w:rsid w:val="006E25BA"/>
    <w:rsid w:val="006E3D95"/>
    <w:rsid w:val="006E6C92"/>
    <w:rsid w:val="006F0F4C"/>
    <w:rsid w:val="007035EE"/>
    <w:rsid w:val="00710078"/>
    <w:rsid w:val="007252FC"/>
    <w:rsid w:val="0073061B"/>
    <w:rsid w:val="00731595"/>
    <w:rsid w:val="007360E5"/>
    <w:rsid w:val="00736D43"/>
    <w:rsid w:val="0075105E"/>
    <w:rsid w:val="00753F04"/>
    <w:rsid w:val="00754DCC"/>
    <w:rsid w:val="00757C17"/>
    <w:rsid w:val="00784620"/>
    <w:rsid w:val="007939C5"/>
    <w:rsid w:val="007B605F"/>
    <w:rsid w:val="007C0CF4"/>
    <w:rsid w:val="007C34CA"/>
    <w:rsid w:val="007E15F1"/>
    <w:rsid w:val="007F6CBC"/>
    <w:rsid w:val="0080180D"/>
    <w:rsid w:val="008043C7"/>
    <w:rsid w:val="0080468F"/>
    <w:rsid w:val="00807E50"/>
    <w:rsid w:val="00812E1D"/>
    <w:rsid w:val="00816E25"/>
    <w:rsid w:val="00830935"/>
    <w:rsid w:val="00834C82"/>
    <w:rsid w:val="00841A47"/>
    <w:rsid w:val="0084386A"/>
    <w:rsid w:val="008445E9"/>
    <w:rsid w:val="008546FF"/>
    <w:rsid w:val="0085730E"/>
    <w:rsid w:val="00866293"/>
    <w:rsid w:val="00874D0C"/>
    <w:rsid w:val="008B10C3"/>
    <w:rsid w:val="008B3392"/>
    <w:rsid w:val="008C3A5F"/>
    <w:rsid w:val="008E28B8"/>
    <w:rsid w:val="008E5785"/>
    <w:rsid w:val="008F446C"/>
    <w:rsid w:val="008F6278"/>
    <w:rsid w:val="008F7637"/>
    <w:rsid w:val="008F765C"/>
    <w:rsid w:val="0090693F"/>
    <w:rsid w:val="0091586B"/>
    <w:rsid w:val="00922F37"/>
    <w:rsid w:val="009253C8"/>
    <w:rsid w:val="00935BA4"/>
    <w:rsid w:val="00935BB6"/>
    <w:rsid w:val="00936F68"/>
    <w:rsid w:val="009502CF"/>
    <w:rsid w:val="0095091D"/>
    <w:rsid w:val="009528B5"/>
    <w:rsid w:val="00961F5E"/>
    <w:rsid w:val="00971695"/>
    <w:rsid w:val="0097230F"/>
    <w:rsid w:val="00980443"/>
    <w:rsid w:val="00983CF6"/>
    <w:rsid w:val="0099030B"/>
    <w:rsid w:val="00992362"/>
    <w:rsid w:val="009B3342"/>
    <w:rsid w:val="009B4471"/>
    <w:rsid w:val="009C280F"/>
    <w:rsid w:val="009E2794"/>
    <w:rsid w:val="009F414C"/>
    <w:rsid w:val="00A014B6"/>
    <w:rsid w:val="00A15AAF"/>
    <w:rsid w:val="00A176FF"/>
    <w:rsid w:val="00A217AC"/>
    <w:rsid w:val="00A23A1D"/>
    <w:rsid w:val="00A23FA0"/>
    <w:rsid w:val="00A251B6"/>
    <w:rsid w:val="00A32AA7"/>
    <w:rsid w:val="00A37B38"/>
    <w:rsid w:val="00A41763"/>
    <w:rsid w:val="00A6075E"/>
    <w:rsid w:val="00A6214F"/>
    <w:rsid w:val="00A93859"/>
    <w:rsid w:val="00A96070"/>
    <w:rsid w:val="00A97A30"/>
    <w:rsid w:val="00AA2DBB"/>
    <w:rsid w:val="00AA5577"/>
    <w:rsid w:val="00AA71FE"/>
    <w:rsid w:val="00AB5D2C"/>
    <w:rsid w:val="00AC286D"/>
    <w:rsid w:val="00AC60AA"/>
    <w:rsid w:val="00AD1A10"/>
    <w:rsid w:val="00AD21B2"/>
    <w:rsid w:val="00AD2548"/>
    <w:rsid w:val="00AE0246"/>
    <w:rsid w:val="00AE0487"/>
    <w:rsid w:val="00AF206F"/>
    <w:rsid w:val="00AF334D"/>
    <w:rsid w:val="00AF4CE9"/>
    <w:rsid w:val="00B039E1"/>
    <w:rsid w:val="00B05F20"/>
    <w:rsid w:val="00B255AE"/>
    <w:rsid w:val="00B510DA"/>
    <w:rsid w:val="00B51FB1"/>
    <w:rsid w:val="00B52798"/>
    <w:rsid w:val="00B52E54"/>
    <w:rsid w:val="00B65B2A"/>
    <w:rsid w:val="00B719D8"/>
    <w:rsid w:val="00B74E69"/>
    <w:rsid w:val="00B76F02"/>
    <w:rsid w:val="00BA4E88"/>
    <w:rsid w:val="00BA5344"/>
    <w:rsid w:val="00BC6144"/>
    <w:rsid w:val="00BE03B0"/>
    <w:rsid w:val="00C12BD4"/>
    <w:rsid w:val="00C204C2"/>
    <w:rsid w:val="00C33445"/>
    <w:rsid w:val="00C34C26"/>
    <w:rsid w:val="00C405E0"/>
    <w:rsid w:val="00C60B27"/>
    <w:rsid w:val="00C75696"/>
    <w:rsid w:val="00C85DAD"/>
    <w:rsid w:val="00C9195A"/>
    <w:rsid w:val="00C94EC8"/>
    <w:rsid w:val="00C95F15"/>
    <w:rsid w:val="00C976AC"/>
    <w:rsid w:val="00CA5DF6"/>
    <w:rsid w:val="00CB13ED"/>
    <w:rsid w:val="00CB797A"/>
    <w:rsid w:val="00CC0A08"/>
    <w:rsid w:val="00CC388B"/>
    <w:rsid w:val="00CC573F"/>
    <w:rsid w:val="00CD39DA"/>
    <w:rsid w:val="00CE5E29"/>
    <w:rsid w:val="00D10C1A"/>
    <w:rsid w:val="00D11094"/>
    <w:rsid w:val="00D33698"/>
    <w:rsid w:val="00D345FF"/>
    <w:rsid w:val="00D460D9"/>
    <w:rsid w:val="00D55D92"/>
    <w:rsid w:val="00D62F9E"/>
    <w:rsid w:val="00D668BC"/>
    <w:rsid w:val="00D94DC2"/>
    <w:rsid w:val="00D9645E"/>
    <w:rsid w:val="00DA1CB7"/>
    <w:rsid w:val="00DA41AE"/>
    <w:rsid w:val="00DB2B17"/>
    <w:rsid w:val="00DB2FE4"/>
    <w:rsid w:val="00DB523B"/>
    <w:rsid w:val="00DC05A8"/>
    <w:rsid w:val="00DC3E74"/>
    <w:rsid w:val="00DD79E5"/>
    <w:rsid w:val="00DE7CC9"/>
    <w:rsid w:val="00E07D40"/>
    <w:rsid w:val="00E10ADA"/>
    <w:rsid w:val="00E22494"/>
    <w:rsid w:val="00E27E93"/>
    <w:rsid w:val="00E35974"/>
    <w:rsid w:val="00E35E9E"/>
    <w:rsid w:val="00E41636"/>
    <w:rsid w:val="00E43065"/>
    <w:rsid w:val="00E45813"/>
    <w:rsid w:val="00E5073B"/>
    <w:rsid w:val="00E537A8"/>
    <w:rsid w:val="00E54B73"/>
    <w:rsid w:val="00E61E27"/>
    <w:rsid w:val="00E61F9B"/>
    <w:rsid w:val="00E6271C"/>
    <w:rsid w:val="00E65CDC"/>
    <w:rsid w:val="00E67F89"/>
    <w:rsid w:val="00E83F0B"/>
    <w:rsid w:val="00E91B18"/>
    <w:rsid w:val="00EA120C"/>
    <w:rsid w:val="00EA1C32"/>
    <w:rsid w:val="00EA4627"/>
    <w:rsid w:val="00EB04C3"/>
    <w:rsid w:val="00EE1DB8"/>
    <w:rsid w:val="00EE4C4A"/>
    <w:rsid w:val="00F00AF3"/>
    <w:rsid w:val="00F03CCC"/>
    <w:rsid w:val="00F16ABE"/>
    <w:rsid w:val="00F20659"/>
    <w:rsid w:val="00F27A77"/>
    <w:rsid w:val="00F342D9"/>
    <w:rsid w:val="00F344BC"/>
    <w:rsid w:val="00F44DB7"/>
    <w:rsid w:val="00F63D09"/>
    <w:rsid w:val="00F659DC"/>
    <w:rsid w:val="00F67B2A"/>
    <w:rsid w:val="00F7583E"/>
    <w:rsid w:val="00F77B68"/>
    <w:rsid w:val="00F87641"/>
    <w:rsid w:val="00F9275A"/>
    <w:rsid w:val="00FC4974"/>
    <w:rsid w:val="00FE0E8F"/>
    <w:rsid w:val="00FE3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73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semiHidden/>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semiHidden/>
    <w:rsid w:val="0009642C"/>
    <w:rPr>
      <w:rFonts w:eastAsiaTheme="minorEastAsia"/>
      <w:b/>
      <w:bCs/>
      <w:i/>
      <w:iCs/>
      <w:sz w:val="26"/>
      <w:szCs w:val="26"/>
    </w:rPr>
  </w:style>
  <w:style w:type="character" w:customStyle="1" w:styleId="Heading6Char">
    <w:name w:val="Heading 6 Char"/>
    <w:basedOn w:val="DefaultParagraphFont"/>
    <w:link w:val="Heading6"/>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09642C"/>
    <w:rPr>
      <w:rFonts w:eastAsiaTheme="minorEastAsia"/>
      <w:sz w:val="24"/>
      <w:szCs w:val="24"/>
    </w:rPr>
  </w:style>
  <w:style w:type="character" w:customStyle="1" w:styleId="Heading9Char">
    <w:name w:val="Heading 9 Char"/>
    <w:basedOn w:val="DefaultParagraphFont"/>
    <w:link w:val="Heading9"/>
    <w:uiPriority w:val="9"/>
    <w:semiHidden/>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5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73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semiHidden/>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semiHidden/>
    <w:rsid w:val="0009642C"/>
    <w:rPr>
      <w:rFonts w:eastAsiaTheme="minorEastAsia"/>
      <w:b/>
      <w:bCs/>
      <w:i/>
      <w:iCs/>
      <w:sz w:val="26"/>
      <w:szCs w:val="26"/>
    </w:rPr>
  </w:style>
  <w:style w:type="character" w:customStyle="1" w:styleId="Heading6Char">
    <w:name w:val="Heading 6 Char"/>
    <w:basedOn w:val="DefaultParagraphFont"/>
    <w:link w:val="Heading6"/>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09642C"/>
    <w:rPr>
      <w:rFonts w:eastAsiaTheme="minorEastAsia"/>
      <w:sz w:val="24"/>
      <w:szCs w:val="24"/>
    </w:rPr>
  </w:style>
  <w:style w:type="character" w:customStyle="1" w:styleId="Heading9Char">
    <w:name w:val="Heading 9 Char"/>
    <w:basedOn w:val="DefaultParagraphFont"/>
    <w:link w:val="Heading9"/>
    <w:uiPriority w:val="9"/>
    <w:semiHidden/>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5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877237">
      <w:bodyDiv w:val="1"/>
      <w:marLeft w:val="0"/>
      <w:marRight w:val="0"/>
      <w:marTop w:val="0"/>
      <w:marBottom w:val="0"/>
      <w:divBdr>
        <w:top w:val="none" w:sz="0" w:space="0" w:color="auto"/>
        <w:left w:val="none" w:sz="0" w:space="0" w:color="auto"/>
        <w:bottom w:val="none" w:sz="0" w:space="0" w:color="auto"/>
        <w:right w:val="none" w:sz="0" w:space="0" w:color="auto"/>
      </w:divBdr>
    </w:div>
    <w:div w:id="316498753">
      <w:bodyDiv w:val="1"/>
      <w:marLeft w:val="0"/>
      <w:marRight w:val="0"/>
      <w:marTop w:val="0"/>
      <w:marBottom w:val="0"/>
      <w:divBdr>
        <w:top w:val="none" w:sz="0" w:space="0" w:color="auto"/>
        <w:left w:val="none" w:sz="0" w:space="0" w:color="auto"/>
        <w:bottom w:val="none" w:sz="0" w:space="0" w:color="auto"/>
        <w:right w:val="none" w:sz="0" w:space="0" w:color="auto"/>
      </w:divBdr>
    </w:div>
    <w:div w:id="651447887">
      <w:bodyDiv w:val="1"/>
      <w:marLeft w:val="0"/>
      <w:marRight w:val="0"/>
      <w:marTop w:val="0"/>
      <w:marBottom w:val="0"/>
      <w:divBdr>
        <w:top w:val="none" w:sz="0" w:space="0" w:color="auto"/>
        <w:left w:val="none" w:sz="0" w:space="0" w:color="auto"/>
        <w:bottom w:val="none" w:sz="0" w:space="0" w:color="auto"/>
        <w:right w:val="none" w:sz="0" w:space="0" w:color="auto"/>
      </w:divBdr>
    </w:div>
    <w:div w:id="1357930141">
      <w:bodyDiv w:val="1"/>
      <w:marLeft w:val="0"/>
      <w:marRight w:val="0"/>
      <w:marTop w:val="0"/>
      <w:marBottom w:val="0"/>
      <w:divBdr>
        <w:top w:val="none" w:sz="0" w:space="0" w:color="auto"/>
        <w:left w:val="none" w:sz="0" w:space="0" w:color="auto"/>
        <w:bottom w:val="none" w:sz="0" w:space="0" w:color="auto"/>
        <w:right w:val="none" w:sz="0" w:space="0" w:color="auto"/>
      </w:divBdr>
    </w:div>
    <w:div w:id="1562017510">
      <w:bodyDiv w:val="1"/>
      <w:marLeft w:val="0"/>
      <w:marRight w:val="0"/>
      <w:marTop w:val="0"/>
      <w:marBottom w:val="0"/>
      <w:divBdr>
        <w:top w:val="none" w:sz="0" w:space="0" w:color="auto"/>
        <w:left w:val="none" w:sz="0" w:space="0" w:color="auto"/>
        <w:bottom w:val="none" w:sz="0" w:space="0" w:color="auto"/>
        <w:right w:val="none" w:sz="0" w:space="0" w:color="auto"/>
      </w:divBdr>
      <w:divsChild>
        <w:div w:id="673147823">
          <w:marLeft w:val="0"/>
          <w:marRight w:val="0"/>
          <w:marTop w:val="0"/>
          <w:marBottom w:val="0"/>
          <w:divBdr>
            <w:top w:val="none" w:sz="0" w:space="0" w:color="auto"/>
            <w:left w:val="none" w:sz="0" w:space="0" w:color="auto"/>
            <w:bottom w:val="none" w:sz="0" w:space="0" w:color="auto"/>
            <w:right w:val="none" w:sz="0" w:space="0" w:color="auto"/>
          </w:divBdr>
        </w:div>
        <w:div w:id="952442557">
          <w:marLeft w:val="0"/>
          <w:marRight w:val="0"/>
          <w:marTop w:val="0"/>
          <w:marBottom w:val="0"/>
          <w:divBdr>
            <w:top w:val="none" w:sz="0" w:space="0" w:color="auto"/>
            <w:left w:val="none" w:sz="0" w:space="0" w:color="auto"/>
            <w:bottom w:val="none" w:sz="0" w:space="0" w:color="auto"/>
            <w:right w:val="none" w:sz="0" w:space="0" w:color="auto"/>
          </w:divBdr>
        </w:div>
        <w:div w:id="1332023334">
          <w:marLeft w:val="0"/>
          <w:marRight w:val="0"/>
          <w:marTop w:val="0"/>
          <w:marBottom w:val="0"/>
          <w:divBdr>
            <w:top w:val="none" w:sz="0" w:space="0" w:color="auto"/>
            <w:left w:val="none" w:sz="0" w:space="0" w:color="auto"/>
            <w:bottom w:val="none" w:sz="0" w:space="0" w:color="auto"/>
            <w:right w:val="none" w:sz="0" w:space="0" w:color="auto"/>
          </w:divBdr>
        </w:div>
        <w:div w:id="516113518">
          <w:marLeft w:val="0"/>
          <w:marRight w:val="0"/>
          <w:marTop w:val="0"/>
          <w:marBottom w:val="0"/>
          <w:divBdr>
            <w:top w:val="none" w:sz="0" w:space="0" w:color="auto"/>
            <w:left w:val="none" w:sz="0" w:space="0" w:color="auto"/>
            <w:bottom w:val="none" w:sz="0" w:space="0" w:color="auto"/>
            <w:right w:val="none" w:sz="0" w:space="0" w:color="auto"/>
          </w:divBdr>
        </w:div>
        <w:div w:id="1405178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cpe.ca/" TargetMode="External"/><Relationship Id="rId18" Type="http://schemas.openxmlformats.org/officeDocument/2006/relationships/hyperlink" Target="http://www.abeek.or.k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ac-raee.ru/"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hyperlink" Target="mailto:lytutrong@lttc.edu.vn" TargetMode="External"/><Relationship Id="rId2" Type="http://schemas.openxmlformats.org/officeDocument/2006/relationships/numbering" Target="numbering.xml"/><Relationship Id="rId16" Type="http://schemas.openxmlformats.org/officeDocument/2006/relationships/hyperlink" Target="http://www.iei.ie/" TargetMode="External"/><Relationship Id="rId20" Type="http://schemas.openxmlformats.org/officeDocument/2006/relationships/hyperlink" Target="http://www.ipenz.org.nz/"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wikipedia.org/wiki/American_Engineers%27_Council_for_Professional_Development" TargetMode="External"/><Relationship Id="rId24" Type="http://schemas.openxmlformats.org/officeDocument/2006/relationships/hyperlink" Target="http://www.lttc.edu.vn" TargetMode="External"/><Relationship Id="rId5" Type="http://schemas.openxmlformats.org/officeDocument/2006/relationships/settings" Target="settings.xml"/><Relationship Id="rId15" Type="http://schemas.openxmlformats.org/officeDocument/2006/relationships/hyperlink" Target="http://www.hkie.org.hk/" TargetMode="External"/><Relationship Id="rId23" Type="http://schemas.openxmlformats.org/officeDocument/2006/relationships/hyperlink" Target="http://www.mudek.org.tr/en/ana/ilk.shtm" TargetMode="External"/><Relationship Id="rId28" Type="http://schemas.openxmlformats.org/officeDocument/2006/relationships/theme" Target="theme/theme1.xml"/><Relationship Id="rId10" Type="http://schemas.openxmlformats.org/officeDocument/2006/relationships/hyperlink" Target="http://en.wikipedia.org/wiki/Accreditation_Board_for_Engineering_and_Technology" TargetMode="External"/><Relationship Id="rId19" Type="http://schemas.openxmlformats.org/officeDocument/2006/relationships/hyperlink" Target="http://www.bem.org.my/"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png"/><Relationship Id="rId22" Type="http://schemas.openxmlformats.org/officeDocument/2006/relationships/hyperlink" Target="http://www.ies.org.s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B91BD-79AD-4094-AAA8-3F8E76533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51</Pages>
  <Words>14003</Words>
  <Characters>79821</Characters>
  <Application>Microsoft Office Word</Application>
  <DocSecurity>0</DocSecurity>
  <Lines>665</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CHOA-TCHC</dc:creator>
  <cp:lastModifiedBy>CHOA-TCHC</cp:lastModifiedBy>
  <cp:revision>11</cp:revision>
  <dcterms:created xsi:type="dcterms:W3CDTF">2018-10-16T03:36:00Z</dcterms:created>
  <dcterms:modified xsi:type="dcterms:W3CDTF">2018-10-16T11:58:00Z</dcterms:modified>
</cp:coreProperties>
</file>